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78" w:rsidRPr="00626740" w:rsidRDefault="003479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перехода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2027 </w:t>
      </w:r>
      <w:r w:rsidRPr="00626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3582"/>
        <w:gridCol w:w="1757"/>
        <w:gridCol w:w="5714"/>
        <w:gridCol w:w="2492"/>
      </w:tblGrid>
      <w:tr w:rsidR="00ED0C47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ED0C47" w:rsidRDefault="00ED0C47" w:rsidP="00ED0C4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D0C47" w:rsidRPr="00626740" w:rsidTr="00F62CC1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626740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2021 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2021 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Аналитическая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справка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 оценке условий образовательной организации с учетом требований новых ФГОС НОО 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образовательной организации для реализации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Ноябрь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июнь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2022 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Н.В.Семинова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О.Б.Бабурина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150496">
              <w:rPr>
                <w:rFonts w:hAnsi="Times New Roman" w:cs="Times New Roman"/>
                <w:sz w:val="24"/>
                <w:szCs w:val="24"/>
              </w:rPr>
              <w:t>2022–2027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2D3E4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март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2022 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2021–2027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Протоколы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заседаний</w:t>
            </w:r>
            <w:proofErr w:type="spellEnd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62224" w:rsidRPr="00626740" w:rsidTr="001152E0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24" w:rsidRPr="00ED0C47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ED0C47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r w:rsidRPr="00150496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150496">
              <w:rPr>
                <w:rFonts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C63BF0" w:rsidRPr="00150496" w:rsidRDefault="00C63BF0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НОО,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</w:p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C63BF0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 педагогические работники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Внесение изменений в соответствующие локальные нормативные акты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основным вопросам организации и осуществления образовательной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(Положение об организации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внеурочнои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̆ деятельности обучающихся; Положение о системе оценок, формах и порядке проведения промежуточной и итоговой аттестации, учета результатов урочной и внеурочной деятельности обучающихся; Положение о рабочей программе; Положение о проведении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внутригимназического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мониторинга  по реализации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Приказы, локальные акты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ED0C47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C63BF0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C63BF0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</w:p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НОО,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ПЦК</w:t>
            </w:r>
          </w:p>
          <w:p w:rsidR="002D3E44" w:rsidRPr="00150496" w:rsidRDefault="002D3E44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«команд вокруг класса»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2021 –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contextualSpacing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Протоколы заседаний рабочей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группы по разработке основной образовательной программы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Основная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программа ООО,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том числе рабочая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программа воспитания, календарный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воспитательной работы, программа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формирования УУД, программа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ED0C47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ПЦК</w:t>
            </w:r>
          </w:p>
          <w:p w:rsidR="002D3E44" w:rsidRPr="00150496" w:rsidRDefault="002D3E44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«команд вокруг класса»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01.09.2022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Протокол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заседания педагогического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совета.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том числе рабочей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воспитания, календарных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планов воспитательной работы, программ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формирования УУД,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и ООО на 2022/23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C63BF0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А.М.Товалюк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учебных планов,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3BF0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учебных планов,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2024 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учебных планов,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2025 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учебного плана,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2026 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ООО.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2022 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C63BF0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C63BF0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педагоги, планирующие работать в соответствующих классах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педагоги, планирующие работать в соответствующих классах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2024 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педагоги, планирующие работать в соответствующих классах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2025 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педагоги, планирующие работать в соответствующих классах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2026 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F0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ED0C47" w:rsidRPr="00150496" w:rsidRDefault="00C63BF0" w:rsidP="00C63B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педагоги, планирующие работать в соответствующих классах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территории ответственности</w:t>
            </w:r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ПЦК</w:t>
            </w:r>
          </w:p>
        </w:tc>
      </w:tr>
      <w:tr w:rsidR="00C62224" w:rsidRPr="00626740" w:rsidTr="00304A2F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24" w:rsidRPr="00626740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ED0C47">
              <w:rPr>
                <w:rFonts w:hAnsi="Times New Roman" w:cs="Times New Roman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spacing w:before="0" w:beforeAutospacing="0" w:after="0" w:afterAutospacing="0"/>
            </w:pPr>
            <w:proofErr w:type="spellStart"/>
            <w:r w:rsidRPr="00ED0C47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ED0C47">
              <w:rPr>
                <w:rFonts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D0C47">
              <w:rPr>
                <w:rFonts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ED0C47">
              <w:rPr>
                <w:rFonts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ED0C47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C47">
              <w:rPr>
                <w:rFonts w:hAnsi="Times New Roman" w:cs="Times New Roman"/>
                <w:sz w:val="24"/>
                <w:szCs w:val="24"/>
                <w:lang w:val="ru-RU"/>
              </w:rPr>
              <w:t>Годовой план работы.</w:t>
            </w:r>
          </w:p>
          <w:p w:rsidR="00ED0C47" w:rsidRPr="00ED0C47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ED0C47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внутригимназического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Июнь, ежегодно с 2022 по 2026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семинаров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внутригимназического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C62224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Изучение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 в соответствии с планами гимназии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с 2021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2026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работы гимназии.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 педагогические работники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работы образовательной организации.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Планы работы ПЦК, команд вокруг класса.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C62224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ПЦК</w:t>
            </w:r>
          </w:p>
          <w:p w:rsidR="00C62224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команд вокруг класса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C62224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Токарева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Пакет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плана ВГК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ВГК на учебный год.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Аналитические справки по итогам ВГК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</w:tc>
      </w:tr>
      <w:tr w:rsidR="00C62224" w:rsidRPr="00626740" w:rsidTr="003F6BEE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24" w:rsidRPr="00626740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rPr>
                <w:szCs w:val="28"/>
              </w:rPr>
              <w:t>май</w:t>
            </w:r>
            <w:proofErr w:type="spellEnd"/>
            <w:r w:rsidRPr="00150496">
              <w:rPr>
                <w:szCs w:val="28"/>
              </w:rPr>
              <w:t xml:space="preserve"> – </w:t>
            </w:r>
            <w:r w:rsidRPr="00150496">
              <w:rPr>
                <w:szCs w:val="28"/>
              </w:rPr>
              <w:br/>
            </w:r>
            <w:proofErr w:type="spellStart"/>
            <w:r w:rsidRPr="00150496">
              <w:rPr>
                <w:szCs w:val="28"/>
              </w:rPr>
              <w:t>август</w:t>
            </w:r>
            <w:proofErr w:type="spellEnd"/>
            <w:r w:rsidRPr="00150496">
              <w:rPr>
                <w:szCs w:val="28"/>
              </w:rPr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Январь 2022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Формирование перспективного плана повышения квалификации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и переподготовки педагогических и руководящих работников ОУ,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обеспечивающих введение ФГОС НОО,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План курсовой подготовки 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И.Г.Крамерова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Е.В.Куйчогло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Д.К.Наймушина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А.Р.Плуч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М.Л.Сафарова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А.М.Товалюк</w:t>
            </w:r>
            <w:proofErr w:type="spellEnd"/>
          </w:p>
          <w:p w:rsidR="00C62224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C62224" w:rsidP="00C6222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А.В.Ходунова</w:t>
            </w:r>
            <w:proofErr w:type="spellEnd"/>
          </w:p>
        </w:tc>
      </w:tr>
      <w:tr w:rsidR="00C62224" w:rsidRPr="00626740" w:rsidTr="00D53317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224" w:rsidRPr="00626740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C62224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C62224" w:rsidRPr="00150496" w:rsidRDefault="00C6222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150496">
              <w:rPr>
                <w:rFonts w:hAnsi="Times New Roman" w:cs="Times New Roman"/>
                <w:sz w:val="24"/>
                <w:szCs w:val="24"/>
              </w:rPr>
              <w:t> 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октябрь 2021 –</w:t>
            </w:r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Сайт образовательной организации, страницы гимназии в социальных сетях, информационный стенд в холле образовательной организации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E44" w:rsidRDefault="002D3E44" w:rsidP="002D3E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  <w:p w:rsidR="002D3E44" w:rsidRDefault="002D3E44" w:rsidP="002D3E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Т.И.Токарева</w:t>
            </w:r>
            <w:proofErr w:type="spellEnd"/>
          </w:p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ED0C47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классных родительских собраний в 1-х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lastRenderedPageBreak/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 с 2022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по новым ФГОС </w:t>
            </w: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2D3E4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Т.И.Токарева</w:t>
            </w:r>
            <w:proofErr w:type="spellEnd"/>
          </w:p>
        </w:tc>
      </w:tr>
      <w:tr w:rsidR="00ED0C47" w:rsidRPr="00626740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395C45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150496">
              <w:rPr>
                <w:rFonts w:hAnsi="Times New Roman" w:cs="Times New Roman"/>
                <w:sz w:val="24"/>
                <w:szCs w:val="24"/>
              </w:rPr>
              <w:t xml:space="preserve">, 2022–2024 </w:t>
            </w:r>
            <w:proofErr w:type="spellStart"/>
            <w:r w:rsidRPr="00150496">
              <w:rPr>
                <w:rFonts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rPr>
                <w:lang w:val="ru-RU"/>
              </w:rPr>
            </w:pPr>
            <w:r w:rsidRPr="00150496">
              <w:rPr>
                <w:rFonts w:hAnsi="Times New Roman" w:cs="Times New Roman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150496" w:rsidRDefault="002D3E44" w:rsidP="00ED0C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Е.Н.Кравец</w:t>
            </w:r>
            <w:proofErr w:type="spellEnd"/>
          </w:p>
        </w:tc>
      </w:tr>
      <w:tr w:rsidR="002D3E44" w:rsidRPr="00626740" w:rsidTr="00DF2E67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E44" w:rsidRPr="00626740" w:rsidRDefault="002D3E44" w:rsidP="00ED0C4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67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ED0C47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jc w:val="both"/>
              <w:rPr>
                <w:szCs w:val="28"/>
                <w:lang w:val="ru-RU"/>
              </w:rPr>
            </w:pPr>
            <w:r w:rsidRPr="00150496">
              <w:rPr>
                <w:lang w:val="ru-RU"/>
              </w:rPr>
              <w:t xml:space="preserve">Оснащение ОУ учебным, учебно-лабораторным и компьютерным </w:t>
            </w:r>
            <w:r w:rsidRPr="00150496">
              <w:rPr>
                <w:lang w:val="ru-RU"/>
              </w:rPr>
              <w:br/>
              <w:t>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t>до</w:t>
            </w:r>
            <w:proofErr w:type="spellEnd"/>
            <w:r w:rsidRPr="00150496">
              <w:t xml:space="preserve"> </w:t>
            </w:r>
            <w:proofErr w:type="spellStart"/>
            <w:r w:rsidRPr="00150496">
              <w:t>сентября</w:t>
            </w:r>
            <w:proofErr w:type="spellEnd"/>
            <w:r w:rsidRPr="00150496"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Default="00ED0C47" w:rsidP="00ED0C47">
            <w:pPr>
              <w:spacing w:before="0" w:beforeAutospacing="0" w:after="0" w:afterAutospacing="0"/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2D3E44" w:rsidRDefault="002D3E44" w:rsidP="00ED0C47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Н.В.Семинова</w:t>
            </w:r>
            <w:proofErr w:type="spellEnd"/>
          </w:p>
        </w:tc>
      </w:tr>
      <w:tr w:rsidR="00ED0C47" w:rsidRPr="000C2F24" w:rsidTr="00ED0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395C45" w:rsidRDefault="00ED0C47" w:rsidP="00ED0C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  <w:jc w:val="both"/>
              <w:rPr>
                <w:szCs w:val="28"/>
                <w:lang w:val="ru-RU"/>
              </w:rPr>
            </w:pPr>
            <w:r w:rsidRPr="00150496">
              <w:rPr>
                <w:szCs w:val="28"/>
                <w:lang w:val="ru-RU"/>
              </w:rPr>
              <w:t>Приобретение учебников и учебных пособий в соответствии с ФГОС НОО,</w:t>
            </w:r>
            <w:r w:rsidRPr="00150496">
              <w:rPr>
                <w:b/>
                <w:szCs w:val="28"/>
                <w:lang w:val="ru-RU"/>
              </w:rPr>
              <w:t xml:space="preserve"> </w:t>
            </w:r>
            <w:r w:rsidRPr="00150496">
              <w:rPr>
                <w:szCs w:val="28"/>
                <w:lang w:val="ru-RU"/>
              </w:rPr>
              <w:t xml:space="preserve">ФГОС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150496" w:rsidRDefault="00ED0C47" w:rsidP="00ED0C47">
            <w:pPr>
              <w:spacing w:before="0" w:beforeAutospacing="0" w:after="0" w:afterAutospacing="0"/>
            </w:pPr>
            <w:proofErr w:type="spellStart"/>
            <w:r w:rsidRPr="00150496">
              <w:t>до</w:t>
            </w:r>
            <w:proofErr w:type="spellEnd"/>
            <w:r w:rsidRPr="00150496">
              <w:t xml:space="preserve"> </w:t>
            </w:r>
            <w:proofErr w:type="spellStart"/>
            <w:r w:rsidRPr="00150496">
              <w:t>сентября</w:t>
            </w:r>
            <w:proofErr w:type="spellEnd"/>
            <w:r w:rsidRPr="00150496">
              <w:t xml:space="preserve"> 2022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C47" w:rsidRPr="000C2F24" w:rsidRDefault="00ED0C47" w:rsidP="00ED0C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47" w:rsidRPr="000C2F24" w:rsidRDefault="002D3E44" w:rsidP="00ED0C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М.Л.Сафарова</w:t>
            </w:r>
            <w:proofErr w:type="spellEnd"/>
          </w:p>
        </w:tc>
      </w:tr>
    </w:tbl>
    <w:p w:rsidR="00000000" w:rsidRPr="00724A1F" w:rsidRDefault="00347992"/>
    <w:sectPr w:rsidR="00000000" w:rsidRPr="00724A1F" w:rsidSect="00ED0C4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EDD"/>
    <w:multiLevelType w:val="hybridMultilevel"/>
    <w:tmpl w:val="716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F24"/>
    <w:rsid w:val="000E769B"/>
    <w:rsid w:val="00150496"/>
    <w:rsid w:val="002409BD"/>
    <w:rsid w:val="002D33B1"/>
    <w:rsid w:val="002D3591"/>
    <w:rsid w:val="002D3E44"/>
    <w:rsid w:val="00347992"/>
    <w:rsid w:val="003514A0"/>
    <w:rsid w:val="00395C45"/>
    <w:rsid w:val="003C5247"/>
    <w:rsid w:val="004F7E17"/>
    <w:rsid w:val="0058588B"/>
    <w:rsid w:val="005A05CE"/>
    <w:rsid w:val="00626740"/>
    <w:rsid w:val="00653AF6"/>
    <w:rsid w:val="006A0478"/>
    <w:rsid w:val="00724A1F"/>
    <w:rsid w:val="007A1BF6"/>
    <w:rsid w:val="009108B9"/>
    <w:rsid w:val="00AA514B"/>
    <w:rsid w:val="00B73A5A"/>
    <w:rsid w:val="00C06376"/>
    <w:rsid w:val="00C62224"/>
    <w:rsid w:val="00C63BF0"/>
    <w:rsid w:val="00E438A1"/>
    <w:rsid w:val="00ED0C47"/>
    <w:rsid w:val="00F01E19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0F2"/>
  <w15:docId w15:val="{B461DB1E-25C6-49E0-885D-A9A7B40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Кравец Елена Николаевна</cp:lastModifiedBy>
  <cp:revision>11</cp:revision>
  <dcterms:created xsi:type="dcterms:W3CDTF">2011-11-02T04:15:00Z</dcterms:created>
  <dcterms:modified xsi:type="dcterms:W3CDTF">2021-11-09T10:54:00Z</dcterms:modified>
</cp:coreProperties>
</file>