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79" w:rsidRDefault="006023E8">
      <w:bookmarkStart w:id="0" w:name="_GoBack"/>
      <w:r>
        <w:rPr>
          <w:noProof/>
          <w:lang w:eastAsia="ru-RU"/>
        </w:rPr>
        <w:drawing>
          <wp:inline distT="0" distB="0" distL="0" distR="0" wp14:anchorId="3C172C71" wp14:editId="64E4174F">
            <wp:extent cx="9382125" cy="55626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17E79" w:rsidSect="006023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E8"/>
    <w:rsid w:val="00360CB9"/>
    <w:rsid w:val="006023E8"/>
    <w:rsid w:val="00B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ACEA-CB1C-4B0F-98AD-14708248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результаты ВПР в 8-х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свод!$F$4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свод!$A$5:$A$10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свод!$F$5:$F$10</c:f>
              <c:numCache>
                <c:formatCode>General</c:formatCode>
                <c:ptCount val="6"/>
                <c:pt idx="0">
                  <c:v>0</c:v>
                </c:pt>
                <c:pt idx="1">
                  <c:v>46</c:v>
                </c:pt>
                <c:pt idx="2">
                  <c:v>40</c:v>
                </c:pt>
                <c:pt idx="3">
                  <c:v>0</c:v>
                </c:pt>
                <c:pt idx="4" formatCode="0">
                  <c:v>53.488372093023258</c:v>
                </c:pt>
                <c:pt idx="5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E2-45C6-8243-ABED1A1FD20A}"/>
            </c:ext>
          </c:extLst>
        </c:ser>
        <c:ser>
          <c:idx val="1"/>
          <c:order val="1"/>
          <c:tx>
            <c:strRef>
              <c:f>свод!$G$4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свод!$A$5:$A$10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свод!$G$5:$G$10</c:f>
              <c:numCache>
                <c:formatCode>General</c:formatCode>
                <c:ptCount val="6"/>
                <c:pt idx="0">
                  <c:v>0</c:v>
                </c:pt>
                <c:pt idx="1">
                  <c:v>39</c:v>
                </c:pt>
                <c:pt idx="2">
                  <c:v>45</c:v>
                </c:pt>
                <c:pt idx="3">
                  <c:v>3</c:v>
                </c:pt>
                <c:pt idx="4" formatCode="0">
                  <c:v>44.827586206896555</c:v>
                </c:pt>
                <c:pt idx="5" formatCode="0">
                  <c:v>96.551724137931032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E2-45C6-8243-ABED1A1FD20A}"/>
            </c:ext>
          </c:extLst>
        </c:ser>
        <c:ser>
          <c:idx val="2"/>
          <c:order val="2"/>
          <c:tx>
            <c:strRef>
              <c:f>свод!$H$4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свод!$A$5:$A$10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свод!$H$5:$H$10</c:f>
              <c:numCache>
                <c:formatCode>General</c:formatCode>
                <c:ptCount val="6"/>
                <c:pt idx="0">
                  <c:v>3</c:v>
                </c:pt>
                <c:pt idx="1">
                  <c:v>40</c:v>
                </c:pt>
                <c:pt idx="2">
                  <c:v>44</c:v>
                </c:pt>
                <c:pt idx="3">
                  <c:v>4</c:v>
                </c:pt>
                <c:pt idx="4" formatCode="0">
                  <c:v>47.252747252747255</c:v>
                </c:pt>
                <c:pt idx="5" formatCode="0">
                  <c:v>95.604395604395606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E2-45C6-8243-ABED1A1FD20A}"/>
            </c:ext>
          </c:extLst>
        </c:ser>
        <c:ser>
          <c:idx val="3"/>
          <c:order val="3"/>
          <c:tx>
            <c:strRef>
              <c:f>свод!$I$4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свод!$A$5:$A$10</c:f>
              <c:strCach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% качества</c:v>
                </c:pt>
                <c:pt idx="5">
                  <c:v>% успеваемости</c:v>
                </c:pt>
              </c:strCache>
            </c:strRef>
          </c:cat>
          <c:val>
            <c:numRef>
              <c:f>свод!$I$5:$I$10</c:f>
              <c:numCache>
                <c:formatCode>General</c:formatCode>
                <c:ptCount val="6"/>
                <c:pt idx="0">
                  <c:v>10</c:v>
                </c:pt>
                <c:pt idx="1">
                  <c:v>32</c:v>
                </c:pt>
                <c:pt idx="2">
                  <c:v>49</c:v>
                </c:pt>
                <c:pt idx="3">
                  <c:v>0</c:v>
                </c:pt>
                <c:pt idx="4" formatCode="0">
                  <c:v>46.153846153846153</c:v>
                </c:pt>
                <c:pt idx="5" formatCode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E2-45C6-8243-ABED1A1FD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6404168"/>
        <c:axId val="456402528"/>
      </c:barChart>
      <c:catAx>
        <c:axId val="456404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6402528"/>
        <c:crosses val="autoZero"/>
        <c:auto val="1"/>
        <c:lblAlgn val="ctr"/>
        <c:lblOffset val="100"/>
        <c:noMultiLvlLbl val="0"/>
      </c:catAx>
      <c:valAx>
        <c:axId val="456402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56404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2020-12-29T11:28:00Z</dcterms:created>
  <dcterms:modified xsi:type="dcterms:W3CDTF">2020-12-29T11:29:00Z</dcterms:modified>
</cp:coreProperties>
</file>