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79" w:rsidRDefault="00813C4C">
      <w:bookmarkStart w:id="0" w:name="_GoBack"/>
      <w:r>
        <w:rPr>
          <w:noProof/>
          <w:lang w:eastAsia="ru-RU"/>
        </w:rPr>
        <w:drawing>
          <wp:inline distT="0" distB="0" distL="0" distR="0" wp14:anchorId="77BADD99" wp14:editId="4A8B96E6">
            <wp:extent cx="9509125" cy="5457825"/>
            <wp:effectExtent l="0" t="0" r="158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17E79" w:rsidSect="00813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4C"/>
    <w:rsid w:val="00360CB9"/>
    <w:rsid w:val="00813C4C"/>
    <w:rsid w:val="00B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9F411-827A-494F-87B3-DA247F00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результаты региональных оценочных процедур в 10-х классах  </a:t>
            </a:r>
          </a:p>
          <a:p>
            <a:pPr>
              <a:defRPr/>
            </a:pPr>
            <a:r>
              <a:rPr lang="ru-RU"/>
              <a:t>(октябрь 2020 года)</a:t>
            </a:r>
          </a:p>
        </c:rich>
      </c:tx>
      <c:layout>
        <c:manualLayout>
          <c:xMode val="edge"/>
          <c:yMode val="edge"/>
          <c:x val="0.11226416731297571"/>
          <c:y val="3.25203725736739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Лист1!$F$2</c:f>
              <c:strCache>
                <c:ptCount val="1"/>
                <c:pt idx="0">
                  <c:v>% качества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Лист1!$A$3:$A$10</c:f>
              <c:strCache>
                <c:ptCount val="8"/>
                <c:pt idx="0">
                  <c:v>биология</c:v>
                </c:pt>
                <c:pt idx="1">
                  <c:v>информатика</c:v>
                </c:pt>
                <c:pt idx="2">
                  <c:v>история</c:v>
                </c:pt>
                <c:pt idx="3">
                  <c:v>математика</c:v>
                </c:pt>
                <c:pt idx="4">
                  <c:v>обществознание</c:v>
                </c:pt>
                <c:pt idx="5">
                  <c:v>русский язык</c:v>
                </c:pt>
                <c:pt idx="6">
                  <c:v>физика</c:v>
                </c:pt>
                <c:pt idx="7">
                  <c:v>химия</c:v>
                </c:pt>
              </c:strCache>
            </c:strRef>
          </c:cat>
          <c:val>
            <c:numRef>
              <c:f>Лист1!$F$3:$F$10</c:f>
              <c:numCache>
                <c:formatCode>0%</c:formatCode>
                <c:ptCount val="8"/>
                <c:pt idx="0">
                  <c:v>0.91666666666666663</c:v>
                </c:pt>
                <c:pt idx="1">
                  <c:v>0.91666666666666663</c:v>
                </c:pt>
                <c:pt idx="2">
                  <c:v>0.13043478260869565</c:v>
                </c:pt>
                <c:pt idx="3">
                  <c:v>0.5</c:v>
                </c:pt>
                <c:pt idx="4">
                  <c:v>0.5</c:v>
                </c:pt>
                <c:pt idx="5">
                  <c:v>0.72</c:v>
                </c:pt>
                <c:pt idx="6">
                  <c:v>0.33333333333333331</c:v>
                </c:pt>
                <c:pt idx="7">
                  <c:v>0.85714285714285721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0C-4276-B5BF-E3CCEB24A91B}"/>
            </c:ext>
          </c:extLst>
        </c:ser>
        <c:ser>
          <c:idx val="1"/>
          <c:order val="1"/>
          <c:tx>
            <c:strRef>
              <c:f>Лист1!$G$2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Лист1!$A$3:$A$10</c:f>
              <c:strCache>
                <c:ptCount val="8"/>
                <c:pt idx="0">
                  <c:v>биология</c:v>
                </c:pt>
                <c:pt idx="1">
                  <c:v>информатика</c:v>
                </c:pt>
                <c:pt idx="2">
                  <c:v>история</c:v>
                </c:pt>
                <c:pt idx="3">
                  <c:v>математика</c:v>
                </c:pt>
                <c:pt idx="4">
                  <c:v>обществознание</c:v>
                </c:pt>
                <c:pt idx="5">
                  <c:v>русский язык</c:v>
                </c:pt>
                <c:pt idx="6">
                  <c:v>физика</c:v>
                </c:pt>
                <c:pt idx="7">
                  <c:v>химия</c:v>
                </c:pt>
              </c:strCache>
            </c:strRef>
          </c:cat>
          <c:val>
            <c:numRef>
              <c:f>Лист1!$G$3:$G$10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0.73913043478260876</c:v>
                </c:pt>
                <c:pt idx="3">
                  <c:v>0.90277777777777779</c:v>
                </c:pt>
                <c:pt idx="4">
                  <c:v>1</c:v>
                </c:pt>
                <c:pt idx="5">
                  <c:v>0.98666666666666658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0C-4276-B5BF-E3CCEB24A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462976"/>
        <c:axId val="473469864"/>
      </c:barChart>
      <c:catAx>
        <c:axId val="47346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3469864"/>
        <c:crosses val="autoZero"/>
        <c:auto val="1"/>
        <c:lblAlgn val="ctr"/>
        <c:lblOffset val="100"/>
        <c:noMultiLvlLbl val="0"/>
      </c:catAx>
      <c:valAx>
        <c:axId val="47346986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7346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Марина Леонидовна</dc:creator>
  <cp:keywords/>
  <dc:description/>
  <cp:lastModifiedBy>Сафарова Марина Леонидовна</cp:lastModifiedBy>
  <cp:revision>1</cp:revision>
  <dcterms:created xsi:type="dcterms:W3CDTF">2020-12-29T11:32:00Z</dcterms:created>
  <dcterms:modified xsi:type="dcterms:W3CDTF">2020-12-29T11:33:00Z</dcterms:modified>
</cp:coreProperties>
</file>