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23" w:rsidRPr="00AF670F" w:rsidRDefault="00572323" w:rsidP="00572323">
      <w:pPr>
        <w:spacing w:after="0" w:line="360" w:lineRule="auto"/>
        <w:jc w:val="center"/>
        <w:rPr>
          <w:lang w:val="ru-RU"/>
        </w:rPr>
      </w:pPr>
      <w:bookmarkStart w:id="0" w:name="block-31781236"/>
      <w:bookmarkStart w:id="1" w:name="_GoBack"/>
      <w:r w:rsidRPr="00AF67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323" w:rsidRDefault="00572323" w:rsidP="0057232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F670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</w:t>
      </w:r>
    </w:p>
    <w:p w:rsidR="00572323" w:rsidRDefault="00572323" w:rsidP="0057232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F670F"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Start w:id="2" w:name="84b34cd1-8907-4be2-9654-5e4d7c979c34"/>
      <w:bookmarkStart w:id="3" w:name="74d6ab55-f73b-48d7-ba78-c30f74a03786"/>
      <w:bookmarkEnd w:id="2"/>
    </w:p>
    <w:p w:rsidR="00572323" w:rsidRPr="00AF670F" w:rsidRDefault="00572323" w:rsidP="00572323">
      <w:pPr>
        <w:spacing w:after="0" w:line="360" w:lineRule="auto"/>
        <w:jc w:val="center"/>
        <w:rPr>
          <w:lang w:val="ru-RU"/>
        </w:rPr>
      </w:pPr>
      <w:r w:rsidRPr="00AF670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3"/>
    </w:p>
    <w:p w:rsidR="00572323" w:rsidRPr="00AF670F" w:rsidRDefault="00572323" w:rsidP="00572323">
      <w:pPr>
        <w:spacing w:after="0" w:line="360" w:lineRule="auto"/>
        <w:jc w:val="center"/>
        <w:rPr>
          <w:lang w:val="ru-RU"/>
        </w:rPr>
      </w:pPr>
      <w:r w:rsidRPr="00AF670F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572323" w:rsidRPr="00AF670F" w:rsidRDefault="00572323" w:rsidP="00572323">
      <w:pPr>
        <w:spacing w:after="0"/>
        <w:ind w:left="120"/>
        <w:rPr>
          <w:lang w:val="ru-RU"/>
        </w:rPr>
      </w:pPr>
    </w:p>
    <w:tbl>
      <w:tblPr>
        <w:tblW w:w="10145" w:type="dxa"/>
        <w:jc w:val="center"/>
        <w:tblLook w:val="04A0" w:firstRow="1" w:lastRow="0" w:firstColumn="1" w:lastColumn="0" w:noHBand="0" w:noVBand="1"/>
      </w:tblPr>
      <w:tblGrid>
        <w:gridCol w:w="3576"/>
        <w:gridCol w:w="3456"/>
        <w:gridCol w:w="3113"/>
      </w:tblGrid>
      <w:tr w:rsidR="00572323" w:rsidRPr="00AA7D17" w:rsidTr="008C694E">
        <w:trPr>
          <w:jc w:val="center"/>
        </w:trPr>
        <w:tc>
          <w:tcPr>
            <w:tcW w:w="3576" w:type="dxa"/>
          </w:tcPr>
          <w:p w:rsidR="00572323" w:rsidRPr="00850D31" w:rsidRDefault="00572323" w:rsidP="008C694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72323" w:rsidRDefault="00572323" w:rsidP="008C694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руководителем </w:t>
            </w:r>
            <w:r w:rsidR="00AA7D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 </w:t>
            </w:r>
          </w:p>
          <w:p w:rsidR="00AA7D17" w:rsidRPr="00850D31" w:rsidRDefault="00AA7D17" w:rsidP="008C694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эстетического цикла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572323" w:rsidRDefault="00572323" w:rsidP="008C694E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Карпухина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Лилия Анатольевна</w:t>
            </w:r>
          </w:p>
          <w:p w:rsidR="00572323" w:rsidRPr="00850D31" w:rsidRDefault="00AA7D17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«05» июня 2024</w:t>
            </w:r>
            <w:r w:rsidR="00572323"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1" w:type="dxa"/>
          </w:tcPr>
          <w:p w:rsidR="00572323" w:rsidRPr="00850D31" w:rsidRDefault="00572323" w:rsidP="008C694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2323" w:rsidRDefault="00AA7D17" w:rsidP="008C69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Наймушина</w:t>
            </w:r>
            <w:proofErr w:type="spellEnd"/>
          </w:p>
          <w:p w:rsidR="00572323" w:rsidRPr="00850D31" w:rsidRDefault="00AA7D17" w:rsidP="008C69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Дарья Константиновна</w:t>
            </w:r>
          </w:p>
          <w:p w:rsidR="00572323" w:rsidRDefault="00AA7D17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№ГС-13-506/4</w:t>
            </w:r>
            <w:r w:rsidR="00572323"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2323" w:rsidRPr="00850D31" w:rsidRDefault="00AA7D17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</w:t>
            </w:r>
            <w:r w:rsidR="00572323"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</w:tcPr>
          <w:p w:rsidR="00572323" w:rsidRPr="00850D31" w:rsidRDefault="00572323" w:rsidP="008C694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:rsidR="00572323" w:rsidRPr="00850D31" w:rsidRDefault="00AA7D17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№ГС-13-506/4</w:t>
            </w:r>
            <w:r w:rsidR="00572323"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2323" w:rsidRPr="00850D31" w:rsidRDefault="00AA7D17" w:rsidP="008C6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</w:t>
            </w:r>
            <w:r w:rsidR="00572323" w:rsidRPr="0085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2323" w:rsidRPr="00850D31" w:rsidRDefault="00572323" w:rsidP="008C69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323" w:rsidRPr="00AF670F" w:rsidRDefault="00572323" w:rsidP="00572323">
      <w:pPr>
        <w:spacing w:after="0"/>
        <w:ind w:left="120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rPr>
          <w:lang w:val="ru-RU"/>
        </w:rPr>
      </w:pPr>
    </w:p>
    <w:p w:rsidR="00572323" w:rsidRPr="00AF670F" w:rsidRDefault="00572323" w:rsidP="00572323">
      <w:pPr>
        <w:spacing w:after="0" w:line="240" w:lineRule="auto"/>
        <w:ind w:left="120"/>
        <w:jc w:val="center"/>
        <w:rPr>
          <w:lang w:val="ru-RU"/>
        </w:rPr>
      </w:pPr>
      <w:r w:rsidRPr="00AF67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323" w:rsidRPr="00AF670F" w:rsidRDefault="00572323" w:rsidP="00572323">
      <w:pPr>
        <w:spacing w:after="0" w:line="240" w:lineRule="auto"/>
        <w:ind w:left="120"/>
        <w:jc w:val="center"/>
        <w:rPr>
          <w:lang w:val="ru-RU"/>
        </w:rPr>
      </w:pPr>
      <w:r w:rsidRPr="00AF67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670F">
        <w:rPr>
          <w:rFonts w:ascii="Times New Roman" w:hAnsi="Times New Roman"/>
          <w:color w:val="000000"/>
          <w:sz w:val="28"/>
          <w:lang w:val="ru-RU"/>
        </w:rPr>
        <w:t xml:space="preserve"> 1681152)</w:t>
      </w:r>
    </w:p>
    <w:p w:rsidR="00572323" w:rsidRPr="00AF670F" w:rsidRDefault="00572323" w:rsidP="0057232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r w:rsidRPr="00AF670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72323" w:rsidRPr="00AF670F" w:rsidRDefault="00572323" w:rsidP="00572323">
      <w:pPr>
        <w:spacing w:after="0" w:line="240" w:lineRule="auto"/>
        <w:ind w:left="120"/>
        <w:jc w:val="center"/>
        <w:rPr>
          <w:lang w:val="ru-RU"/>
        </w:rPr>
      </w:pPr>
      <w:r w:rsidRPr="00AF670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D220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AF670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670F">
        <w:rPr>
          <w:rFonts w:ascii="Times New Roman" w:hAnsi="Times New Roman" w:cs="Times New Roman"/>
          <w:sz w:val="28"/>
          <w:szCs w:val="28"/>
          <w:lang w:val="ru-RU"/>
        </w:rPr>
        <w:t xml:space="preserve">Учитель – </w:t>
      </w:r>
      <w:r>
        <w:rPr>
          <w:rFonts w:ascii="Times New Roman" w:hAnsi="Times New Roman" w:cs="Times New Roman"/>
          <w:sz w:val="28"/>
          <w:szCs w:val="28"/>
          <w:lang w:val="ru-RU"/>
        </w:rPr>
        <w:t>Денис Русланович Бородатый</w:t>
      </w: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</w:p>
    <w:p w:rsidR="00572323" w:rsidRPr="00AF670F" w:rsidRDefault="00572323" w:rsidP="00572323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AF670F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> </w:t>
      </w:r>
      <w:r w:rsidRPr="00AF670F">
        <w:rPr>
          <w:rFonts w:ascii="Times New Roman" w:hAnsi="Times New Roman"/>
          <w:b/>
          <w:color w:val="000000"/>
          <w:sz w:val="28"/>
          <w:lang w:val="ru-RU"/>
        </w:rPr>
        <w:t>Сургут,</w:t>
      </w:r>
      <w:bookmarkEnd w:id="4"/>
      <w:r w:rsidRPr="00AF6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AF670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A7D1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F67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670F">
        <w:rPr>
          <w:rFonts w:ascii="Times New Roman" w:hAnsi="Times New Roman"/>
          <w:color w:val="000000"/>
          <w:sz w:val="28"/>
          <w:lang w:val="ru-RU"/>
        </w:rPr>
        <w:t>​</w:t>
      </w:r>
    </w:p>
    <w:p w:rsidR="003B27F9" w:rsidRPr="00572323" w:rsidRDefault="003B27F9">
      <w:pPr>
        <w:spacing w:after="0"/>
        <w:ind w:left="120"/>
        <w:jc w:val="center"/>
        <w:rPr>
          <w:lang w:val="ru-RU"/>
        </w:rPr>
      </w:pPr>
    </w:p>
    <w:bookmarkEnd w:id="1"/>
    <w:p w:rsidR="003B27F9" w:rsidRPr="00572323" w:rsidRDefault="003B27F9">
      <w:pPr>
        <w:spacing w:after="0"/>
        <w:ind w:left="120"/>
        <w:jc w:val="center"/>
        <w:rPr>
          <w:lang w:val="ru-RU"/>
        </w:rPr>
      </w:pPr>
    </w:p>
    <w:p w:rsidR="003B27F9" w:rsidRPr="00572323" w:rsidRDefault="003B27F9">
      <w:pPr>
        <w:spacing w:after="0"/>
        <w:ind w:left="120"/>
        <w:jc w:val="center"/>
        <w:rPr>
          <w:lang w:val="ru-RU"/>
        </w:rPr>
      </w:pPr>
    </w:p>
    <w:p w:rsidR="003B27F9" w:rsidRPr="00572323" w:rsidRDefault="003B27F9">
      <w:pPr>
        <w:rPr>
          <w:lang w:val="ru-RU"/>
        </w:rPr>
        <w:sectPr w:rsidR="003B27F9" w:rsidRPr="00572323">
          <w:pgSz w:w="11906" w:h="16383"/>
          <w:pgMar w:top="1134" w:right="850" w:bottom="1134" w:left="1701" w:header="720" w:footer="720" w:gutter="0"/>
          <w:cols w:space="720"/>
        </w:sect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bookmarkStart w:id="6" w:name="block-31781237"/>
      <w:bookmarkEnd w:id="0"/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57232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B27F9" w:rsidRPr="00572323" w:rsidRDefault="003B27F9">
      <w:pPr>
        <w:rPr>
          <w:lang w:val="ru-RU"/>
        </w:rPr>
        <w:sectPr w:rsidR="003B27F9" w:rsidRPr="00572323">
          <w:pgSz w:w="11906" w:h="16383"/>
          <w:pgMar w:top="1134" w:right="850" w:bottom="1134" w:left="1701" w:header="720" w:footer="720" w:gutter="0"/>
          <w:cols w:space="720"/>
        </w:sect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bookmarkStart w:id="8" w:name="block-31781238"/>
      <w:bookmarkEnd w:id="6"/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7232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72323">
        <w:rPr>
          <w:rFonts w:ascii="Times New Roman" w:hAnsi="Times New Roman"/>
          <w:color w:val="000000"/>
          <w:sz w:val="28"/>
          <w:lang w:val="ru-RU"/>
        </w:rPr>
        <w:t>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B27F9" w:rsidRPr="00572323" w:rsidRDefault="003B27F9">
      <w:pPr>
        <w:rPr>
          <w:lang w:val="ru-RU"/>
        </w:rPr>
        <w:sectPr w:rsidR="003B27F9" w:rsidRPr="00572323">
          <w:pgSz w:w="11906" w:h="16383"/>
          <w:pgMar w:top="1134" w:right="850" w:bottom="1134" w:left="1701" w:header="720" w:footer="720" w:gutter="0"/>
          <w:cols w:space="720"/>
        </w:sect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bookmarkStart w:id="11" w:name="block-31781239"/>
      <w:bookmarkEnd w:id="8"/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5723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72323">
        <w:rPr>
          <w:rFonts w:ascii="Times New Roman" w:hAnsi="Times New Roman"/>
          <w:color w:val="000000"/>
          <w:sz w:val="28"/>
          <w:lang w:val="ru-RU"/>
        </w:rPr>
        <w:t>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B27F9" w:rsidRPr="00572323" w:rsidRDefault="003B27F9">
      <w:pPr>
        <w:rPr>
          <w:lang w:val="ru-RU"/>
        </w:rPr>
        <w:sectPr w:rsidR="003B27F9" w:rsidRPr="00572323">
          <w:pgSz w:w="11906" w:h="16383"/>
          <w:pgMar w:top="1134" w:right="850" w:bottom="1134" w:left="1701" w:header="720" w:footer="720" w:gutter="0"/>
          <w:cols w:space="720"/>
        </w:sectPr>
      </w:pPr>
    </w:p>
    <w:p w:rsidR="003B27F9" w:rsidRDefault="00532A46">
      <w:pPr>
        <w:spacing w:after="0"/>
        <w:ind w:left="120"/>
      </w:pPr>
      <w:bookmarkStart w:id="13" w:name="block-31781240"/>
      <w:bookmarkEnd w:id="11"/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27F9" w:rsidRDefault="00532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B27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 w:rsidRPr="00AA7D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 w:rsidRPr="00AA7D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 w:rsidRPr="00AA7D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</w:tbl>
    <w:p w:rsidR="003B27F9" w:rsidRDefault="003B27F9">
      <w:pPr>
        <w:sectPr w:rsidR="003B2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7F9" w:rsidRDefault="003B27F9">
      <w:pPr>
        <w:sectPr w:rsidR="003B2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7F9" w:rsidRDefault="00532A46">
      <w:pPr>
        <w:spacing w:after="0"/>
        <w:ind w:left="120"/>
      </w:pPr>
      <w:bookmarkStart w:id="14" w:name="block-317812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27F9" w:rsidRDefault="00532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3B27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C13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8C694E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AA7D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C694E" w:rsidRDefault="008C6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</w:tbl>
    <w:p w:rsidR="003B27F9" w:rsidRDefault="003B27F9">
      <w:pPr>
        <w:sectPr w:rsidR="003B2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C3A" w:rsidRPr="00997141" w:rsidRDefault="00532A46" w:rsidP="003A2C3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A2C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A2C3A" w:rsidRPr="00997141">
        <w:rPr>
          <w:rFonts w:ascii="Times New Roman" w:hAnsi="Times New Roman" w:cs="Times New Roman"/>
          <w:bCs/>
          <w:sz w:val="28"/>
          <w:szCs w:val="28"/>
          <w:lang w:val="ru-RU"/>
        </w:rPr>
        <w:t>Лист корректир</w:t>
      </w:r>
      <w:r w:rsidR="003A2C3A">
        <w:rPr>
          <w:rFonts w:ascii="Times New Roman" w:hAnsi="Times New Roman" w:cs="Times New Roman"/>
          <w:bCs/>
          <w:sz w:val="28"/>
          <w:szCs w:val="28"/>
          <w:lang w:val="ru-RU"/>
        </w:rPr>
        <w:t>овки рабочей программы Бородатого Д.Р. в 5А</w:t>
      </w:r>
      <w:r w:rsidR="003A2C3A" w:rsidRPr="009971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классе</w:t>
      </w:r>
    </w:p>
    <w:tbl>
      <w:tblPr>
        <w:tblW w:w="14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519"/>
        <w:gridCol w:w="1671"/>
        <w:gridCol w:w="2283"/>
        <w:gridCol w:w="4711"/>
        <w:gridCol w:w="1670"/>
      </w:tblGrid>
      <w:tr w:rsidR="003A2C3A" w:rsidRPr="00997141" w:rsidTr="0028392D">
        <w:trPr>
          <w:jc w:val="center"/>
        </w:trPr>
        <w:tc>
          <w:tcPr>
            <w:tcW w:w="1008" w:type="dxa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519" w:type="dxa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671" w:type="dxa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Корректирующие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670" w:type="dxa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AA7D17" w:rsidRPr="00997141" w:rsidTr="0028392D">
        <w:trPr>
          <w:jc w:val="center"/>
        </w:trPr>
        <w:tc>
          <w:tcPr>
            <w:tcW w:w="1008" w:type="dxa"/>
          </w:tcPr>
          <w:p w:rsidR="00AA7D17" w:rsidRPr="00997141" w:rsidRDefault="00AA7D17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:rsidR="00AA7D17" w:rsidRPr="00997141" w:rsidRDefault="00AA7D17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AA7D17" w:rsidRPr="00997141" w:rsidRDefault="00AA7D17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:rsidR="00AA7D17" w:rsidRPr="00997141" w:rsidRDefault="00AA7D17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AA7D17" w:rsidRPr="00997141" w:rsidRDefault="00AA7D17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AA7D17" w:rsidRPr="00997141" w:rsidRDefault="00AA7D17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C3A" w:rsidRDefault="003A2C3A" w:rsidP="003A2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2C3A" w:rsidRPr="00997141" w:rsidRDefault="003A2C3A" w:rsidP="003A2C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141"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404"/>
        <w:gridCol w:w="420"/>
        <w:gridCol w:w="391"/>
        <w:gridCol w:w="430"/>
        <w:gridCol w:w="404"/>
        <w:gridCol w:w="420"/>
        <w:gridCol w:w="391"/>
        <w:gridCol w:w="430"/>
        <w:gridCol w:w="404"/>
        <w:gridCol w:w="420"/>
        <w:gridCol w:w="391"/>
        <w:gridCol w:w="430"/>
        <w:gridCol w:w="404"/>
        <w:gridCol w:w="420"/>
        <w:gridCol w:w="391"/>
        <w:gridCol w:w="430"/>
        <w:gridCol w:w="1992"/>
        <w:gridCol w:w="1615"/>
        <w:gridCol w:w="2111"/>
      </w:tblGrid>
      <w:tr w:rsidR="00C13EAC" w:rsidRPr="00AA7D17" w:rsidTr="0028392D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C13EAC" w:rsidRPr="00997141" w:rsidTr="0028392D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D17" w:rsidRPr="00997141" w:rsidTr="0028392D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D17" w:rsidRPr="00997141" w:rsidTr="0028392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AA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C3A" w:rsidRPr="00997141" w:rsidRDefault="003A2C3A" w:rsidP="0028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C3A" w:rsidRDefault="003A2C3A" w:rsidP="003A2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2C3A" w:rsidRPr="00997141" w:rsidRDefault="003A2C3A" w:rsidP="003A2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141"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509"/>
        <w:gridCol w:w="1559"/>
        <w:gridCol w:w="1559"/>
        <w:gridCol w:w="1560"/>
        <w:gridCol w:w="1559"/>
        <w:gridCol w:w="1701"/>
        <w:gridCol w:w="2119"/>
        <w:gridCol w:w="1418"/>
      </w:tblGrid>
      <w:tr w:rsidR="003A2C3A" w:rsidRPr="00997141" w:rsidTr="0028392D">
        <w:trPr>
          <w:trHeight w:val="1120"/>
        </w:trPr>
        <w:tc>
          <w:tcPr>
            <w:tcW w:w="1725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50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1560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701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н/а учащихся</w:t>
            </w:r>
          </w:p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1418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знаний, %</w:t>
            </w:r>
          </w:p>
        </w:tc>
      </w:tr>
      <w:tr w:rsidR="003A2C3A" w:rsidRPr="00997141" w:rsidTr="0028392D">
        <w:tc>
          <w:tcPr>
            <w:tcW w:w="1725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 триместр</w:t>
            </w:r>
          </w:p>
        </w:tc>
        <w:tc>
          <w:tcPr>
            <w:tcW w:w="150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3A2C3A" w:rsidRPr="00997141" w:rsidRDefault="003A2C3A" w:rsidP="00AA7D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C3A" w:rsidRPr="00997141" w:rsidTr="0028392D">
        <w:tc>
          <w:tcPr>
            <w:tcW w:w="1725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 триместр</w:t>
            </w:r>
          </w:p>
        </w:tc>
        <w:tc>
          <w:tcPr>
            <w:tcW w:w="150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C3A" w:rsidRPr="00997141" w:rsidTr="0028392D">
        <w:tc>
          <w:tcPr>
            <w:tcW w:w="1725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 триместр</w:t>
            </w:r>
          </w:p>
        </w:tc>
        <w:tc>
          <w:tcPr>
            <w:tcW w:w="150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_gjdgxs" w:colFirst="0" w:colLast="0"/>
            <w:bookmarkEnd w:id="15"/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3A2C3A" w:rsidRPr="00997141" w:rsidRDefault="003A2C3A" w:rsidP="00AA7D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3A2C3A" w:rsidRPr="00997141" w:rsidRDefault="003A2C3A" w:rsidP="00AA7D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C3A" w:rsidRPr="00997141" w:rsidTr="0028392D">
        <w:tc>
          <w:tcPr>
            <w:tcW w:w="1725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0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C3A" w:rsidRPr="00997141" w:rsidRDefault="003A2C3A" w:rsidP="003A2C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141"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программы»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3189"/>
        <w:gridCol w:w="3155"/>
        <w:gridCol w:w="2560"/>
        <w:gridCol w:w="2498"/>
      </w:tblGrid>
      <w:tr w:rsidR="003A2C3A" w:rsidRPr="00997141" w:rsidTr="0028392D">
        <w:trPr>
          <w:trHeight w:val="213"/>
          <w:jc w:val="center"/>
        </w:trPr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4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</w:tr>
      <w:tr w:rsidR="003A2C3A" w:rsidRPr="00997141" w:rsidTr="0028392D">
        <w:trPr>
          <w:trHeight w:val="260"/>
          <w:jc w:val="center"/>
        </w:trPr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3A2C3A" w:rsidRPr="00997141" w:rsidTr="0028392D">
        <w:trPr>
          <w:jc w:val="center"/>
        </w:trPr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3A" w:rsidRPr="00997141" w:rsidRDefault="003A2C3A" w:rsidP="002839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3A2C3A" w:rsidRPr="00997141" w:rsidTr="0028392D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2C3A" w:rsidRPr="00997141" w:rsidTr="0028392D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2C3A" w:rsidRPr="00997141" w:rsidTr="0028392D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2C3A" w:rsidRPr="00997141" w:rsidTr="0028392D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C3A" w:rsidRPr="00997141" w:rsidRDefault="003A2C3A" w:rsidP="0028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3A2C3A" w:rsidRPr="00997141" w:rsidRDefault="003A2C3A" w:rsidP="003A2C3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C3A" w:rsidRPr="00997141" w:rsidRDefault="003A2C3A" w:rsidP="003A2C3A">
      <w:pPr>
        <w:rPr>
          <w:rFonts w:ascii="Times New Roman" w:hAnsi="Times New Roman" w:cs="Times New Roman"/>
          <w:sz w:val="24"/>
          <w:szCs w:val="24"/>
        </w:rPr>
      </w:pPr>
    </w:p>
    <w:p w:rsidR="003A2C3A" w:rsidRPr="001166B0" w:rsidRDefault="003A2C3A" w:rsidP="003A2C3A">
      <w:pPr>
        <w:rPr>
          <w:lang w:val="ru-RU"/>
        </w:rPr>
        <w:sectPr w:rsidR="003A2C3A" w:rsidRPr="0011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C3A" w:rsidRPr="001166B0" w:rsidRDefault="003A2C3A" w:rsidP="003A2C3A">
      <w:pPr>
        <w:spacing w:after="0"/>
        <w:ind w:left="120"/>
        <w:rPr>
          <w:lang w:val="ru-RU"/>
        </w:rPr>
      </w:pPr>
      <w:r w:rsidRPr="001166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2C3A" w:rsidRPr="001166B0" w:rsidRDefault="003A2C3A" w:rsidP="003A2C3A">
      <w:pPr>
        <w:spacing w:after="0" w:line="480" w:lineRule="auto"/>
        <w:ind w:left="120"/>
        <w:rPr>
          <w:lang w:val="ru-RU"/>
        </w:rPr>
      </w:pPr>
      <w:r w:rsidRPr="001166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2C3A" w:rsidRDefault="003A2C3A" w:rsidP="003A2C3A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Музыка: учебник для 7 класса общеобразовательных организаций: </w:t>
      </w:r>
    </w:p>
    <w:p w:rsidR="003A2C3A" w:rsidRPr="001166B0" w:rsidRDefault="003A2C3A" w:rsidP="003A2C3A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Г.П.  Сергеева, Е.Д. Критская  – 10-е изд. – М.: ООО «Русское слово – учебник», 2021. – 320 с.</w:t>
      </w:r>
    </w:p>
    <w:p w:rsidR="003A2C3A" w:rsidRPr="001166B0" w:rsidRDefault="003A2C3A" w:rsidP="003A2C3A">
      <w:pPr>
        <w:spacing w:after="0"/>
        <w:ind w:left="120"/>
        <w:rPr>
          <w:lang w:val="ru-RU"/>
        </w:rPr>
      </w:pPr>
    </w:p>
    <w:p w:rsidR="003A2C3A" w:rsidRPr="001166B0" w:rsidRDefault="003A2C3A" w:rsidP="003A2C3A">
      <w:pPr>
        <w:spacing w:after="0" w:line="480" w:lineRule="auto"/>
        <w:ind w:left="120"/>
        <w:rPr>
          <w:lang w:val="ru-RU"/>
        </w:rPr>
      </w:pPr>
      <w:r w:rsidRPr="001166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2C3A" w:rsidRPr="001C2287" w:rsidRDefault="003A2C3A" w:rsidP="003A2C3A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C2287">
        <w:rPr>
          <w:rFonts w:ascii="Times New Roman" w:hAnsi="Times New Roman" w:cs="Times New Roman"/>
          <w:sz w:val="28"/>
          <w:szCs w:val="28"/>
          <w:lang w:val="ru-RU"/>
        </w:rPr>
        <w:t>Е. В. Комиссарова, Н. В. Кабак</w:t>
      </w:r>
      <w:r w:rsidRPr="001C2287">
        <w:rPr>
          <w:rFonts w:ascii="Times New Roman" w:hAnsi="Times New Roman" w:cs="Times New Roman"/>
          <w:sz w:val="28"/>
          <w:szCs w:val="28"/>
        </w:rPr>
        <w:t> </w:t>
      </w:r>
      <w:r w:rsidRPr="001C2287">
        <w:rPr>
          <w:rFonts w:ascii="Times New Roman" w:hAnsi="Times New Roman" w:cs="Times New Roman"/>
          <w:sz w:val="28"/>
          <w:szCs w:val="28"/>
          <w:lang w:val="ru-RU"/>
        </w:rPr>
        <w:t>Интерактивные ресурсы электронной формы учебника С. А. Зинина, В. И. Саха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рова, 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Чалмаева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«Музыка</w:t>
      </w:r>
      <w:r w:rsidRPr="001C2287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C2287">
        <w:rPr>
          <w:rFonts w:ascii="Times New Roman" w:hAnsi="Times New Roman" w:cs="Times New Roman"/>
          <w:sz w:val="28"/>
          <w:szCs w:val="28"/>
          <w:lang w:val="ru-RU"/>
        </w:rPr>
        <w:t xml:space="preserve"> класса общеобразовательных организаций: методическое пособие</w:t>
      </w:r>
    </w:p>
    <w:p w:rsidR="003A2C3A" w:rsidRPr="001166B0" w:rsidRDefault="003A2C3A" w:rsidP="003A2C3A">
      <w:pPr>
        <w:spacing w:after="0" w:line="480" w:lineRule="auto"/>
        <w:ind w:left="120"/>
        <w:rPr>
          <w:lang w:val="ru-RU"/>
        </w:rPr>
      </w:pPr>
    </w:p>
    <w:p w:rsidR="003A2C3A" w:rsidRPr="001166B0" w:rsidRDefault="003A2C3A" w:rsidP="003A2C3A">
      <w:pPr>
        <w:spacing w:after="0"/>
        <w:ind w:left="120"/>
        <w:rPr>
          <w:lang w:val="ru-RU"/>
        </w:rPr>
      </w:pPr>
    </w:p>
    <w:p w:rsidR="003A2C3A" w:rsidRPr="00572323" w:rsidRDefault="003A2C3A" w:rsidP="003A2C3A">
      <w:pPr>
        <w:spacing w:after="0" w:line="480" w:lineRule="auto"/>
        <w:ind w:left="120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2C3A" w:rsidRPr="001B1897" w:rsidRDefault="003A2C3A" w:rsidP="003A2C3A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1897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40">
        <w:r w:rsidRPr="001B189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1B189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1B1897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1B189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897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Pr="001B189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89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A2C3A" w:rsidRPr="001166B0" w:rsidRDefault="003A2C3A" w:rsidP="003A2C3A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3A2C3A" w:rsidRPr="001166B0">
          <w:pgSz w:w="11906" w:h="16383"/>
          <w:pgMar w:top="1134" w:right="850" w:bottom="1134" w:left="1701" w:header="720" w:footer="720" w:gutter="0"/>
          <w:cols w:space="720"/>
        </w:sectPr>
      </w:pPr>
      <w:r w:rsidRPr="001B1897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41" w:history="1">
        <w:r w:rsidRPr="001B189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  <w:r w:rsidRPr="001B1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2C3A" w:rsidRPr="00572323" w:rsidRDefault="003A2C3A" w:rsidP="003A2C3A">
      <w:pPr>
        <w:rPr>
          <w:lang w:val="ru-RU"/>
        </w:rPr>
      </w:pPr>
    </w:p>
    <w:p w:rsidR="003B27F9" w:rsidRPr="003A2C3A" w:rsidRDefault="003B27F9" w:rsidP="00ED2206">
      <w:pPr>
        <w:spacing w:after="0"/>
        <w:ind w:left="120"/>
        <w:rPr>
          <w:lang w:val="ru-RU"/>
        </w:rPr>
        <w:sectPr w:rsidR="003B27F9" w:rsidRPr="003A2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7F9" w:rsidRPr="003A2C3A" w:rsidRDefault="003B27F9">
      <w:pPr>
        <w:rPr>
          <w:lang w:val="ru-RU"/>
        </w:rPr>
        <w:sectPr w:rsidR="003B27F9" w:rsidRPr="003A2C3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532A46" w:rsidRPr="00172D97" w:rsidRDefault="00532A46">
      <w:pPr>
        <w:rPr>
          <w:lang w:val="ru-RU"/>
        </w:rPr>
      </w:pPr>
    </w:p>
    <w:sectPr w:rsidR="00532A46" w:rsidRPr="00172D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27F9"/>
    <w:rsid w:val="00172D97"/>
    <w:rsid w:val="003A2C3A"/>
    <w:rsid w:val="003B27F9"/>
    <w:rsid w:val="00532A46"/>
    <w:rsid w:val="00572323"/>
    <w:rsid w:val="008C694E"/>
    <w:rsid w:val="00AA7D17"/>
    <w:rsid w:val="00C13EAC"/>
    <w:rsid w:val="00E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F53F"/>
  <w15:docId w15:val="{0969466D-C4C7-4B69-813D-AC429F6C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270" TargetMode="External"/><Relationship Id="rId39" Type="http://schemas.openxmlformats.org/officeDocument/2006/relationships/hyperlink" Target="https://m.edsoo.ru/f5e9d85e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9e09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9e6a0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748" TargetMode="External"/><Relationship Id="rId32" Type="http://schemas.openxmlformats.org/officeDocument/2006/relationships/hyperlink" Target="https://m.edsoo.ru/f5e9e524" TargetMode="External"/><Relationship Id="rId37" Type="http://schemas.openxmlformats.org/officeDocument/2006/relationships/hyperlink" Target="https://m.edsoo.ru/f5e9f884" TargetMode="External"/><Relationship Id="rId40" Type="http://schemas.openxmlformats.org/officeDocument/2006/relationships/hyperlink" Target="https://m.edsoo.ru/fbaac370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ae6a" TargetMode="External"/><Relationship Id="rId28" Type="http://schemas.openxmlformats.org/officeDocument/2006/relationships/hyperlink" Target="https://m.edsoo.ru/f5e9bd1a" TargetMode="External"/><Relationship Id="rId36" Type="http://schemas.openxmlformats.org/officeDocument/2006/relationships/hyperlink" Target="https://m.edsoo.ru/f5e9e3a8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9d6d8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5b8" TargetMode="External"/><Relationship Id="rId30" Type="http://schemas.openxmlformats.org/officeDocument/2006/relationships/hyperlink" Target="https://m.edsoo.ru/f5e9f104" TargetMode="External"/><Relationship Id="rId35" Type="http://schemas.openxmlformats.org/officeDocument/2006/relationships/hyperlink" Target="https://m.edsoo.ru/f5e9e23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5b8" TargetMode="External"/><Relationship Id="rId33" Type="http://schemas.openxmlformats.org/officeDocument/2006/relationships/hyperlink" Target="https://m.edsoo.ru/f5e9b5b8" TargetMode="External"/><Relationship Id="rId38" Type="http://schemas.openxmlformats.org/officeDocument/2006/relationships/hyperlink" Target="https://m.edsoo.ru/f5e9b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10676</Words>
  <Characters>60858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Бородатый Денис Русланович</cp:lastModifiedBy>
  <cp:revision>10</cp:revision>
  <dcterms:created xsi:type="dcterms:W3CDTF">2024-06-20T18:10:00Z</dcterms:created>
  <dcterms:modified xsi:type="dcterms:W3CDTF">2024-09-23T02:54:00Z</dcterms:modified>
</cp:coreProperties>
</file>