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63" w:rsidRDefault="00A27E63" w:rsidP="00A27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A27E63" w:rsidRDefault="00A27E63" w:rsidP="00A27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142BE" w:rsidRPr="009142BE" w:rsidRDefault="009142BE" w:rsidP="009142B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4994470"/>
      <w:r w:rsidRPr="009142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>Департамент образования города Сургута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>‌‌</w:t>
      </w:r>
      <w:r w:rsidRPr="009142BE">
        <w:rPr>
          <w:rFonts w:ascii="Times New Roman" w:hAnsi="Times New Roman"/>
          <w:color w:val="000000"/>
          <w:sz w:val="28"/>
        </w:rPr>
        <w:t>​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588F" w:rsidRPr="009142BE" w:rsidTr="009142BE">
        <w:tc>
          <w:tcPr>
            <w:tcW w:w="3114" w:type="dxa"/>
          </w:tcPr>
          <w:p w:rsidR="00F8588F" w:rsidRPr="0040209D" w:rsidRDefault="00F8588F" w:rsidP="00F858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учителей этического цикла  </w:t>
            </w:r>
          </w:p>
          <w:p w:rsidR="00F8588F" w:rsidRDefault="00F8588F" w:rsidP="00F858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Карпухина Лилия Анатольевна</w:t>
            </w:r>
          </w:p>
          <w:p w:rsidR="00F8588F" w:rsidRPr="0040209D" w:rsidRDefault="00F8588F" w:rsidP="00F858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"05" июня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8588F" w:rsidRPr="0040209D" w:rsidRDefault="00F8588F" w:rsidP="00F858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Заместителем директора по УВР </w:t>
            </w:r>
          </w:p>
          <w:p w:rsidR="00F8588F" w:rsidRDefault="00F8588F" w:rsidP="00F858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Дарья Константиновна</w:t>
            </w:r>
          </w:p>
          <w:p w:rsidR="00F8588F" w:rsidRPr="0040209D" w:rsidRDefault="00F8588F" w:rsidP="00F858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ГС-13-506/4 от 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F8588F" w:rsidRDefault="00F8588F" w:rsidP="00F858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F8588F" w:rsidRDefault="00F8588F" w:rsidP="00F858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8588F" w:rsidRPr="008944ED" w:rsidRDefault="00F8588F" w:rsidP="00F858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Кучина Светлана Анатольевна</w:t>
            </w:r>
          </w:p>
          <w:p w:rsidR="00F8588F" w:rsidRDefault="00F8588F" w:rsidP="00F858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ГС-13-506/4 от"28"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8588F" w:rsidRPr="0040209D" w:rsidRDefault="00F8588F" w:rsidP="00F858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42BE" w:rsidRPr="009142BE" w:rsidRDefault="009142BE" w:rsidP="009142BE">
      <w:pPr>
        <w:spacing w:after="0" w:line="276" w:lineRule="auto"/>
      </w:pPr>
    </w:p>
    <w:p w:rsidR="009142BE" w:rsidRPr="009142BE" w:rsidRDefault="009142BE" w:rsidP="009142BE">
      <w:pPr>
        <w:spacing w:after="0" w:line="276" w:lineRule="auto"/>
        <w:ind w:left="120"/>
      </w:pPr>
      <w:r w:rsidRPr="009142BE">
        <w:rPr>
          <w:rFonts w:ascii="Times New Roman" w:hAnsi="Times New Roman"/>
          <w:color w:val="000000"/>
          <w:sz w:val="28"/>
        </w:rPr>
        <w:t>‌</w:t>
      </w: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color w:val="000000"/>
          <w:sz w:val="28"/>
        </w:rPr>
        <w:t>(</w:t>
      </w:r>
      <w:r w:rsidRPr="009142BE">
        <w:rPr>
          <w:rFonts w:ascii="Times New Roman" w:hAnsi="Times New Roman"/>
          <w:color w:val="000000"/>
          <w:sz w:val="28"/>
          <w:lang w:val="en-US"/>
        </w:rPr>
        <w:t>ID</w:t>
      </w:r>
      <w:r w:rsidRPr="009142BE">
        <w:rPr>
          <w:rFonts w:ascii="Times New Roman" w:hAnsi="Times New Roman"/>
          <w:color w:val="000000"/>
          <w:sz w:val="28"/>
        </w:rPr>
        <w:t xml:space="preserve"> 2030948)</w:t>
      </w:r>
    </w:p>
    <w:p w:rsidR="009142BE" w:rsidRPr="009142BE" w:rsidRDefault="009142BE" w:rsidP="009142BE">
      <w:pPr>
        <w:spacing w:after="0" w:line="276" w:lineRule="auto"/>
        <w:ind w:left="120"/>
        <w:jc w:val="center"/>
      </w:pP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142BE" w:rsidRPr="009142BE" w:rsidRDefault="009142BE" w:rsidP="009142BE">
      <w:pPr>
        <w:spacing w:after="0" w:line="408" w:lineRule="auto"/>
        <w:ind w:left="120"/>
        <w:jc w:val="center"/>
      </w:pPr>
      <w:r w:rsidRPr="009142BE">
        <w:rPr>
          <w:rFonts w:ascii="Times New Roman" w:hAnsi="Times New Roman"/>
          <w:color w:val="000000"/>
          <w:sz w:val="28"/>
        </w:rPr>
        <w:t xml:space="preserve">для обучающихся 5 классов </w:t>
      </w:r>
    </w:p>
    <w:p w:rsidR="009142BE" w:rsidRPr="009142BE" w:rsidRDefault="009142BE" w:rsidP="009142BE">
      <w:pPr>
        <w:spacing w:after="0" w:line="276" w:lineRule="auto"/>
        <w:ind w:left="120"/>
        <w:jc w:val="center"/>
      </w:pPr>
    </w:p>
    <w:p w:rsidR="009142BE" w:rsidRPr="009142BE" w:rsidRDefault="009142BE" w:rsidP="009142BE">
      <w:pPr>
        <w:spacing w:after="0" w:line="276" w:lineRule="auto"/>
        <w:ind w:left="120"/>
        <w:jc w:val="center"/>
      </w:pPr>
    </w:p>
    <w:p w:rsidR="009142BE" w:rsidRPr="009142BE" w:rsidRDefault="009142BE" w:rsidP="009142BE">
      <w:pPr>
        <w:spacing w:after="0" w:line="276" w:lineRule="auto"/>
        <w:ind w:left="120"/>
        <w:jc w:val="center"/>
      </w:pPr>
    </w:p>
    <w:p w:rsidR="009142BE" w:rsidRPr="009142BE" w:rsidRDefault="009142BE" w:rsidP="00516C6A">
      <w:pPr>
        <w:spacing w:after="0" w:line="276" w:lineRule="auto"/>
      </w:pPr>
    </w:p>
    <w:p w:rsidR="009142BE" w:rsidRPr="009142BE" w:rsidRDefault="009142BE" w:rsidP="009142BE">
      <w:pPr>
        <w:spacing w:after="0" w:line="276" w:lineRule="auto"/>
        <w:ind w:left="120"/>
        <w:jc w:val="center"/>
      </w:pPr>
    </w:p>
    <w:p w:rsidR="009142BE" w:rsidRPr="009142BE" w:rsidRDefault="009142BE" w:rsidP="009142BE">
      <w:pPr>
        <w:spacing w:after="0" w:line="276" w:lineRule="auto"/>
        <w:jc w:val="center"/>
      </w:pPr>
      <w:bookmarkStart w:id="1" w:name="6129fc25-1484-4cce-a161-840ff826026d"/>
      <w:r w:rsidRPr="009142BE">
        <w:rPr>
          <w:rFonts w:ascii="Times New Roman" w:hAnsi="Times New Roman"/>
          <w:b/>
          <w:color w:val="000000"/>
          <w:sz w:val="28"/>
        </w:rPr>
        <w:t>г. Сургут</w:t>
      </w:r>
      <w:bookmarkEnd w:id="1"/>
      <w:r w:rsidRPr="009142B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 w:rsidRPr="009142BE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9142BE">
        <w:rPr>
          <w:rFonts w:ascii="Times New Roman" w:hAnsi="Times New Roman"/>
          <w:b/>
          <w:color w:val="000000"/>
          <w:sz w:val="28"/>
        </w:rPr>
        <w:t>‌</w:t>
      </w:r>
      <w:r w:rsidRPr="009142BE">
        <w:rPr>
          <w:rFonts w:ascii="Times New Roman" w:hAnsi="Times New Roman"/>
          <w:color w:val="000000"/>
          <w:sz w:val="28"/>
        </w:rPr>
        <w:t>​</w:t>
      </w:r>
    </w:p>
    <w:p w:rsidR="009142BE" w:rsidRPr="009142BE" w:rsidRDefault="009142BE" w:rsidP="009142BE">
      <w:pPr>
        <w:spacing w:after="200" w:line="276" w:lineRule="auto"/>
        <w:sectPr w:rsidR="009142BE" w:rsidRPr="009142BE">
          <w:pgSz w:w="11906" w:h="16383"/>
          <w:pgMar w:top="1134" w:right="850" w:bottom="1134" w:left="1701" w:header="720" w:footer="720" w:gutter="0"/>
          <w:cols w:space="720"/>
        </w:sectPr>
      </w:pPr>
    </w:p>
    <w:p w:rsidR="009142BE" w:rsidRPr="009142BE" w:rsidRDefault="009142BE" w:rsidP="009142BE">
      <w:pPr>
        <w:spacing w:after="0" w:line="264" w:lineRule="auto"/>
        <w:jc w:val="both"/>
      </w:pPr>
      <w:bookmarkStart w:id="3" w:name="block-14994471"/>
      <w:bookmarkEnd w:id="0"/>
      <w:r w:rsidRPr="009142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9142BE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особенности развития обучающихся 11–12 лет.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9142BE">
        <w:rPr>
          <w:rFonts w:ascii="Times New Roman" w:hAnsi="Times New Roman"/>
          <w:color w:val="000000"/>
          <w:sz w:val="28"/>
        </w:rPr>
        <w:t xml:space="preserve"> является освоение разных видов визуа</w:t>
      </w:r>
      <w:r w:rsidR="00C27EFD">
        <w:rPr>
          <w:rFonts w:ascii="Times New Roman" w:hAnsi="Times New Roman"/>
          <w:color w:val="000000"/>
          <w:sz w:val="28"/>
        </w:rPr>
        <w:t xml:space="preserve">льно-пространственных искусств: </w:t>
      </w:r>
      <w:r w:rsidRPr="009142BE">
        <w:rPr>
          <w:rFonts w:ascii="Times New Roman" w:hAnsi="Times New Roman"/>
          <w:color w:val="000000"/>
          <w:sz w:val="28"/>
        </w:rPr>
        <w:t>народного и декоративно-прикладного искусства</w:t>
      </w:r>
      <w:r w:rsidR="00C27EFD">
        <w:rPr>
          <w:rFonts w:ascii="Times New Roman" w:hAnsi="Times New Roman"/>
          <w:color w:val="000000"/>
          <w:sz w:val="28"/>
        </w:rPr>
        <w:t xml:space="preserve">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142BE">
        <w:rPr>
          <w:rFonts w:ascii="Times New Roman" w:hAnsi="Times New Roman"/>
          <w:color w:val="000000"/>
          <w:sz w:val="28"/>
        </w:rPr>
        <w:t>‌</w:t>
      </w:r>
      <w:bookmarkStart w:id="4" w:name="037c86a0-0100-46f4-8a06-fc1394a836a9"/>
      <w:r w:rsidRPr="009142B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 в 5 классе – 34 часа (1 час в неделю).</w:t>
      </w:r>
    </w:p>
    <w:bookmarkEnd w:id="4"/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‌</w:t>
      </w:r>
    </w:p>
    <w:p w:rsidR="009142BE" w:rsidRPr="009142BE" w:rsidRDefault="009142BE" w:rsidP="009142BE">
      <w:pPr>
        <w:spacing w:after="0" w:line="264" w:lineRule="auto"/>
        <w:ind w:left="120"/>
        <w:jc w:val="both"/>
        <w:sectPr w:rsidR="009142BE" w:rsidRPr="009142BE">
          <w:pgSz w:w="11906" w:h="16383"/>
          <w:pgMar w:top="1134" w:right="850" w:bottom="1134" w:left="1701" w:header="720" w:footer="720" w:gutter="0"/>
          <w:cols w:space="720"/>
        </w:sectPr>
      </w:pPr>
      <w:r w:rsidRPr="009142BE">
        <w:rPr>
          <w:rFonts w:ascii="Times New Roman" w:hAnsi="Times New Roman"/>
          <w:color w:val="000000"/>
          <w:sz w:val="28"/>
        </w:rPr>
        <w:t>​</w:t>
      </w:r>
    </w:p>
    <w:p w:rsidR="009142BE" w:rsidRPr="009142BE" w:rsidRDefault="009142BE" w:rsidP="009142BE">
      <w:pPr>
        <w:spacing w:after="0" w:line="264" w:lineRule="auto"/>
        <w:jc w:val="both"/>
      </w:pPr>
      <w:bookmarkStart w:id="5" w:name="block-14994473"/>
      <w:bookmarkEnd w:id="3"/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5 КЛАСС</w:t>
      </w:r>
    </w:p>
    <w:p w:rsidR="009142BE" w:rsidRPr="009142BE" w:rsidRDefault="009142BE" w:rsidP="009142BE">
      <w:pPr>
        <w:spacing w:after="0" w:line="276" w:lineRule="auto"/>
      </w:pPr>
    </w:p>
    <w:p w:rsidR="009142BE" w:rsidRPr="009142BE" w:rsidRDefault="009142BE" w:rsidP="009142BE">
      <w:pPr>
        <w:spacing w:after="0" w:line="264" w:lineRule="auto"/>
        <w:ind w:left="120"/>
        <w:rPr>
          <w:rFonts w:ascii="Times New Roman" w:hAnsi="Times New Roman" w:cs="Times New Roman"/>
        </w:rPr>
      </w:pPr>
      <w:r w:rsidRPr="009142BE">
        <w:rPr>
          <w:rFonts w:ascii="Times New Roman" w:hAnsi="Times New Roman"/>
          <w:color w:val="000000"/>
          <w:sz w:val="28"/>
        </w:rPr>
        <w:t>​</w:t>
      </w:r>
      <w:r w:rsidRPr="009142BE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Древние корни народного искусства.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Убранство русской избы.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142BE" w:rsidRPr="009142BE" w:rsidRDefault="009142BE" w:rsidP="008B38D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9142BE" w:rsidRPr="009142BE" w:rsidRDefault="009142BE" w:rsidP="008B38D5">
      <w:pPr>
        <w:spacing w:after="0" w:line="240" w:lineRule="auto"/>
        <w:rPr>
          <w:rFonts w:ascii="Times New Roman" w:hAnsi="Times New Roman" w:cs="Times New Roman"/>
        </w:rPr>
      </w:pPr>
      <w:r w:rsidRPr="009142BE">
        <w:rPr>
          <w:rFonts w:ascii="Times New Roman" w:hAnsi="Times New Roman" w:cs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142BE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9142BE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9142BE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9142BE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142BE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9142BE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9142BE" w:rsidRPr="009142BE" w:rsidRDefault="009142BE" w:rsidP="008B38D5">
      <w:pPr>
        <w:spacing w:after="0" w:line="240" w:lineRule="auto"/>
        <w:ind w:left="120"/>
        <w:jc w:val="both"/>
      </w:pPr>
    </w:p>
    <w:p w:rsidR="009142BE" w:rsidRPr="009142BE" w:rsidRDefault="009142BE" w:rsidP="008B38D5">
      <w:pPr>
        <w:spacing w:after="0" w:line="240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9142BE" w:rsidRPr="009142BE" w:rsidRDefault="009142BE" w:rsidP="009142BE">
      <w:pPr>
        <w:spacing w:after="0" w:line="264" w:lineRule="auto"/>
        <w:jc w:val="both"/>
        <w:sectPr w:rsidR="009142BE" w:rsidRPr="009142B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142BE" w:rsidRPr="009142BE" w:rsidRDefault="009142BE" w:rsidP="009142BE">
      <w:pPr>
        <w:spacing w:after="0" w:line="264" w:lineRule="auto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bookmarkStart w:id="6" w:name="_Toc124264881"/>
      <w:bookmarkEnd w:id="6"/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​</w:t>
      </w:r>
      <w:r w:rsidRPr="009142BE">
        <w:rPr>
          <w:rFonts w:ascii="Times New Roman" w:hAnsi="Times New Roman"/>
          <w:b/>
          <w:color w:val="000000"/>
          <w:sz w:val="28"/>
        </w:rPr>
        <w:t>1)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2)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lastRenderedPageBreak/>
        <w:t>3)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4)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aisthetikos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9142BE">
        <w:rPr>
          <w:rFonts w:ascii="Times New Roman" w:hAnsi="Times New Roman"/>
          <w:color w:val="000000"/>
          <w:sz w:val="28"/>
        </w:rPr>
        <w:t>ценностных ориентаций</w:t>
      </w:r>
      <w:proofErr w:type="gramEnd"/>
      <w:r w:rsidRPr="009142BE"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142BE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5)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6)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7)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</w:t>
      </w:r>
      <w:r w:rsidRPr="009142BE">
        <w:rPr>
          <w:rFonts w:ascii="Times New Roman" w:hAnsi="Times New Roman"/>
          <w:color w:val="000000"/>
          <w:sz w:val="28"/>
        </w:rPr>
        <w:lastRenderedPageBreak/>
        <w:t>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8)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  <w:r w:rsidRPr="009142BE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142BE" w:rsidRPr="009142BE" w:rsidRDefault="009142BE" w:rsidP="009142BE">
      <w:pPr>
        <w:spacing w:after="0" w:line="276" w:lineRule="auto"/>
        <w:ind w:left="120"/>
      </w:pPr>
      <w:r w:rsidRPr="009142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142BE">
        <w:rPr>
          <w:rFonts w:ascii="Times New Roman" w:hAnsi="Times New Roman"/>
          <w:color w:val="000000"/>
          <w:sz w:val="28"/>
        </w:rPr>
        <w:t xml:space="preserve">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>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>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структурировать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предметно-пространственные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явления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>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9142BE" w:rsidRPr="009142BE" w:rsidRDefault="009142BE" w:rsidP="009142BE">
      <w:pPr>
        <w:numPr>
          <w:ilvl w:val="0"/>
          <w:numId w:val="1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142BE" w:rsidRPr="009142BE" w:rsidRDefault="009142BE" w:rsidP="009142BE">
      <w:pPr>
        <w:numPr>
          <w:ilvl w:val="0"/>
          <w:numId w:val="2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142BE" w:rsidRPr="009142BE" w:rsidRDefault="009142BE" w:rsidP="009142BE">
      <w:pPr>
        <w:numPr>
          <w:ilvl w:val="0"/>
          <w:numId w:val="3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142BE" w:rsidRPr="009142BE" w:rsidRDefault="009142BE" w:rsidP="009142BE">
      <w:pPr>
        <w:numPr>
          <w:ilvl w:val="0"/>
          <w:numId w:val="3"/>
        </w:numPr>
        <w:spacing w:after="0" w:line="264" w:lineRule="auto"/>
        <w:jc w:val="both"/>
        <w:rPr>
          <w:lang w:val="en-US"/>
        </w:rPr>
      </w:pP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9142BE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9142BE">
        <w:rPr>
          <w:rFonts w:ascii="Times New Roman" w:hAnsi="Times New Roman"/>
          <w:color w:val="000000"/>
          <w:sz w:val="28"/>
          <w:lang w:val="en-US"/>
        </w:rPr>
        <w:t>;</w:t>
      </w:r>
    </w:p>
    <w:p w:rsidR="009142BE" w:rsidRPr="009142BE" w:rsidRDefault="009142BE" w:rsidP="009142BE">
      <w:pPr>
        <w:numPr>
          <w:ilvl w:val="0"/>
          <w:numId w:val="3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9142BE" w:rsidRPr="009142BE" w:rsidRDefault="009142BE" w:rsidP="009142BE">
      <w:pPr>
        <w:numPr>
          <w:ilvl w:val="0"/>
          <w:numId w:val="3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142BE" w:rsidRPr="009142BE" w:rsidRDefault="009142BE" w:rsidP="009142BE">
      <w:pPr>
        <w:numPr>
          <w:ilvl w:val="0"/>
          <w:numId w:val="3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numPr>
          <w:ilvl w:val="0"/>
          <w:numId w:val="4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142BE" w:rsidRPr="009142BE" w:rsidRDefault="009142BE" w:rsidP="009142BE">
      <w:pPr>
        <w:numPr>
          <w:ilvl w:val="0"/>
          <w:numId w:val="4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142B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9142BE" w:rsidRPr="009142BE" w:rsidRDefault="009142BE" w:rsidP="009142BE">
      <w:pPr>
        <w:numPr>
          <w:ilvl w:val="0"/>
          <w:numId w:val="4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142BE" w:rsidRPr="009142BE" w:rsidRDefault="009142BE" w:rsidP="009142BE">
      <w:pPr>
        <w:numPr>
          <w:ilvl w:val="0"/>
          <w:numId w:val="4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142BE" w:rsidRPr="009142BE" w:rsidRDefault="009142BE" w:rsidP="009142BE">
      <w:pPr>
        <w:numPr>
          <w:ilvl w:val="0"/>
          <w:numId w:val="4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​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142BE" w:rsidRPr="009142BE" w:rsidRDefault="009142BE" w:rsidP="009142BE">
      <w:pPr>
        <w:numPr>
          <w:ilvl w:val="0"/>
          <w:numId w:val="5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142BE" w:rsidRPr="009142BE" w:rsidRDefault="009142BE" w:rsidP="009142BE">
      <w:pPr>
        <w:numPr>
          <w:ilvl w:val="0"/>
          <w:numId w:val="5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142BE" w:rsidRPr="009142BE" w:rsidRDefault="009142BE" w:rsidP="009142BE">
      <w:pPr>
        <w:numPr>
          <w:ilvl w:val="0"/>
          <w:numId w:val="5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142BE" w:rsidRPr="009142BE" w:rsidRDefault="009142BE" w:rsidP="009142BE">
      <w:pPr>
        <w:numPr>
          <w:ilvl w:val="0"/>
          <w:numId w:val="6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142BE" w:rsidRPr="009142BE" w:rsidRDefault="009142BE" w:rsidP="009142BE">
      <w:pPr>
        <w:numPr>
          <w:ilvl w:val="0"/>
          <w:numId w:val="6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142BE" w:rsidRPr="009142BE" w:rsidRDefault="009142BE" w:rsidP="009142BE">
      <w:pPr>
        <w:numPr>
          <w:ilvl w:val="0"/>
          <w:numId w:val="7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9142BE" w:rsidRPr="009142BE" w:rsidRDefault="009142BE" w:rsidP="009142BE">
      <w:pPr>
        <w:numPr>
          <w:ilvl w:val="0"/>
          <w:numId w:val="7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142BE" w:rsidRPr="009142BE" w:rsidRDefault="009142BE" w:rsidP="009142BE">
      <w:pPr>
        <w:numPr>
          <w:ilvl w:val="0"/>
          <w:numId w:val="7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142BE" w:rsidRPr="009142BE" w:rsidRDefault="009142BE" w:rsidP="009142BE">
      <w:pPr>
        <w:numPr>
          <w:ilvl w:val="0"/>
          <w:numId w:val="7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9142BE" w:rsidRPr="009142BE" w:rsidRDefault="009142BE" w:rsidP="009142BE">
      <w:pPr>
        <w:numPr>
          <w:ilvl w:val="0"/>
          <w:numId w:val="7"/>
        </w:numPr>
        <w:spacing w:after="0" w:line="264" w:lineRule="auto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142BE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9142BE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9142BE" w:rsidRPr="009142BE" w:rsidRDefault="009142BE" w:rsidP="009142BE">
      <w:pPr>
        <w:spacing w:after="0" w:line="276" w:lineRule="auto"/>
        <w:ind w:left="120"/>
      </w:pPr>
      <w:bookmarkStart w:id="7" w:name="_Toc124264882"/>
      <w:bookmarkEnd w:id="7"/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76" w:lineRule="auto"/>
        <w:ind w:left="120"/>
      </w:pPr>
      <w:r w:rsidRPr="009142B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42BE" w:rsidRPr="009142BE" w:rsidRDefault="009142BE" w:rsidP="009142BE">
      <w:pPr>
        <w:spacing w:after="0" w:line="276" w:lineRule="auto"/>
        <w:ind w:left="120"/>
      </w:pP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42BE">
        <w:rPr>
          <w:rFonts w:ascii="Times New Roman" w:hAnsi="Times New Roman"/>
          <w:b/>
          <w:color w:val="000000"/>
          <w:sz w:val="28"/>
        </w:rPr>
        <w:t>в 5 классе</w:t>
      </w:r>
      <w:r w:rsidRPr="009142B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  <w:r w:rsidRPr="009142B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142BE" w:rsidRPr="009142BE" w:rsidRDefault="009142BE" w:rsidP="009142BE">
      <w:pPr>
        <w:spacing w:after="0" w:line="264" w:lineRule="auto"/>
        <w:ind w:firstLine="600"/>
        <w:jc w:val="both"/>
      </w:pPr>
      <w:r w:rsidRPr="009142BE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142BE" w:rsidRPr="009142BE" w:rsidRDefault="009142BE" w:rsidP="009142BE">
      <w:pPr>
        <w:spacing w:after="0" w:line="264" w:lineRule="auto"/>
        <w:ind w:left="120"/>
        <w:jc w:val="both"/>
      </w:pPr>
    </w:p>
    <w:p w:rsidR="009142BE" w:rsidRDefault="00E10079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1007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 • Изобразительное искусство: 5-й класс: учебник, 5 класс/ Горяева Н. А., Островская О. В.; под ред. </w:t>
      </w:r>
      <w:proofErr w:type="spellStart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 М., Акционерное общество «Издательство «Просвещение»</w:t>
      </w:r>
      <w:r w:rsidR="00C27EFD">
        <w:rPr>
          <w:rFonts w:ascii="Times New Roman" w:eastAsia="Times New Roman" w:hAnsi="Times New Roman" w:cs="Times New Roman"/>
          <w:color w:val="000000"/>
          <w:sz w:val="28"/>
          <w:szCs w:val="28"/>
        </w:rPr>
        <w:t>, 2020г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‌​.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​‌УМК Н.А. Горяевой, О.В. Островской под редакцией Б.М. </w:t>
      </w:r>
      <w:proofErr w:type="spellStart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изобразительному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Методическое пособие.5 класс» / под ред. Б.М. </w:t>
      </w:r>
      <w:proofErr w:type="spellStart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</w:rPr>
        <w:t>.- М.: Просвещение, 2020г.</w:t>
      </w: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2BE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2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10079" w:rsidRPr="009142BE" w:rsidRDefault="009142BE" w:rsidP="009142BE">
      <w:pPr>
        <w:tabs>
          <w:tab w:val="left" w:pos="180"/>
        </w:tabs>
        <w:autoSpaceDE w:val="0"/>
        <w:autoSpaceDN w:val="0"/>
        <w:spacing w:after="0" w:line="288" w:lineRule="auto"/>
        <w:rPr>
          <w:rFonts w:ascii="Cambria" w:eastAsia="MS Mincho" w:hAnsi="Cambria" w:cs="Times New Roman"/>
          <w:sz w:val="28"/>
          <w:szCs w:val="28"/>
          <w:lang w:val="en-US"/>
        </w:rPr>
        <w:sectPr w:rsidR="00E10079" w:rsidRPr="009142BE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​​‌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standart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infourok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fcior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school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collection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edu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interneturok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catalog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prosv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/>
        <w:t xml:space="preserve"> 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://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artdic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Pr="009142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index</w:t>
      </w:r>
      <w:r w:rsidRPr="00516C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</w:t>
      </w:r>
    </w:p>
    <w:p w:rsidR="00C9422B" w:rsidRPr="00516C6A" w:rsidRDefault="00C9422B">
      <w:pPr>
        <w:rPr>
          <w:lang w:val="en-US"/>
        </w:rPr>
      </w:pPr>
    </w:p>
    <w:p w:rsidR="009142BE" w:rsidRPr="009142BE" w:rsidRDefault="009142BE" w:rsidP="009142BE">
      <w:pPr>
        <w:spacing w:after="0" w:line="276" w:lineRule="auto"/>
        <w:ind w:left="120"/>
      </w:pPr>
      <w:r w:rsidRPr="009142B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2BE" w:rsidRPr="009142BE" w:rsidRDefault="009142BE" w:rsidP="009142BE">
      <w:pPr>
        <w:spacing w:after="0" w:line="276" w:lineRule="auto"/>
        <w:ind w:left="120"/>
      </w:pPr>
      <w:r w:rsidRPr="009142BE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337"/>
        <w:gridCol w:w="1615"/>
        <w:gridCol w:w="1841"/>
        <w:gridCol w:w="1910"/>
        <w:gridCol w:w="2820"/>
      </w:tblGrid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C27E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корни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9142BE" w:rsidRDefault="009142BE" w:rsidP="009142BE">
            <w:r w:rsidRPr="00E31E8A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9142BE" w:rsidRDefault="009142BE" w:rsidP="009142BE">
            <w:r w:rsidRPr="00E31E8A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9142BE" w:rsidRDefault="009142BE" w:rsidP="009142BE">
            <w:r w:rsidRPr="00E31E8A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</w:tcPr>
          <w:p w:rsidR="009142BE" w:rsidRDefault="009142BE" w:rsidP="009142BE">
            <w:r w:rsidRPr="00E31E8A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142BE" w:rsidRPr="009142BE" w:rsidRDefault="009142BE" w:rsidP="009142BE">
      <w:pPr>
        <w:spacing w:after="200" w:line="276" w:lineRule="auto"/>
        <w:rPr>
          <w:lang w:val="en-US"/>
        </w:rPr>
        <w:sectPr w:rsidR="009142BE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BE" w:rsidRPr="009142BE" w:rsidRDefault="009142BE" w:rsidP="009142BE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9142BE" w:rsidRPr="009142BE" w:rsidRDefault="009142BE" w:rsidP="009142BE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 w:rsidRPr="009142BE">
        <w:rPr>
          <w:rFonts w:ascii="Times New Roman" w:hAnsi="Times New Roman"/>
          <w:b/>
          <w:color w:val="000000"/>
          <w:sz w:val="28"/>
        </w:rPr>
        <w:t xml:space="preserve"> А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9142BE" w:rsidRPr="009142BE" w:rsidTr="00914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2BE" w:rsidRPr="009142BE" w:rsidRDefault="009142BE" w:rsidP="009142B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9142BE" w:rsidRPr="009142BE" w:rsidRDefault="009142BE" w:rsidP="009142BE">
      <w:pPr>
        <w:spacing w:after="0" w:line="276" w:lineRule="auto"/>
        <w:rPr>
          <w:lang w:val="en-US"/>
        </w:rPr>
        <w:sectPr w:rsidR="009142BE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корректировки рабочей программы 5</w:t>
      </w:r>
      <w:r w:rsidR="00C27EFD"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>А класса</w:t>
      </w: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142BE" w:rsidRPr="009142BE" w:rsidRDefault="009142BE" w:rsidP="009142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142BE" w:rsidRPr="009142BE" w:rsidRDefault="009142BE" w:rsidP="009142B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1063" w:type="dxa"/>
          </w:tcPr>
          <w:p w:rsidR="009142BE" w:rsidRPr="009142BE" w:rsidRDefault="009142BE" w:rsidP="009142B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142BE" w:rsidRPr="009142BE" w:rsidRDefault="009142BE" w:rsidP="009142B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142BE" w:rsidRPr="009142BE" w:rsidRDefault="009142BE" w:rsidP="009142B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142BE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142BE" w:rsidRPr="009142BE" w:rsidRDefault="009142BE" w:rsidP="00914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 w:rsidR="00C27EF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«Выполнения рабочих программ» 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5 </w:t>
      </w:r>
      <w:proofErr w:type="gramStart"/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</w:t>
      </w:r>
      <w:proofErr w:type="gramEnd"/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9142BE" w:rsidRPr="009142BE" w:rsidTr="009142B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142BE" w:rsidRPr="009142BE" w:rsidTr="009142B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142BE" w:rsidRPr="009142BE" w:rsidTr="009142B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142BE" w:rsidRPr="009142BE" w:rsidTr="009142B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142BE" w:rsidRPr="009142BE" w:rsidRDefault="009142BE" w:rsidP="009142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142BE" w:rsidRPr="009142BE" w:rsidRDefault="009142BE" w:rsidP="009142B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142BE" w:rsidRPr="009142BE" w:rsidRDefault="009142BE" w:rsidP="009142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="008313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</w:t>
      </w:r>
      <w:r w:rsidR="008313B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скусству для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5</w:t>
      </w:r>
      <w:proofErr w:type="gramStart"/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А  класса</w:t>
      </w:r>
      <w:proofErr w:type="gramEnd"/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9142BE" w:rsidRPr="009142BE" w:rsidTr="009142B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142BE" w:rsidRPr="009142BE" w:rsidTr="009142BE">
        <w:tc>
          <w:tcPr>
            <w:tcW w:w="504" w:type="pct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504" w:type="pct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504" w:type="pct"/>
            <w:shd w:val="clear" w:color="auto" w:fill="auto"/>
            <w:vAlign w:val="center"/>
          </w:tcPr>
          <w:p w:rsidR="009142BE" w:rsidRPr="009142BE" w:rsidRDefault="009142BE" w:rsidP="009142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2BE" w:rsidRPr="009142BE" w:rsidTr="009142BE">
        <w:tc>
          <w:tcPr>
            <w:tcW w:w="504" w:type="pct"/>
            <w:shd w:val="clear" w:color="auto" w:fill="auto"/>
          </w:tcPr>
          <w:p w:rsidR="009142BE" w:rsidRPr="009142BE" w:rsidRDefault="00F8588F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9142BE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142BE" w:rsidRPr="009142BE" w:rsidRDefault="009142BE" w:rsidP="009142B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2BE" w:rsidRPr="009142BE" w:rsidRDefault="009142BE" w:rsidP="009142BE">
      <w:pPr>
        <w:spacing w:after="200" w:line="276" w:lineRule="auto"/>
        <w:rPr>
          <w:lang w:val="en-US"/>
        </w:rPr>
        <w:sectPr w:rsidR="009142BE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Б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5 Б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39556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39556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5Б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2024-2025 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2BE" w:rsidRPr="009142BE" w:rsidRDefault="009142BE" w:rsidP="009142BE">
      <w:pPr>
        <w:spacing w:after="0" w:line="276" w:lineRule="auto"/>
        <w:rPr>
          <w:lang w:val="en-US"/>
        </w:rPr>
        <w:sectPr w:rsidR="009142BE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В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5В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класса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5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39556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39556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5В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Г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5 Г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39556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39556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5Г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2024-2025 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Д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5 Д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39556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39556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5Д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Е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5 Е 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8313BA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8313BA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8313BA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8313BA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5Е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313BA" w:rsidRPr="009142BE" w:rsidRDefault="008313BA" w:rsidP="008313BA">
      <w:pPr>
        <w:spacing w:after="0" w:line="276" w:lineRule="auto"/>
        <w:ind w:left="120"/>
        <w:rPr>
          <w:lang w:val="en-US"/>
        </w:rPr>
      </w:pP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5</w:t>
      </w:r>
      <w:r>
        <w:rPr>
          <w:rFonts w:ascii="Times New Roman" w:hAnsi="Times New Roman"/>
          <w:b/>
          <w:color w:val="000000"/>
          <w:sz w:val="28"/>
        </w:rPr>
        <w:t xml:space="preserve"> Ж</w:t>
      </w:r>
      <w:r w:rsidRPr="009142BE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257"/>
        <w:gridCol w:w="1238"/>
        <w:gridCol w:w="1841"/>
        <w:gridCol w:w="1910"/>
        <w:gridCol w:w="1347"/>
        <w:gridCol w:w="2221"/>
      </w:tblGrid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142BE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142B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142B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</w:t>
            </w: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  <w:r w:rsidRPr="009142BE">
              <w:rPr>
                <w:rFonts w:ascii="Times New Roman" w:hAnsi="Times New Roman" w:cs="Times New Roman"/>
              </w:rPr>
              <w:t>РЭШ</w:t>
            </w:r>
          </w:p>
        </w:tc>
      </w:tr>
      <w:tr w:rsidR="008313BA" w:rsidRPr="009142BE" w:rsidTr="003955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9142B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3BA" w:rsidRPr="009142BE" w:rsidRDefault="008313BA" w:rsidP="0039556E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5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Ж</w:t>
      </w:r>
      <w:r w:rsidRPr="009142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8313BA" w:rsidRPr="009142BE" w:rsidRDefault="008313BA" w:rsidP="0039556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1063" w:type="dxa"/>
          </w:tcPr>
          <w:p w:rsidR="008313BA" w:rsidRPr="009142BE" w:rsidRDefault="008313BA" w:rsidP="0039556E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8313BA" w:rsidRPr="009142BE" w:rsidRDefault="008313BA" w:rsidP="0039556E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8313BA" w:rsidRPr="009142BE" w:rsidRDefault="008313BA" w:rsidP="0039556E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313BA" w:rsidRPr="009142BE" w:rsidSect="009142B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5 Ж</w:t>
      </w: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8313BA" w:rsidRPr="009142BE" w:rsidTr="0039556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8313BA" w:rsidRPr="009142BE" w:rsidTr="0039556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313BA" w:rsidRPr="009142BE" w:rsidTr="0039556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313BA" w:rsidRPr="009142BE" w:rsidRDefault="008313BA" w:rsidP="008313BA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313BA" w:rsidRPr="009142BE" w:rsidRDefault="008313BA" w:rsidP="008313B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142B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5Ж</w:t>
      </w:r>
      <w:r w:rsidRPr="009142B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471"/>
        <w:gridCol w:w="1471"/>
        <w:gridCol w:w="1471"/>
        <w:gridCol w:w="1471"/>
        <w:gridCol w:w="1471"/>
        <w:gridCol w:w="1552"/>
        <w:gridCol w:w="1707"/>
        <w:gridCol w:w="1761"/>
      </w:tblGrid>
      <w:tr w:rsidR="008313BA" w:rsidRPr="009142BE" w:rsidTr="0039556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  <w:vAlign w:val="center"/>
          </w:tcPr>
          <w:p w:rsidR="008313BA" w:rsidRPr="009142BE" w:rsidRDefault="008313BA" w:rsidP="0039556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142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13BA" w:rsidRPr="009142BE" w:rsidTr="0039556E">
        <w:tc>
          <w:tcPr>
            <w:tcW w:w="504" w:type="pct"/>
            <w:shd w:val="clear" w:color="auto" w:fill="auto"/>
          </w:tcPr>
          <w:p w:rsidR="008313BA" w:rsidRPr="009142BE" w:rsidRDefault="00F8588F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8313BA" w:rsidRPr="009142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313BA" w:rsidRPr="009142BE" w:rsidRDefault="008313BA" w:rsidP="0039556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13BA" w:rsidRPr="009142BE" w:rsidRDefault="008313BA" w:rsidP="008313BA">
      <w:pPr>
        <w:spacing w:after="0" w:line="276" w:lineRule="auto"/>
        <w:rPr>
          <w:lang w:val="en-US"/>
        </w:rPr>
        <w:sectPr w:rsidR="008313BA" w:rsidRPr="009142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C9422B" w:rsidRDefault="00C9422B"/>
    <w:sectPr w:rsidR="00C9422B" w:rsidSect="00E10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475"/>
    <w:multiLevelType w:val="multilevel"/>
    <w:tmpl w:val="4762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5061E"/>
    <w:multiLevelType w:val="multilevel"/>
    <w:tmpl w:val="BC4A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F474D"/>
    <w:multiLevelType w:val="multilevel"/>
    <w:tmpl w:val="1D06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96EDF"/>
    <w:multiLevelType w:val="multilevel"/>
    <w:tmpl w:val="786E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A26389"/>
    <w:multiLevelType w:val="multilevel"/>
    <w:tmpl w:val="A90A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84CB9"/>
    <w:multiLevelType w:val="multilevel"/>
    <w:tmpl w:val="1C36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B3F07"/>
    <w:multiLevelType w:val="multilevel"/>
    <w:tmpl w:val="5FB0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4D"/>
    <w:rsid w:val="00007B5D"/>
    <w:rsid w:val="00153727"/>
    <w:rsid w:val="00516C6A"/>
    <w:rsid w:val="00570757"/>
    <w:rsid w:val="005D1695"/>
    <w:rsid w:val="00751B28"/>
    <w:rsid w:val="00757568"/>
    <w:rsid w:val="008313BA"/>
    <w:rsid w:val="008A5CA7"/>
    <w:rsid w:val="008B38D5"/>
    <w:rsid w:val="009142BE"/>
    <w:rsid w:val="009C4F4D"/>
    <w:rsid w:val="00A27E63"/>
    <w:rsid w:val="00A54D83"/>
    <w:rsid w:val="00BA1EA4"/>
    <w:rsid w:val="00C27EFD"/>
    <w:rsid w:val="00C3353A"/>
    <w:rsid w:val="00C9422B"/>
    <w:rsid w:val="00E10079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4EB"/>
  <w15:chartTrackingRefBased/>
  <w15:docId w15:val="{7EC915AD-E185-4F1E-9DE0-A444566C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5,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0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66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Лилия Анатольевна</dc:creator>
  <cp:keywords/>
  <dc:description/>
  <cp:lastModifiedBy>Карпухина Лилия Анатольевна</cp:lastModifiedBy>
  <cp:revision>11</cp:revision>
  <dcterms:created xsi:type="dcterms:W3CDTF">2022-09-19T09:28:00Z</dcterms:created>
  <dcterms:modified xsi:type="dcterms:W3CDTF">2024-09-10T06:18:00Z</dcterms:modified>
</cp:coreProperties>
</file>