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279" w:rsidRPr="00BA7F9E" w:rsidRDefault="005C2279" w:rsidP="005C2279">
      <w:pPr>
        <w:spacing w:after="0" w:line="240" w:lineRule="auto"/>
        <w:jc w:val="center"/>
        <w:rPr>
          <w:rFonts w:ascii="Times New Roman" w:hAnsi="Times New Roman" w:cs="Times New Roman"/>
          <w:sz w:val="24"/>
          <w:szCs w:val="24"/>
        </w:rPr>
      </w:pPr>
      <w:r w:rsidRPr="00BA7F9E">
        <w:rPr>
          <w:rFonts w:ascii="Times New Roman" w:hAnsi="Times New Roman" w:cs="Times New Roman"/>
          <w:b/>
          <w:color w:val="000000"/>
          <w:sz w:val="24"/>
          <w:szCs w:val="24"/>
        </w:rPr>
        <w:t>МИНИСТЕРСТВО ПРОСВЕЩЕНИЯ РОССИЙСКОЙ ФЕДЕРАЦИИ</w:t>
      </w:r>
    </w:p>
    <w:p w:rsidR="005C2279" w:rsidRPr="00BA7F9E" w:rsidRDefault="005C2279" w:rsidP="005C2279">
      <w:pPr>
        <w:spacing w:after="0" w:line="240" w:lineRule="auto"/>
        <w:jc w:val="center"/>
        <w:rPr>
          <w:rFonts w:ascii="Times New Roman" w:hAnsi="Times New Roman" w:cs="Times New Roman"/>
          <w:sz w:val="24"/>
          <w:szCs w:val="24"/>
        </w:rPr>
      </w:pPr>
      <w:r w:rsidRPr="00BA7F9E">
        <w:rPr>
          <w:rFonts w:ascii="Times New Roman" w:hAnsi="Times New Roman" w:cs="Times New Roman"/>
          <w:color w:val="000000"/>
          <w:sz w:val="24"/>
          <w:szCs w:val="24"/>
        </w:rPr>
        <w:t xml:space="preserve">‌‌‌Департамент образования и науки Ханты-Мансийского автономного округа - Югры </w:t>
      </w:r>
    </w:p>
    <w:p w:rsidR="005C2279" w:rsidRPr="00BA7F9E" w:rsidRDefault="005C2279" w:rsidP="005C2279">
      <w:pPr>
        <w:spacing w:after="0" w:line="240" w:lineRule="auto"/>
        <w:jc w:val="center"/>
        <w:rPr>
          <w:rFonts w:ascii="Times New Roman" w:hAnsi="Times New Roman" w:cs="Times New Roman"/>
          <w:sz w:val="24"/>
          <w:szCs w:val="24"/>
        </w:rPr>
      </w:pPr>
      <w:r w:rsidRPr="00BA7F9E">
        <w:rPr>
          <w:rFonts w:ascii="Times New Roman" w:hAnsi="Times New Roman" w:cs="Times New Roman"/>
          <w:color w:val="000000"/>
          <w:sz w:val="24"/>
          <w:szCs w:val="24"/>
        </w:rPr>
        <w:t>‌‌​Департамент образования города Сургута</w:t>
      </w:r>
    </w:p>
    <w:p w:rsidR="005C2279" w:rsidRDefault="005C2279" w:rsidP="005C227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муниципальное бюджетное общеобразовательное учреждение</w:t>
      </w:r>
    </w:p>
    <w:p w:rsidR="005C2279" w:rsidRPr="00BA7F9E" w:rsidRDefault="005C2279" w:rsidP="005C2279">
      <w:pPr>
        <w:spacing w:after="0" w:line="240" w:lineRule="auto"/>
        <w:jc w:val="center"/>
        <w:rPr>
          <w:rFonts w:ascii="Times New Roman" w:hAnsi="Times New Roman" w:cs="Times New Roman"/>
          <w:sz w:val="24"/>
          <w:szCs w:val="24"/>
        </w:rPr>
      </w:pPr>
      <w:r w:rsidRPr="00BA7F9E">
        <w:rPr>
          <w:rFonts w:ascii="Times New Roman" w:hAnsi="Times New Roman" w:cs="Times New Roman"/>
          <w:color w:val="000000"/>
          <w:sz w:val="24"/>
          <w:szCs w:val="24"/>
        </w:rPr>
        <w:t>гимназия имени Ф. К. Салманова</w:t>
      </w:r>
    </w:p>
    <w:p w:rsidR="005C2279" w:rsidRPr="00BA7F9E" w:rsidRDefault="005C2279" w:rsidP="005C2279">
      <w:pPr>
        <w:spacing w:after="0" w:line="240" w:lineRule="auto"/>
        <w:rPr>
          <w:rFonts w:ascii="Times New Roman" w:hAnsi="Times New Roman" w:cs="Times New Roman"/>
          <w:sz w:val="24"/>
          <w:szCs w:val="24"/>
        </w:rPr>
      </w:pPr>
    </w:p>
    <w:p w:rsidR="005C2279" w:rsidRPr="00BA7F9E" w:rsidRDefault="005C2279" w:rsidP="005C2279">
      <w:pPr>
        <w:spacing w:after="0" w:line="240" w:lineRule="auto"/>
        <w:rPr>
          <w:rFonts w:ascii="Times New Roman" w:hAnsi="Times New Roman" w:cs="Times New Roman"/>
          <w:sz w:val="24"/>
          <w:szCs w:val="24"/>
        </w:rPr>
      </w:pPr>
    </w:p>
    <w:p w:rsidR="005C2279" w:rsidRPr="00BA7F9E" w:rsidRDefault="005C2279" w:rsidP="005C2279">
      <w:pPr>
        <w:spacing w:after="0" w:line="240" w:lineRule="auto"/>
        <w:rPr>
          <w:rFonts w:ascii="Times New Roman" w:hAnsi="Times New Roman" w:cs="Times New Roman"/>
          <w:sz w:val="24"/>
          <w:szCs w:val="24"/>
        </w:rPr>
      </w:pPr>
    </w:p>
    <w:p w:rsidR="005C2279" w:rsidRPr="00BA7F9E" w:rsidRDefault="005C2279" w:rsidP="005C2279">
      <w:pPr>
        <w:spacing w:after="0" w:line="240" w:lineRule="auto"/>
        <w:rPr>
          <w:rFonts w:ascii="Times New Roman" w:hAnsi="Times New Roman" w:cs="Times New Roman"/>
          <w:sz w:val="24"/>
          <w:szCs w:val="24"/>
        </w:rPr>
      </w:pPr>
      <w:r w:rsidRPr="00BA7F9E">
        <w:rPr>
          <w:rFonts w:ascii="Times New Roman" w:hAnsi="Times New Roman" w:cs="Times New Roman"/>
          <w:color w:val="000000"/>
          <w:sz w:val="24"/>
          <w:szCs w:val="24"/>
        </w:rPr>
        <w:t>‌</w:t>
      </w:r>
    </w:p>
    <w:tbl>
      <w:tblPr>
        <w:tblW w:w="0" w:type="auto"/>
        <w:tblLook w:val="04A0" w:firstRow="1" w:lastRow="0" w:firstColumn="1" w:lastColumn="0" w:noHBand="0" w:noVBand="1"/>
      </w:tblPr>
      <w:tblGrid>
        <w:gridCol w:w="2660"/>
        <w:gridCol w:w="3827"/>
        <w:gridCol w:w="3014"/>
      </w:tblGrid>
      <w:tr w:rsidR="005C2279" w:rsidRPr="00BA7F9E" w:rsidTr="00537CB0">
        <w:tc>
          <w:tcPr>
            <w:tcW w:w="2660" w:type="dxa"/>
          </w:tcPr>
          <w:p w:rsidR="005C2279" w:rsidRPr="002350B1" w:rsidRDefault="005C2279" w:rsidP="00537CB0">
            <w:pPr>
              <w:autoSpaceDE w:val="0"/>
              <w:autoSpaceDN w:val="0"/>
              <w:spacing w:after="0" w:line="240" w:lineRule="auto"/>
              <w:jc w:val="both"/>
              <w:rPr>
                <w:rFonts w:ascii="Times New Roman" w:eastAsia="Times New Roman" w:hAnsi="Times New Roman" w:cs="Times New Roman"/>
                <w:color w:val="000000"/>
                <w:sz w:val="24"/>
                <w:szCs w:val="24"/>
              </w:rPr>
            </w:pPr>
            <w:r w:rsidRPr="002350B1">
              <w:rPr>
                <w:rFonts w:ascii="Times New Roman" w:eastAsia="Times New Roman" w:hAnsi="Times New Roman" w:cs="Times New Roman"/>
                <w:color w:val="000000"/>
                <w:sz w:val="24"/>
                <w:szCs w:val="24"/>
              </w:rPr>
              <w:t>РАССМОТРЕНО</w:t>
            </w:r>
          </w:p>
          <w:p w:rsidR="005C2279" w:rsidRPr="002350B1" w:rsidRDefault="005C2279" w:rsidP="00537CB0">
            <w:pPr>
              <w:autoSpaceDE w:val="0"/>
              <w:autoSpaceDN w:val="0"/>
              <w:spacing w:after="0" w:line="240" w:lineRule="auto"/>
              <w:rPr>
                <w:rFonts w:ascii="Times New Roman" w:eastAsia="Times New Roman" w:hAnsi="Times New Roman" w:cs="Times New Roman"/>
                <w:color w:val="000000"/>
                <w:sz w:val="24"/>
                <w:szCs w:val="24"/>
              </w:rPr>
            </w:pPr>
            <w:r w:rsidRPr="002350B1">
              <w:rPr>
                <w:rFonts w:ascii="Times New Roman" w:eastAsia="Times New Roman" w:hAnsi="Times New Roman" w:cs="Times New Roman"/>
                <w:color w:val="000000"/>
                <w:sz w:val="24"/>
                <w:szCs w:val="24"/>
              </w:rPr>
              <w:t>Руководителем ПЦК</w:t>
            </w:r>
          </w:p>
          <w:p w:rsidR="005C2279" w:rsidRPr="002350B1" w:rsidRDefault="005C2279" w:rsidP="00537CB0">
            <w:pPr>
              <w:autoSpaceDE w:val="0"/>
              <w:autoSpaceDN w:val="0"/>
              <w:spacing w:after="0" w:line="240" w:lineRule="auto"/>
              <w:rPr>
                <w:rFonts w:ascii="Times New Roman" w:eastAsia="Times New Roman" w:hAnsi="Times New Roman" w:cs="Times New Roman"/>
                <w:color w:val="000000"/>
                <w:sz w:val="24"/>
                <w:szCs w:val="24"/>
              </w:rPr>
            </w:pPr>
            <w:proofErr w:type="spellStart"/>
            <w:r w:rsidRPr="002350B1">
              <w:rPr>
                <w:rFonts w:ascii="Times New Roman" w:eastAsia="Times New Roman" w:hAnsi="Times New Roman" w:cs="Times New Roman"/>
                <w:color w:val="000000"/>
                <w:sz w:val="24"/>
                <w:szCs w:val="24"/>
              </w:rPr>
              <w:t>Н.А.Трубниковой</w:t>
            </w:r>
            <w:proofErr w:type="spellEnd"/>
          </w:p>
          <w:p w:rsidR="005C2279" w:rsidRDefault="005C2279" w:rsidP="00537CB0">
            <w:pPr>
              <w:autoSpaceDE w:val="0"/>
              <w:autoSpaceDN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Протокол</w:t>
            </w:r>
            <w:r w:rsidRPr="00BA7F9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№5 </w:t>
            </w:r>
          </w:p>
          <w:p w:rsidR="005C2279" w:rsidRPr="00BA7F9E" w:rsidRDefault="005C2279" w:rsidP="00537CB0">
            <w:pPr>
              <w:autoSpaceDE w:val="0"/>
              <w:autoSpaceDN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 «05</w:t>
            </w:r>
            <w:r w:rsidRPr="00BA7F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июня</w:t>
            </w:r>
            <w:r w:rsidRPr="00BA7F9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2024</w:t>
            </w:r>
            <w:r w:rsidRPr="00BA7F9E">
              <w:rPr>
                <w:rFonts w:ascii="Times New Roman" w:eastAsia="Times New Roman" w:hAnsi="Times New Roman" w:cs="Times New Roman"/>
                <w:color w:val="000000"/>
                <w:sz w:val="24"/>
                <w:szCs w:val="24"/>
              </w:rPr>
              <w:t>г.</w:t>
            </w:r>
          </w:p>
          <w:p w:rsidR="005C2279" w:rsidRPr="00BA7F9E" w:rsidRDefault="005C2279" w:rsidP="00537CB0">
            <w:pPr>
              <w:autoSpaceDE w:val="0"/>
              <w:autoSpaceDN w:val="0"/>
              <w:spacing w:after="0" w:line="240" w:lineRule="auto"/>
              <w:jc w:val="both"/>
              <w:rPr>
                <w:rFonts w:ascii="Times New Roman" w:eastAsia="Times New Roman" w:hAnsi="Times New Roman" w:cs="Times New Roman"/>
                <w:color w:val="000000"/>
                <w:sz w:val="24"/>
                <w:szCs w:val="24"/>
              </w:rPr>
            </w:pPr>
          </w:p>
        </w:tc>
        <w:tc>
          <w:tcPr>
            <w:tcW w:w="3827" w:type="dxa"/>
          </w:tcPr>
          <w:p w:rsidR="005C2279" w:rsidRPr="002350B1" w:rsidRDefault="005C2279" w:rsidP="00537CB0">
            <w:pPr>
              <w:autoSpaceDE w:val="0"/>
              <w:autoSpaceDN w:val="0"/>
              <w:spacing w:after="0" w:line="240" w:lineRule="auto"/>
              <w:rPr>
                <w:rFonts w:ascii="Times New Roman" w:eastAsia="Times New Roman" w:hAnsi="Times New Roman" w:cs="Times New Roman"/>
                <w:color w:val="000000"/>
                <w:sz w:val="24"/>
                <w:szCs w:val="24"/>
              </w:rPr>
            </w:pPr>
            <w:r w:rsidRPr="002350B1">
              <w:rPr>
                <w:rFonts w:ascii="Times New Roman" w:eastAsia="Times New Roman" w:hAnsi="Times New Roman" w:cs="Times New Roman"/>
                <w:color w:val="000000"/>
                <w:sz w:val="24"/>
                <w:szCs w:val="24"/>
              </w:rPr>
              <w:t>СОГЛАСОВАНО</w:t>
            </w:r>
          </w:p>
          <w:p w:rsidR="005C2279" w:rsidRPr="00660A99" w:rsidRDefault="005C2279" w:rsidP="00537CB0">
            <w:pPr>
              <w:autoSpaceDE w:val="0"/>
              <w:autoSpaceDN w:val="0"/>
              <w:spacing w:after="0" w:line="240" w:lineRule="auto"/>
              <w:rPr>
                <w:rFonts w:ascii="Times New Roman" w:eastAsia="Times New Roman" w:hAnsi="Times New Roman" w:cs="Times New Roman"/>
                <w:color w:val="000000"/>
                <w:sz w:val="24"/>
                <w:szCs w:val="24"/>
              </w:rPr>
            </w:pPr>
            <w:r w:rsidRPr="002350B1">
              <w:rPr>
                <w:rFonts w:ascii="Times New Roman" w:eastAsia="Times New Roman" w:hAnsi="Times New Roman" w:cs="Times New Roman"/>
                <w:color w:val="000000"/>
                <w:sz w:val="24"/>
                <w:szCs w:val="24"/>
              </w:rPr>
              <w:t>заместителем директора по УВР</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Ю.Н.Сапроновой</w:t>
            </w:r>
            <w:proofErr w:type="spellEnd"/>
          </w:p>
          <w:p w:rsidR="005C2279" w:rsidRPr="002350B1" w:rsidRDefault="005C2279" w:rsidP="00537CB0">
            <w:pPr>
              <w:autoSpaceDE w:val="0"/>
              <w:autoSpaceDN w:val="0"/>
              <w:spacing w:after="0" w:line="240" w:lineRule="auto"/>
              <w:rPr>
                <w:rFonts w:ascii="Times New Roman" w:eastAsia="Times New Roman" w:hAnsi="Times New Roman" w:cs="Times New Roman"/>
                <w:color w:val="000000"/>
                <w:sz w:val="24"/>
                <w:szCs w:val="24"/>
              </w:rPr>
            </w:pPr>
            <w:r w:rsidRPr="002350B1">
              <w:rPr>
                <w:rFonts w:ascii="Times New Roman" w:eastAsia="Times New Roman" w:hAnsi="Times New Roman" w:cs="Times New Roman"/>
                <w:color w:val="000000"/>
                <w:sz w:val="24"/>
                <w:szCs w:val="24"/>
              </w:rPr>
              <w:t>Приказ №ГС-13-5</w:t>
            </w:r>
            <w:r>
              <w:rPr>
                <w:rFonts w:ascii="Times New Roman" w:eastAsia="Times New Roman" w:hAnsi="Times New Roman" w:cs="Times New Roman"/>
                <w:color w:val="000000"/>
                <w:sz w:val="24"/>
                <w:szCs w:val="24"/>
              </w:rPr>
              <w:t>4</w:t>
            </w:r>
            <w:r w:rsidRPr="002350B1">
              <w:rPr>
                <w:rFonts w:ascii="Times New Roman" w:eastAsia="Times New Roman" w:hAnsi="Times New Roman" w:cs="Times New Roman"/>
                <w:color w:val="000000"/>
                <w:sz w:val="24"/>
                <w:szCs w:val="24"/>
              </w:rPr>
              <w:t xml:space="preserve">6/3 </w:t>
            </w:r>
          </w:p>
          <w:p w:rsidR="005C2279" w:rsidRPr="00BA7F9E" w:rsidRDefault="005C2279" w:rsidP="00537CB0">
            <w:pPr>
              <w:autoSpaceDE w:val="0"/>
              <w:autoSpaceDN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 «28» августа 2024г.</w:t>
            </w:r>
          </w:p>
          <w:p w:rsidR="005C2279" w:rsidRPr="00BA7F9E" w:rsidRDefault="005C2279" w:rsidP="00537CB0">
            <w:pPr>
              <w:autoSpaceDE w:val="0"/>
              <w:autoSpaceDN w:val="0"/>
              <w:spacing w:after="0" w:line="240" w:lineRule="auto"/>
              <w:jc w:val="both"/>
              <w:rPr>
                <w:rFonts w:ascii="Times New Roman" w:eastAsia="Times New Roman" w:hAnsi="Times New Roman" w:cs="Times New Roman"/>
                <w:color w:val="000000"/>
                <w:sz w:val="24"/>
                <w:szCs w:val="24"/>
              </w:rPr>
            </w:pPr>
          </w:p>
        </w:tc>
        <w:tc>
          <w:tcPr>
            <w:tcW w:w="3014" w:type="dxa"/>
          </w:tcPr>
          <w:p w:rsidR="005C2279" w:rsidRPr="002350B1" w:rsidRDefault="005C2279" w:rsidP="00537CB0">
            <w:pPr>
              <w:autoSpaceDE w:val="0"/>
              <w:autoSpaceDN w:val="0"/>
              <w:spacing w:after="0" w:line="240" w:lineRule="auto"/>
              <w:rPr>
                <w:rFonts w:ascii="Times New Roman" w:eastAsia="Times New Roman" w:hAnsi="Times New Roman" w:cs="Times New Roman"/>
                <w:color w:val="000000"/>
                <w:sz w:val="24"/>
                <w:szCs w:val="24"/>
              </w:rPr>
            </w:pPr>
            <w:r w:rsidRPr="002350B1">
              <w:rPr>
                <w:rFonts w:ascii="Times New Roman" w:eastAsia="Times New Roman" w:hAnsi="Times New Roman" w:cs="Times New Roman"/>
                <w:color w:val="000000"/>
                <w:sz w:val="24"/>
                <w:szCs w:val="24"/>
              </w:rPr>
              <w:t>УТВЕРЖДЕНО</w:t>
            </w:r>
          </w:p>
          <w:p w:rsidR="005C2279" w:rsidRPr="002350B1" w:rsidRDefault="005C2279" w:rsidP="00537CB0">
            <w:pPr>
              <w:autoSpaceDE w:val="0"/>
              <w:autoSpaceDN w:val="0"/>
              <w:spacing w:after="0" w:line="240" w:lineRule="auto"/>
              <w:rPr>
                <w:rFonts w:ascii="Times New Roman" w:eastAsia="Times New Roman" w:hAnsi="Times New Roman" w:cs="Times New Roman"/>
                <w:color w:val="000000"/>
                <w:sz w:val="24"/>
                <w:szCs w:val="24"/>
              </w:rPr>
            </w:pPr>
            <w:r w:rsidRPr="002350B1">
              <w:rPr>
                <w:rFonts w:ascii="Times New Roman" w:eastAsia="Times New Roman" w:hAnsi="Times New Roman" w:cs="Times New Roman"/>
                <w:color w:val="000000"/>
                <w:sz w:val="24"/>
                <w:szCs w:val="24"/>
              </w:rPr>
              <w:t>директором</w:t>
            </w:r>
          </w:p>
          <w:p w:rsidR="005C2279" w:rsidRPr="002350B1" w:rsidRDefault="005C2279" w:rsidP="00537CB0">
            <w:pPr>
              <w:autoSpaceDE w:val="0"/>
              <w:autoSpaceDN w:val="0"/>
              <w:spacing w:after="0" w:line="240" w:lineRule="auto"/>
              <w:rPr>
                <w:rFonts w:ascii="Times New Roman" w:eastAsia="Times New Roman" w:hAnsi="Times New Roman" w:cs="Times New Roman"/>
                <w:color w:val="000000"/>
                <w:sz w:val="24"/>
                <w:szCs w:val="24"/>
              </w:rPr>
            </w:pPr>
            <w:proofErr w:type="spellStart"/>
            <w:r w:rsidRPr="002350B1">
              <w:rPr>
                <w:rFonts w:ascii="Times New Roman" w:eastAsia="Times New Roman" w:hAnsi="Times New Roman" w:cs="Times New Roman"/>
                <w:color w:val="000000"/>
                <w:sz w:val="24"/>
                <w:szCs w:val="24"/>
              </w:rPr>
              <w:t>С.А.Кучиной</w:t>
            </w:r>
            <w:proofErr w:type="spellEnd"/>
          </w:p>
          <w:p w:rsidR="005C2279" w:rsidRPr="002350B1" w:rsidRDefault="005C2279" w:rsidP="00537CB0">
            <w:pPr>
              <w:autoSpaceDE w:val="0"/>
              <w:autoSpaceDN w:val="0"/>
              <w:spacing w:after="0" w:line="240" w:lineRule="auto"/>
              <w:rPr>
                <w:rFonts w:ascii="Times New Roman" w:eastAsia="Times New Roman" w:hAnsi="Times New Roman" w:cs="Times New Roman"/>
                <w:color w:val="000000"/>
                <w:sz w:val="24"/>
                <w:szCs w:val="24"/>
              </w:rPr>
            </w:pPr>
            <w:r w:rsidRPr="002350B1">
              <w:rPr>
                <w:rFonts w:ascii="Times New Roman" w:eastAsia="Times New Roman" w:hAnsi="Times New Roman" w:cs="Times New Roman"/>
                <w:color w:val="000000"/>
                <w:sz w:val="24"/>
                <w:szCs w:val="24"/>
              </w:rPr>
              <w:t>Приказ №ГС-13-5</w:t>
            </w:r>
            <w:r>
              <w:rPr>
                <w:rFonts w:ascii="Times New Roman" w:eastAsia="Times New Roman" w:hAnsi="Times New Roman" w:cs="Times New Roman"/>
                <w:color w:val="000000"/>
                <w:sz w:val="24"/>
                <w:szCs w:val="24"/>
              </w:rPr>
              <w:t>4</w:t>
            </w:r>
            <w:r w:rsidRPr="002350B1">
              <w:rPr>
                <w:rFonts w:ascii="Times New Roman" w:eastAsia="Times New Roman" w:hAnsi="Times New Roman" w:cs="Times New Roman"/>
                <w:color w:val="000000"/>
                <w:sz w:val="24"/>
                <w:szCs w:val="24"/>
              </w:rPr>
              <w:t xml:space="preserve">6/3 </w:t>
            </w:r>
          </w:p>
          <w:p w:rsidR="005C2279" w:rsidRPr="00BA7F9E" w:rsidRDefault="005C2279" w:rsidP="00537CB0">
            <w:pPr>
              <w:autoSpaceDE w:val="0"/>
              <w:autoSpaceDN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 «28» августа 2024г.</w:t>
            </w:r>
          </w:p>
          <w:p w:rsidR="005C2279" w:rsidRPr="00BA7F9E" w:rsidRDefault="005C2279" w:rsidP="00537CB0">
            <w:pPr>
              <w:autoSpaceDE w:val="0"/>
              <w:autoSpaceDN w:val="0"/>
              <w:spacing w:after="0" w:line="240" w:lineRule="auto"/>
              <w:jc w:val="both"/>
              <w:rPr>
                <w:rFonts w:ascii="Times New Roman" w:eastAsia="Times New Roman" w:hAnsi="Times New Roman" w:cs="Times New Roman"/>
                <w:color w:val="000000"/>
                <w:sz w:val="24"/>
                <w:szCs w:val="24"/>
              </w:rPr>
            </w:pPr>
          </w:p>
        </w:tc>
      </w:tr>
    </w:tbl>
    <w:p w:rsidR="005C2279" w:rsidRPr="00BA7F9E" w:rsidRDefault="005C2279" w:rsidP="005C2279">
      <w:pPr>
        <w:spacing w:after="0" w:line="240" w:lineRule="auto"/>
        <w:rPr>
          <w:rFonts w:ascii="Times New Roman" w:hAnsi="Times New Roman" w:cs="Times New Roman"/>
          <w:sz w:val="24"/>
          <w:szCs w:val="24"/>
        </w:rPr>
      </w:pPr>
    </w:p>
    <w:p w:rsidR="005C2279" w:rsidRDefault="005C2279" w:rsidP="005C2279">
      <w:pPr>
        <w:spacing w:after="0" w:line="276" w:lineRule="auto"/>
        <w:ind w:left="120"/>
        <w:rPr>
          <w:rFonts w:ascii="Calibri" w:eastAsia="Times New Roman" w:hAnsi="Calibri" w:cs="Times New Roman"/>
          <w:lang w:eastAsia="ru-RU"/>
        </w:rPr>
      </w:pPr>
    </w:p>
    <w:p w:rsidR="005C2279" w:rsidRPr="00D36C8A" w:rsidRDefault="005C2279" w:rsidP="005C2279">
      <w:pPr>
        <w:spacing w:after="0" w:line="276" w:lineRule="auto"/>
        <w:ind w:left="120"/>
        <w:rPr>
          <w:rFonts w:ascii="Calibri" w:eastAsia="Times New Roman" w:hAnsi="Calibri" w:cs="Times New Roman"/>
          <w:lang w:eastAsia="ru-RU"/>
        </w:rPr>
      </w:pPr>
    </w:p>
    <w:p w:rsidR="005C2279" w:rsidRPr="00D36C8A" w:rsidRDefault="005C2279" w:rsidP="005C2279">
      <w:pPr>
        <w:spacing w:after="0" w:line="276" w:lineRule="auto"/>
        <w:ind w:left="120"/>
        <w:rPr>
          <w:rFonts w:ascii="Calibri" w:eastAsia="Times New Roman" w:hAnsi="Calibri" w:cs="Times New Roman"/>
          <w:lang w:eastAsia="ru-RU"/>
        </w:rPr>
      </w:pPr>
    </w:p>
    <w:p w:rsidR="005C2279" w:rsidRDefault="005C2279" w:rsidP="005C2279">
      <w:pPr>
        <w:spacing w:after="0" w:line="276" w:lineRule="auto"/>
        <w:ind w:left="120"/>
        <w:rPr>
          <w:rFonts w:ascii="Calibri" w:eastAsia="Times New Roman" w:hAnsi="Calibri" w:cs="Times New Roman"/>
          <w:lang w:eastAsia="ru-RU"/>
        </w:rPr>
      </w:pPr>
    </w:p>
    <w:p w:rsidR="005C2279" w:rsidRDefault="005C2279" w:rsidP="005C2279">
      <w:pPr>
        <w:spacing w:after="0" w:line="276" w:lineRule="auto"/>
        <w:ind w:left="120"/>
        <w:rPr>
          <w:rFonts w:ascii="Calibri" w:eastAsia="Times New Roman" w:hAnsi="Calibri" w:cs="Times New Roman"/>
          <w:lang w:eastAsia="ru-RU"/>
        </w:rPr>
      </w:pPr>
    </w:p>
    <w:p w:rsidR="005C2279" w:rsidRPr="00D36C8A" w:rsidRDefault="005C2279" w:rsidP="005C2279">
      <w:pPr>
        <w:spacing w:after="0" w:line="276" w:lineRule="auto"/>
        <w:ind w:left="120"/>
        <w:rPr>
          <w:rFonts w:ascii="Calibri" w:eastAsia="Times New Roman" w:hAnsi="Calibri" w:cs="Times New Roman"/>
          <w:lang w:eastAsia="ru-RU"/>
        </w:rPr>
      </w:pPr>
    </w:p>
    <w:p w:rsidR="005C2279" w:rsidRPr="00D36C8A" w:rsidRDefault="005C2279" w:rsidP="005C2279">
      <w:pPr>
        <w:spacing w:after="0" w:line="408" w:lineRule="auto"/>
        <w:ind w:left="120"/>
        <w:jc w:val="center"/>
        <w:rPr>
          <w:rFonts w:ascii="Calibri" w:eastAsia="Times New Roman" w:hAnsi="Calibri" w:cs="Times New Roman"/>
          <w:lang w:eastAsia="ru-RU"/>
        </w:rPr>
      </w:pPr>
      <w:r w:rsidRPr="00D36C8A">
        <w:rPr>
          <w:rFonts w:ascii="Times New Roman" w:eastAsia="Times New Roman" w:hAnsi="Times New Roman" w:cs="Times New Roman"/>
          <w:b/>
          <w:color w:val="000000"/>
          <w:sz w:val="28"/>
          <w:lang w:eastAsia="ru-RU"/>
        </w:rPr>
        <w:t>РАБОЧАЯ ПРОГРАММА</w:t>
      </w:r>
    </w:p>
    <w:p w:rsidR="005C2279" w:rsidRPr="00D36C8A" w:rsidRDefault="005C2279" w:rsidP="005C2279">
      <w:pPr>
        <w:spacing w:after="0" w:line="408" w:lineRule="auto"/>
        <w:ind w:left="120"/>
        <w:jc w:val="center"/>
        <w:rPr>
          <w:rFonts w:ascii="Calibri" w:eastAsia="Times New Roman" w:hAnsi="Calibri" w:cs="Times New Roman"/>
          <w:lang w:eastAsia="ru-RU"/>
        </w:rPr>
      </w:pPr>
      <w:r w:rsidRPr="00D36C8A">
        <w:rPr>
          <w:rFonts w:ascii="Times New Roman" w:eastAsia="Times New Roman" w:hAnsi="Times New Roman" w:cs="Times New Roman"/>
          <w:b/>
          <w:color w:val="000000"/>
          <w:sz w:val="28"/>
          <w:lang w:eastAsia="ru-RU"/>
        </w:rPr>
        <w:t>учебного предмета «</w:t>
      </w:r>
      <w:r>
        <w:rPr>
          <w:rFonts w:ascii="Times New Roman" w:eastAsia="Times New Roman" w:hAnsi="Times New Roman" w:cs="Times New Roman"/>
          <w:b/>
          <w:color w:val="000000"/>
          <w:sz w:val="28"/>
          <w:lang w:eastAsia="ru-RU"/>
        </w:rPr>
        <w:t>Обществознание</w:t>
      </w:r>
      <w:r w:rsidRPr="00D36C8A">
        <w:rPr>
          <w:rFonts w:ascii="Times New Roman" w:eastAsia="Times New Roman" w:hAnsi="Times New Roman" w:cs="Times New Roman"/>
          <w:b/>
          <w:color w:val="000000"/>
          <w:sz w:val="28"/>
          <w:lang w:eastAsia="ru-RU"/>
        </w:rPr>
        <w:t>»</w:t>
      </w:r>
    </w:p>
    <w:p w:rsidR="005C2279" w:rsidRPr="00D36C8A" w:rsidRDefault="005C2279" w:rsidP="005C2279">
      <w:pPr>
        <w:spacing w:after="0" w:line="408" w:lineRule="auto"/>
        <w:ind w:left="120"/>
        <w:jc w:val="center"/>
        <w:rPr>
          <w:rFonts w:ascii="Calibri" w:eastAsia="Times New Roman" w:hAnsi="Calibri" w:cs="Times New Roman"/>
          <w:lang w:eastAsia="ru-RU"/>
        </w:rPr>
      </w:pPr>
      <w:r w:rsidRPr="00D36C8A">
        <w:rPr>
          <w:rFonts w:ascii="Times New Roman" w:eastAsia="Times New Roman" w:hAnsi="Times New Roman" w:cs="Times New Roman"/>
          <w:color w:val="000000"/>
          <w:sz w:val="28"/>
          <w:lang w:eastAsia="ru-RU"/>
        </w:rPr>
        <w:t xml:space="preserve">для </w:t>
      </w:r>
      <w:proofErr w:type="gramStart"/>
      <w:r w:rsidRPr="00D36C8A">
        <w:rPr>
          <w:rFonts w:ascii="Times New Roman" w:eastAsia="Times New Roman" w:hAnsi="Times New Roman" w:cs="Times New Roman"/>
          <w:color w:val="000000"/>
          <w:sz w:val="28"/>
          <w:lang w:eastAsia="ru-RU"/>
        </w:rPr>
        <w:t>обучающихся</w:t>
      </w:r>
      <w:proofErr w:type="gramEnd"/>
      <w:r w:rsidRPr="00D36C8A">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 xml:space="preserve">7А </w:t>
      </w:r>
      <w:r w:rsidRPr="00D36C8A">
        <w:rPr>
          <w:rFonts w:ascii="Times New Roman" w:eastAsia="Times New Roman" w:hAnsi="Times New Roman" w:cs="Times New Roman"/>
          <w:color w:val="000000"/>
          <w:sz w:val="28"/>
          <w:lang w:eastAsia="ru-RU"/>
        </w:rPr>
        <w:t>класс</w:t>
      </w:r>
      <w:r>
        <w:rPr>
          <w:rFonts w:ascii="Times New Roman" w:eastAsia="Times New Roman" w:hAnsi="Times New Roman" w:cs="Times New Roman"/>
          <w:color w:val="000000"/>
          <w:sz w:val="28"/>
          <w:lang w:eastAsia="ru-RU"/>
        </w:rPr>
        <w:t>а</w:t>
      </w:r>
    </w:p>
    <w:p w:rsidR="005C2279" w:rsidRPr="00D36C8A" w:rsidRDefault="005C2279" w:rsidP="005C2279">
      <w:pPr>
        <w:spacing w:after="0" w:line="276" w:lineRule="auto"/>
        <w:ind w:left="120"/>
        <w:jc w:val="center"/>
        <w:rPr>
          <w:rFonts w:ascii="Calibri" w:eastAsia="Times New Roman" w:hAnsi="Calibri" w:cs="Times New Roman"/>
          <w:lang w:eastAsia="ru-RU"/>
        </w:rPr>
      </w:pPr>
    </w:p>
    <w:p w:rsidR="005C2279" w:rsidRPr="00D36C8A" w:rsidRDefault="005C2279" w:rsidP="005C2279">
      <w:pPr>
        <w:spacing w:after="0" w:line="276" w:lineRule="auto"/>
        <w:ind w:left="120"/>
        <w:jc w:val="center"/>
        <w:rPr>
          <w:rFonts w:ascii="Calibri" w:eastAsia="Times New Roman" w:hAnsi="Calibri" w:cs="Times New Roman"/>
          <w:lang w:eastAsia="ru-RU"/>
        </w:rPr>
      </w:pPr>
    </w:p>
    <w:p w:rsidR="005C2279" w:rsidRPr="00D36C8A" w:rsidRDefault="005C2279" w:rsidP="005C2279">
      <w:pPr>
        <w:spacing w:after="0" w:line="276" w:lineRule="auto"/>
        <w:ind w:left="120"/>
        <w:jc w:val="center"/>
        <w:rPr>
          <w:rFonts w:ascii="Calibri" w:eastAsia="Times New Roman" w:hAnsi="Calibri" w:cs="Times New Roman"/>
          <w:lang w:eastAsia="ru-RU"/>
        </w:rPr>
      </w:pPr>
    </w:p>
    <w:p w:rsidR="005C2279" w:rsidRPr="00D36C8A" w:rsidRDefault="005C2279" w:rsidP="005C2279">
      <w:pPr>
        <w:spacing w:after="0" w:line="276" w:lineRule="auto"/>
        <w:ind w:left="120"/>
        <w:jc w:val="center"/>
        <w:rPr>
          <w:rFonts w:ascii="Calibri" w:eastAsia="Times New Roman" w:hAnsi="Calibri" w:cs="Times New Roman"/>
          <w:lang w:eastAsia="ru-RU"/>
        </w:rPr>
      </w:pPr>
    </w:p>
    <w:p w:rsidR="005C2279" w:rsidRPr="00D36C8A" w:rsidRDefault="005C2279" w:rsidP="005C2279">
      <w:pPr>
        <w:spacing w:after="0" w:line="276" w:lineRule="auto"/>
        <w:ind w:left="120"/>
        <w:jc w:val="center"/>
        <w:rPr>
          <w:rFonts w:ascii="Calibri" w:eastAsia="Times New Roman" w:hAnsi="Calibri" w:cs="Times New Roman"/>
          <w:lang w:eastAsia="ru-RU"/>
        </w:rPr>
      </w:pPr>
    </w:p>
    <w:p w:rsidR="005C2279" w:rsidRPr="00D36C8A" w:rsidRDefault="005C2279" w:rsidP="005C2279">
      <w:pPr>
        <w:spacing w:after="0" w:line="276" w:lineRule="auto"/>
        <w:ind w:left="120"/>
        <w:jc w:val="center"/>
        <w:rPr>
          <w:rFonts w:ascii="Calibri" w:eastAsia="Times New Roman" w:hAnsi="Calibri" w:cs="Times New Roman"/>
          <w:lang w:eastAsia="ru-RU"/>
        </w:rPr>
      </w:pPr>
    </w:p>
    <w:p w:rsidR="005C2279" w:rsidRPr="00D36C8A" w:rsidRDefault="005C2279" w:rsidP="005C2279">
      <w:pPr>
        <w:spacing w:after="0" w:line="276" w:lineRule="auto"/>
        <w:ind w:left="120"/>
        <w:jc w:val="center"/>
        <w:rPr>
          <w:rFonts w:ascii="Calibri" w:eastAsia="Times New Roman" w:hAnsi="Calibri" w:cs="Times New Roman"/>
          <w:lang w:eastAsia="ru-RU"/>
        </w:rPr>
      </w:pPr>
    </w:p>
    <w:p w:rsidR="005C2279" w:rsidRPr="0028658A" w:rsidRDefault="005C2279" w:rsidP="005C2279">
      <w:pPr>
        <w:ind w:left="120"/>
        <w:jc w:val="right"/>
      </w:pPr>
      <w:r w:rsidRPr="0028658A">
        <w:rPr>
          <w:rFonts w:ascii="Times New Roman" w:hAnsi="Times New Roman"/>
          <w:color w:val="000000"/>
          <w:sz w:val="28"/>
        </w:rPr>
        <w:t xml:space="preserve">Учитель – Коваленко </w:t>
      </w:r>
      <w:r>
        <w:rPr>
          <w:rFonts w:ascii="Times New Roman" w:hAnsi="Times New Roman"/>
          <w:color w:val="000000"/>
          <w:sz w:val="28"/>
        </w:rPr>
        <w:t>П.Ю</w:t>
      </w:r>
      <w:r w:rsidRPr="0028658A">
        <w:rPr>
          <w:rFonts w:ascii="Times New Roman" w:hAnsi="Times New Roman"/>
          <w:color w:val="000000"/>
          <w:sz w:val="28"/>
        </w:rPr>
        <w:t>.</w:t>
      </w:r>
    </w:p>
    <w:p w:rsidR="005C2279" w:rsidRDefault="005C2279" w:rsidP="005C2279">
      <w:pPr>
        <w:spacing w:after="0" w:line="276" w:lineRule="auto"/>
        <w:ind w:left="120"/>
        <w:jc w:val="center"/>
        <w:rPr>
          <w:rFonts w:ascii="Calibri" w:eastAsia="Times New Roman" w:hAnsi="Calibri" w:cs="Times New Roman"/>
          <w:lang w:eastAsia="ru-RU"/>
        </w:rPr>
      </w:pPr>
    </w:p>
    <w:p w:rsidR="005C2279" w:rsidRDefault="005C2279" w:rsidP="005C2279">
      <w:pPr>
        <w:spacing w:after="0" w:line="276" w:lineRule="auto"/>
        <w:ind w:left="120"/>
        <w:jc w:val="center"/>
        <w:rPr>
          <w:rFonts w:ascii="Calibri" w:eastAsia="Times New Roman" w:hAnsi="Calibri" w:cs="Times New Roman"/>
          <w:lang w:eastAsia="ru-RU"/>
        </w:rPr>
      </w:pPr>
    </w:p>
    <w:p w:rsidR="005C2279" w:rsidRDefault="005C2279" w:rsidP="005C2279">
      <w:pPr>
        <w:spacing w:after="0" w:line="276" w:lineRule="auto"/>
        <w:ind w:left="120"/>
        <w:jc w:val="center"/>
        <w:rPr>
          <w:rFonts w:ascii="Calibri" w:eastAsia="Times New Roman" w:hAnsi="Calibri" w:cs="Times New Roman"/>
          <w:lang w:eastAsia="ru-RU"/>
        </w:rPr>
      </w:pPr>
    </w:p>
    <w:p w:rsidR="005C2279" w:rsidRPr="00D36C8A" w:rsidRDefault="005C2279" w:rsidP="005C2279">
      <w:pPr>
        <w:spacing w:after="0" w:line="276" w:lineRule="auto"/>
        <w:ind w:left="120"/>
        <w:jc w:val="center"/>
        <w:rPr>
          <w:rFonts w:ascii="Calibri" w:eastAsia="Times New Roman" w:hAnsi="Calibri" w:cs="Times New Roman"/>
          <w:lang w:eastAsia="ru-RU"/>
        </w:rPr>
      </w:pPr>
    </w:p>
    <w:p w:rsidR="005C2279" w:rsidRPr="00D36C8A" w:rsidRDefault="005C2279" w:rsidP="005C2279">
      <w:pPr>
        <w:spacing w:after="0" w:line="276" w:lineRule="auto"/>
        <w:ind w:left="120"/>
        <w:jc w:val="center"/>
        <w:rPr>
          <w:rFonts w:ascii="Calibri" w:eastAsia="Times New Roman" w:hAnsi="Calibri" w:cs="Times New Roman"/>
          <w:lang w:eastAsia="ru-RU"/>
        </w:rPr>
      </w:pPr>
    </w:p>
    <w:p w:rsidR="005C2279" w:rsidRPr="00D36C8A" w:rsidRDefault="005C2279" w:rsidP="005C2279">
      <w:pPr>
        <w:spacing w:after="0" w:line="276" w:lineRule="auto"/>
        <w:ind w:left="120"/>
        <w:jc w:val="center"/>
        <w:rPr>
          <w:rFonts w:ascii="Calibri" w:eastAsia="Times New Roman" w:hAnsi="Calibri" w:cs="Times New Roman"/>
          <w:lang w:eastAsia="ru-RU"/>
        </w:rPr>
      </w:pPr>
    </w:p>
    <w:p w:rsidR="005C2279" w:rsidRPr="00D36C8A" w:rsidRDefault="005C2279" w:rsidP="005C2279">
      <w:pPr>
        <w:spacing w:after="0" w:line="276" w:lineRule="auto"/>
        <w:ind w:left="120"/>
        <w:jc w:val="center"/>
        <w:rPr>
          <w:rFonts w:ascii="Calibri" w:eastAsia="Times New Roman" w:hAnsi="Calibri" w:cs="Times New Roman"/>
          <w:lang w:eastAsia="ru-RU"/>
        </w:rPr>
      </w:pPr>
    </w:p>
    <w:p w:rsidR="005C2279" w:rsidRPr="00D36C8A" w:rsidRDefault="005C2279" w:rsidP="005C2279">
      <w:pPr>
        <w:spacing w:after="0" w:line="276" w:lineRule="auto"/>
        <w:ind w:left="120"/>
        <w:jc w:val="center"/>
        <w:rPr>
          <w:rFonts w:ascii="Calibri" w:eastAsia="Times New Roman" w:hAnsi="Calibri" w:cs="Times New Roman"/>
          <w:lang w:eastAsia="ru-RU"/>
        </w:rPr>
      </w:pPr>
    </w:p>
    <w:p w:rsidR="005C2279" w:rsidRPr="00D36C8A" w:rsidRDefault="005C2279" w:rsidP="005C2279">
      <w:pPr>
        <w:spacing w:after="0" w:line="276" w:lineRule="auto"/>
        <w:ind w:left="120"/>
        <w:jc w:val="center"/>
        <w:rPr>
          <w:rFonts w:ascii="Calibri" w:eastAsia="Times New Roman" w:hAnsi="Calibri" w:cs="Times New Roman"/>
          <w:lang w:eastAsia="ru-RU"/>
        </w:rPr>
      </w:pPr>
      <w:r w:rsidRPr="00D36C8A">
        <w:rPr>
          <w:rFonts w:ascii="Times New Roman" w:eastAsia="Times New Roman" w:hAnsi="Times New Roman" w:cs="Times New Roman"/>
          <w:color w:val="000000"/>
          <w:sz w:val="28"/>
          <w:lang w:eastAsia="ru-RU"/>
        </w:rPr>
        <w:t>​</w:t>
      </w:r>
      <w:bookmarkStart w:id="0" w:name="f4f51048-cb84-4c82-af6a-284ffbd4033b"/>
      <w:r w:rsidRPr="00D36C8A">
        <w:rPr>
          <w:rFonts w:ascii="Times New Roman" w:eastAsia="Times New Roman" w:hAnsi="Times New Roman" w:cs="Times New Roman"/>
          <w:b/>
          <w:color w:val="000000"/>
          <w:sz w:val="28"/>
          <w:lang w:eastAsia="ru-RU"/>
        </w:rPr>
        <w:t>г. Сургут</w:t>
      </w:r>
      <w:bookmarkEnd w:id="0"/>
      <w:r w:rsidRPr="00D36C8A">
        <w:rPr>
          <w:rFonts w:ascii="Times New Roman" w:eastAsia="Times New Roman" w:hAnsi="Times New Roman" w:cs="Times New Roman"/>
          <w:b/>
          <w:color w:val="000000"/>
          <w:sz w:val="28"/>
          <w:lang w:eastAsia="ru-RU"/>
        </w:rPr>
        <w:t xml:space="preserve">‌ </w:t>
      </w:r>
      <w:bookmarkStart w:id="1" w:name="0607e6f3-e82e-49a9-b315-c957a5fafe42"/>
      <w:r w:rsidRPr="00D36C8A">
        <w:rPr>
          <w:rFonts w:ascii="Times New Roman" w:eastAsia="Times New Roman" w:hAnsi="Times New Roman" w:cs="Times New Roman"/>
          <w:b/>
          <w:color w:val="000000"/>
          <w:sz w:val="28"/>
          <w:lang w:eastAsia="ru-RU"/>
        </w:rPr>
        <w:t>202</w:t>
      </w:r>
      <w:r>
        <w:rPr>
          <w:rFonts w:ascii="Times New Roman" w:eastAsia="Times New Roman" w:hAnsi="Times New Roman" w:cs="Times New Roman"/>
          <w:b/>
          <w:color w:val="000000"/>
          <w:sz w:val="28"/>
          <w:lang w:eastAsia="ru-RU"/>
        </w:rPr>
        <w:t>4</w:t>
      </w:r>
      <w:r w:rsidRPr="00D36C8A">
        <w:rPr>
          <w:rFonts w:ascii="Times New Roman" w:eastAsia="Times New Roman" w:hAnsi="Times New Roman" w:cs="Times New Roman"/>
          <w:b/>
          <w:color w:val="000000"/>
          <w:sz w:val="28"/>
          <w:lang w:eastAsia="ru-RU"/>
        </w:rPr>
        <w:t xml:space="preserve"> г.</w:t>
      </w:r>
      <w:bookmarkEnd w:id="1"/>
      <w:r w:rsidRPr="00D36C8A">
        <w:rPr>
          <w:rFonts w:ascii="Times New Roman" w:eastAsia="Times New Roman" w:hAnsi="Times New Roman" w:cs="Times New Roman"/>
          <w:b/>
          <w:color w:val="000000"/>
          <w:sz w:val="28"/>
          <w:lang w:eastAsia="ru-RU"/>
        </w:rPr>
        <w:t>‌</w:t>
      </w:r>
      <w:r w:rsidRPr="00D36C8A">
        <w:rPr>
          <w:rFonts w:ascii="Times New Roman" w:eastAsia="Times New Roman" w:hAnsi="Times New Roman" w:cs="Times New Roman"/>
          <w:color w:val="000000"/>
          <w:sz w:val="28"/>
          <w:lang w:eastAsia="ru-RU"/>
        </w:rPr>
        <w:t>​</w:t>
      </w:r>
    </w:p>
    <w:p w:rsidR="005C2279" w:rsidRPr="00350CA9" w:rsidRDefault="005C2279" w:rsidP="005C2279">
      <w:pPr>
        <w:shd w:val="clear" w:color="auto" w:fill="FFFFFF"/>
        <w:spacing w:before="100" w:beforeAutospacing="1" w:after="0" w:line="240" w:lineRule="auto"/>
        <w:jc w:val="center"/>
        <w:rPr>
          <w:rFonts w:ascii="Times New Roman" w:eastAsia="Times New Roman" w:hAnsi="Times New Roman" w:cs="Times New Roman"/>
          <w:color w:val="333333"/>
          <w:sz w:val="21"/>
          <w:szCs w:val="21"/>
          <w:lang w:eastAsia="ru-RU"/>
        </w:rPr>
      </w:pPr>
    </w:p>
    <w:p w:rsidR="005C2279" w:rsidRPr="00350CA9" w:rsidRDefault="005C2279" w:rsidP="005C2279">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350CA9">
        <w:rPr>
          <w:rFonts w:ascii="Times New Roman" w:eastAsia="Times New Roman" w:hAnsi="Times New Roman" w:cs="Times New Roman"/>
          <w:color w:val="333333"/>
          <w:sz w:val="21"/>
          <w:szCs w:val="21"/>
          <w:lang w:eastAsia="ru-RU"/>
        </w:rPr>
        <w:t>​</w:t>
      </w:r>
      <w:r w:rsidRPr="00350CA9">
        <w:rPr>
          <w:rFonts w:ascii="Times New Roman" w:eastAsia="Times New Roman" w:hAnsi="Times New Roman" w:cs="Times New Roman"/>
          <w:b/>
          <w:bCs/>
          <w:color w:val="000000"/>
          <w:sz w:val="28"/>
          <w:szCs w:val="28"/>
          <w:shd w:val="clear" w:color="auto" w:fill="FFFFFF"/>
          <w:lang w:eastAsia="ru-RU"/>
        </w:rPr>
        <w:t>‌ ‌</w:t>
      </w:r>
      <w:r w:rsidRPr="00350CA9">
        <w:rPr>
          <w:rFonts w:ascii="Times New Roman" w:eastAsia="Times New Roman" w:hAnsi="Times New Roman" w:cs="Times New Roman"/>
          <w:color w:val="333333"/>
          <w:sz w:val="21"/>
          <w:szCs w:val="21"/>
          <w:lang w:eastAsia="ru-RU"/>
        </w:rPr>
        <w:t>​</w:t>
      </w:r>
    </w:p>
    <w:p w:rsidR="00BC04EB" w:rsidRPr="00BC04EB" w:rsidRDefault="00BC04EB" w:rsidP="00BC04EB">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1"/>
          <w:szCs w:val="21"/>
          <w:lang w:eastAsia="ru-RU"/>
        </w:rPr>
        <w:lastRenderedPageBreak/>
        <w:t>​</w:t>
      </w:r>
      <w:r w:rsidRPr="00BC04EB">
        <w:rPr>
          <w:rFonts w:ascii="Times New Roman" w:eastAsia="Times New Roman" w:hAnsi="Times New Roman" w:cs="Times New Roman"/>
          <w:b/>
          <w:bCs/>
          <w:color w:val="000000"/>
          <w:sz w:val="28"/>
          <w:szCs w:val="28"/>
          <w:shd w:val="clear" w:color="auto" w:fill="FFFFFF"/>
          <w:lang w:eastAsia="ru-RU"/>
        </w:rPr>
        <w:t>‌ ‌</w:t>
      </w:r>
      <w:r w:rsidRPr="00BC04EB">
        <w:rPr>
          <w:rFonts w:ascii="Times New Roman" w:eastAsia="Times New Roman" w:hAnsi="Times New Roman" w:cs="Times New Roman"/>
          <w:color w:val="333333"/>
          <w:sz w:val="21"/>
          <w:szCs w:val="21"/>
          <w:lang w:eastAsia="ru-RU"/>
        </w:rPr>
        <w:t>​</w:t>
      </w:r>
    </w:p>
    <w:p w:rsidR="00BC04EB" w:rsidRPr="00BC04EB" w:rsidRDefault="00BC04EB" w:rsidP="00BC04EB">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ПОЯСНИТЕЛЬНАЯ ЗАПИСКА</w:t>
      </w:r>
    </w:p>
    <w:p w:rsidR="00BC04EB" w:rsidRPr="00BC04EB" w:rsidRDefault="00BC04EB" w:rsidP="00BC04EB">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br/>
      </w:r>
    </w:p>
    <w:p w:rsidR="00BC04EB" w:rsidRPr="00BC04EB" w:rsidRDefault="00BC04EB" w:rsidP="00BC04EB">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ОБЩАЯ ХАРАКТЕРИСТИКА УЧЕБНОГО ПРЕДМЕТА «ОБЩЕСТВОЗНАНИЕ»</w:t>
      </w:r>
    </w:p>
    <w:p w:rsidR="00BC04EB" w:rsidRPr="00BC04EB" w:rsidRDefault="00BC04EB" w:rsidP="00BC04EB">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br/>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BC04EB">
        <w:rPr>
          <w:rFonts w:ascii="Times New Roman" w:eastAsia="Times New Roman" w:hAnsi="Times New Roman" w:cs="Times New Roman"/>
          <w:color w:val="333333"/>
          <w:sz w:val="24"/>
          <w:szCs w:val="24"/>
          <w:shd w:val="clear" w:color="auto" w:fill="FFFFFF"/>
          <w:lang w:eastAsia="ru-RU"/>
        </w:rPr>
        <w:t>едеральной рабочей </w:t>
      </w:r>
      <w:r w:rsidRPr="00BC04EB">
        <w:rPr>
          <w:rFonts w:ascii="Times New Roman" w:eastAsia="Times New Roman" w:hAnsi="Times New Roman" w:cs="Times New Roman"/>
          <w:color w:val="333333"/>
          <w:sz w:val="24"/>
          <w:szCs w:val="24"/>
          <w:lang w:eastAsia="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w:t>
      </w:r>
      <w:r w:rsidRPr="00BC04EB">
        <w:rPr>
          <w:rFonts w:ascii="Times New Roman" w:eastAsia="Times New Roman" w:hAnsi="Times New Roman" w:cs="Times New Roman"/>
          <w:color w:val="333333"/>
          <w:sz w:val="24"/>
          <w:szCs w:val="24"/>
          <w:lang w:eastAsia="ru-RU"/>
        </w:rPr>
        <w:softHyphen/>
        <w:t xml:space="preserve">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w:t>
      </w:r>
      <w:proofErr w:type="spellStart"/>
      <w:r w:rsidRPr="00BC04EB">
        <w:rPr>
          <w:rFonts w:ascii="Times New Roman" w:eastAsia="Times New Roman" w:hAnsi="Times New Roman" w:cs="Times New Roman"/>
          <w:color w:val="333333"/>
          <w:sz w:val="24"/>
          <w:szCs w:val="24"/>
          <w:lang w:eastAsia="ru-RU"/>
        </w:rPr>
        <w:t>метапредметных</w:t>
      </w:r>
      <w:proofErr w:type="spellEnd"/>
      <w:r w:rsidRPr="00BC04EB">
        <w:rPr>
          <w:rFonts w:ascii="Times New Roman" w:eastAsia="Times New Roman" w:hAnsi="Times New Roman" w:cs="Times New Roman"/>
          <w:color w:val="333333"/>
          <w:sz w:val="24"/>
          <w:szCs w:val="24"/>
          <w:lang w:eastAsia="ru-RU"/>
        </w:rPr>
        <w:t xml:space="preserve"> умений извлекать необходимые сведения, осмысливать, преобразовывать и применять их.</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br/>
      </w:r>
    </w:p>
    <w:p w:rsidR="00BC04EB" w:rsidRPr="00BC04EB" w:rsidRDefault="00BC04EB" w:rsidP="00BC04EB">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ЦЕЛИ ИЗУЧЕНИЯ УЧЕБНОГО ПРЕДМЕТА «ОБЩЕСТВОЗНАНИЕ»</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br/>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Целями обществоведческого образования в основной школе являются:</w:t>
      </w:r>
    </w:p>
    <w:p w:rsidR="00BC04EB" w:rsidRPr="00BC04EB" w:rsidRDefault="00BC04EB" w:rsidP="00BC04EB">
      <w:pPr>
        <w:numPr>
          <w:ilvl w:val="0"/>
          <w:numId w:val="1"/>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 xml:space="preserve">воспитание общероссийской идентичности, патриотизма, гражданственности, социальной ответственности, правового </w:t>
      </w:r>
      <w:r w:rsidRPr="00BC04EB">
        <w:rPr>
          <w:rFonts w:ascii="Times New Roman" w:eastAsia="Times New Roman" w:hAnsi="Times New Roman" w:cs="Times New Roman"/>
          <w:color w:val="333333"/>
          <w:sz w:val="24"/>
          <w:szCs w:val="24"/>
          <w:lang w:eastAsia="ru-RU"/>
        </w:rPr>
        <w:softHyphen/>
        <w:t>самосознания, приверженности базовым ценностям нашего народа;</w:t>
      </w:r>
    </w:p>
    <w:p w:rsidR="00BC04EB" w:rsidRPr="00BC04EB" w:rsidRDefault="00BC04EB" w:rsidP="00BC04EB">
      <w:pPr>
        <w:numPr>
          <w:ilvl w:val="0"/>
          <w:numId w:val="1"/>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BC04EB" w:rsidRPr="00BC04EB" w:rsidRDefault="00BC04EB" w:rsidP="00BC04EB">
      <w:pPr>
        <w:numPr>
          <w:ilvl w:val="0"/>
          <w:numId w:val="1"/>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BC04EB" w:rsidRPr="00BC04EB" w:rsidRDefault="00BC04EB" w:rsidP="00BC04EB">
      <w:pPr>
        <w:numPr>
          <w:ilvl w:val="0"/>
          <w:numId w:val="1"/>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 xml:space="preserve">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w:t>
      </w:r>
      <w:r w:rsidRPr="00BC04EB">
        <w:rPr>
          <w:rFonts w:ascii="Times New Roman" w:eastAsia="Times New Roman" w:hAnsi="Times New Roman" w:cs="Times New Roman"/>
          <w:color w:val="333333"/>
          <w:sz w:val="24"/>
          <w:szCs w:val="24"/>
          <w:lang w:eastAsia="ru-RU"/>
        </w:rPr>
        <w:lastRenderedPageBreak/>
        <w:t>взаимодействия с социальной средой и выполнения типичных социальных ролей человека и гражданина;</w:t>
      </w:r>
    </w:p>
    <w:p w:rsidR="00BC04EB" w:rsidRPr="00BC04EB" w:rsidRDefault="00BC04EB" w:rsidP="00BC04EB">
      <w:pPr>
        <w:numPr>
          <w:ilvl w:val="0"/>
          <w:numId w:val="1"/>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BC04EB" w:rsidRPr="00BC04EB" w:rsidRDefault="00BC04EB" w:rsidP="00BC04EB">
      <w:pPr>
        <w:numPr>
          <w:ilvl w:val="0"/>
          <w:numId w:val="1"/>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BC04EB" w:rsidRPr="00BC04EB" w:rsidRDefault="00BC04EB" w:rsidP="00BC04EB">
      <w:pPr>
        <w:numPr>
          <w:ilvl w:val="0"/>
          <w:numId w:val="1"/>
        </w:numPr>
        <w:shd w:val="clear" w:color="auto" w:fill="FFFFFF"/>
        <w:spacing w:after="0" w:line="240" w:lineRule="auto"/>
        <w:ind w:left="0"/>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BC04EB" w:rsidRPr="00BC04EB" w:rsidRDefault="00BC04EB" w:rsidP="00BC04EB">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br/>
      </w:r>
    </w:p>
    <w:p w:rsidR="00BC04EB" w:rsidRPr="00BC04EB" w:rsidRDefault="00BC04EB" w:rsidP="00BC04EB">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МЕСТО УЧЕБНОГО ПРЕДМЕТА «ОБЩЕСТВОЗНАНИЕ» В УЧЕБНОМ ПЛАНЕ</w:t>
      </w:r>
    </w:p>
    <w:p w:rsidR="00BC04EB" w:rsidRPr="00E86109" w:rsidRDefault="00BC04EB" w:rsidP="00E86109">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0D3577" w:rsidRPr="000D3577" w:rsidRDefault="00BC04EB" w:rsidP="000D3577">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E86109">
        <w:rPr>
          <w:rFonts w:ascii="Times New Roman" w:eastAsia="Times New Roman" w:hAnsi="Times New Roman" w:cs="Times New Roman"/>
          <w:color w:val="333333"/>
          <w:sz w:val="24"/>
          <w:szCs w:val="24"/>
          <w:lang w:eastAsia="ru-RU"/>
        </w:rPr>
        <w:t>    </w:t>
      </w:r>
      <w:r w:rsidR="000D3577" w:rsidRPr="000D3577">
        <w:rPr>
          <w:rFonts w:ascii="Times New Roman" w:eastAsia="Times New Roman" w:hAnsi="Times New Roman" w:cs="Times New Roman"/>
          <w:color w:val="333333"/>
          <w:sz w:val="24"/>
          <w:szCs w:val="24"/>
          <w:lang w:eastAsia="ru-RU"/>
        </w:rPr>
        <w:t>На изучение предмета «</w:t>
      </w:r>
      <w:r w:rsidR="000D3577">
        <w:rPr>
          <w:rFonts w:ascii="Times New Roman" w:eastAsia="Times New Roman" w:hAnsi="Times New Roman" w:cs="Times New Roman"/>
          <w:color w:val="333333"/>
          <w:sz w:val="24"/>
          <w:szCs w:val="24"/>
          <w:lang w:eastAsia="ru-RU"/>
        </w:rPr>
        <w:t>Обществознание</w:t>
      </w:r>
      <w:r w:rsidR="000D3577" w:rsidRPr="000D3577">
        <w:rPr>
          <w:rFonts w:ascii="Times New Roman" w:eastAsia="Times New Roman" w:hAnsi="Times New Roman" w:cs="Times New Roman"/>
          <w:color w:val="333333"/>
          <w:sz w:val="24"/>
          <w:szCs w:val="24"/>
          <w:lang w:eastAsia="ru-RU"/>
        </w:rPr>
        <w:t xml:space="preserve">» в 7 классе отводится </w:t>
      </w:r>
      <w:r w:rsidR="000D3577">
        <w:rPr>
          <w:rFonts w:ascii="Times New Roman" w:eastAsia="Times New Roman" w:hAnsi="Times New Roman" w:cs="Times New Roman"/>
          <w:color w:val="333333"/>
          <w:sz w:val="24"/>
          <w:szCs w:val="24"/>
          <w:lang w:eastAsia="ru-RU"/>
        </w:rPr>
        <w:t>34</w:t>
      </w:r>
      <w:r w:rsidR="000D3577" w:rsidRPr="000D3577">
        <w:rPr>
          <w:rFonts w:ascii="Times New Roman" w:eastAsia="Times New Roman" w:hAnsi="Times New Roman" w:cs="Times New Roman"/>
          <w:color w:val="333333"/>
          <w:sz w:val="24"/>
          <w:szCs w:val="24"/>
          <w:lang w:eastAsia="ru-RU"/>
        </w:rPr>
        <w:t xml:space="preserve"> час</w:t>
      </w:r>
      <w:r w:rsidR="000D3577">
        <w:rPr>
          <w:rFonts w:ascii="Times New Roman" w:eastAsia="Times New Roman" w:hAnsi="Times New Roman" w:cs="Times New Roman"/>
          <w:color w:val="333333"/>
          <w:sz w:val="24"/>
          <w:szCs w:val="24"/>
          <w:lang w:eastAsia="ru-RU"/>
        </w:rPr>
        <w:t>а</w:t>
      </w:r>
      <w:r w:rsidR="000D3577" w:rsidRPr="000D3577">
        <w:rPr>
          <w:rFonts w:ascii="Times New Roman" w:eastAsia="Times New Roman" w:hAnsi="Times New Roman" w:cs="Times New Roman"/>
          <w:color w:val="333333"/>
          <w:sz w:val="24"/>
          <w:szCs w:val="24"/>
          <w:lang w:eastAsia="ru-RU"/>
        </w:rPr>
        <w:t xml:space="preserve"> (</w:t>
      </w:r>
      <w:r w:rsidR="000D3577">
        <w:rPr>
          <w:rFonts w:ascii="Times New Roman" w:eastAsia="Times New Roman" w:hAnsi="Times New Roman" w:cs="Times New Roman"/>
          <w:color w:val="333333"/>
          <w:sz w:val="24"/>
          <w:szCs w:val="24"/>
          <w:lang w:eastAsia="ru-RU"/>
        </w:rPr>
        <w:t>1</w:t>
      </w:r>
      <w:r w:rsidR="000D3577" w:rsidRPr="000D3577">
        <w:rPr>
          <w:rFonts w:ascii="Times New Roman" w:eastAsia="Times New Roman" w:hAnsi="Times New Roman" w:cs="Times New Roman"/>
          <w:color w:val="333333"/>
          <w:sz w:val="24"/>
          <w:szCs w:val="24"/>
          <w:lang w:eastAsia="ru-RU"/>
        </w:rPr>
        <w:t xml:space="preserve"> час в неделю).</w:t>
      </w:r>
    </w:p>
    <w:p w:rsidR="00E86109" w:rsidRPr="00E86109" w:rsidRDefault="00E86109" w:rsidP="00E86109">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BC04EB" w:rsidRPr="00E86109" w:rsidRDefault="00BC04EB" w:rsidP="00E8610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b/>
          <w:bCs/>
          <w:color w:val="333333"/>
          <w:sz w:val="24"/>
          <w:szCs w:val="24"/>
          <w:lang w:eastAsia="ru-RU"/>
        </w:rPr>
        <w:t>СОДЕРЖАНИЕ УЧЕБНОГО ПРЕДМЕТА</w:t>
      </w:r>
    </w:p>
    <w:p w:rsidR="000D3577" w:rsidRDefault="00BC04EB" w:rsidP="00E86109">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E86109">
        <w:rPr>
          <w:rFonts w:ascii="Times New Roman" w:eastAsia="Times New Roman" w:hAnsi="Times New Roman" w:cs="Times New Roman"/>
          <w:b/>
          <w:bCs/>
          <w:color w:val="333333"/>
          <w:sz w:val="24"/>
          <w:szCs w:val="24"/>
          <w:lang w:eastAsia="ru-RU"/>
        </w:rPr>
        <w:br/>
      </w:r>
    </w:p>
    <w:p w:rsidR="00BC04EB" w:rsidRPr="00E86109" w:rsidRDefault="00BC04EB" w:rsidP="00E8610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b/>
          <w:bCs/>
          <w:color w:val="333333"/>
          <w:sz w:val="24"/>
          <w:szCs w:val="24"/>
          <w:lang w:eastAsia="ru-RU"/>
        </w:rPr>
        <w:t>7 КЛАСС</w:t>
      </w:r>
    </w:p>
    <w:p w:rsidR="00BC04EB" w:rsidRPr="00E86109" w:rsidRDefault="00BC04EB" w:rsidP="00E8610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b/>
          <w:bCs/>
          <w:color w:val="333333"/>
          <w:sz w:val="24"/>
          <w:szCs w:val="24"/>
          <w:lang w:eastAsia="ru-RU"/>
        </w:rPr>
        <w:br/>
      </w:r>
    </w:p>
    <w:p w:rsidR="00BC04EB" w:rsidRPr="00E86109" w:rsidRDefault="00BC04EB" w:rsidP="00E8610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b/>
          <w:bCs/>
          <w:color w:val="333333"/>
          <w:sz w:val="24"/>
          <w:szCs w:val="24"/>
          <w:lang w:eastAsia="ru-RU"/>
        </w:rPr>
        <w:t>Социальные ценности и нормы.</w:t>
      </w:r>
    </w:p>
    <w:p w:rsidR="00BC04EB" w:rsidRPr="00E86109" w:rsidRDefault="00BC04EB" w:rsidP="00E8610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color w:val="333333"/>
          <w:sz w:val="24"/>
          <w:szCs w:val="24"/>
          <w:lang w:eastAsia="ru-RU"/>
        </w:rPr>
        <w:t>Общественные ценности. Свобода и ответственность гражданина. Гражданственность и патриотизм. Гуманизм.</w:t>
      </w:r>
    </w:p>
    <w:p w:rsidR="00BC04EB" w:rsidRPr="00E86109" w:rsidRDefault="00BC04EB" w:rsidP="00E8610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color w:val="333333"/>
          <w:sz w:val="24"/>
          <w:szCs w:val="24"/>
          <w:lang w:eastAsia="ru-RU"/>
        </w:rPr>
        <w:t>Социальные нормы как регуляторы общественной жизни и поведения человека в обществе. Виды социальных норм. Традиции и обычаи.</w:t>
      </w:r>
    </w:p>
    <w:p w:rsidR="00BC04EB" w:rsidRPr="00E86109" w:rsidRDefault="00BC04EB" w:rsidP="00E8610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color w:val="333333"/>
          <w:sz w:val="24"/>
          <w:szCs w:val="24"/>
          <w:lang w:eastAsia="ru-RU"/>
        </w:rPr>
        <w:t>Принципы и нормы морали. Добро и зло. Нравственные чувства человека. Совесть и стыд.</w:t>
      </w:r>
    </w:p>
    <w:p w:rsidR="00BC04EB" w:rsidRPr="00E86109" w:rsidRDefault="00BC04EB" w:rsidP="00E8610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color w:val="333333"/>
          <w:sz w:val="24"/>
          <w:szCs w:val="24"/>
          <w:lang w:eastAsia="ru-RU"/>
        </w:rPr>
        <w:t>Моральный выбор. Моральная оценка поведения людей и собственного поведения. Влияние моральных норм на общество и человека.</w:t>
      </w:r>
    </w:p>
    <w:p w:rsidR="00BC04EB" w:rsidRPr="00E86109" w:rsidRDefault="00BC04EB" w:rsidP="00E8610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color w:val="333333"/>
          <w:sz w:val="24"/>
          <w:szCs w:val="24"/>
          <w:lang w:eastAsia="ru-RU"/>
        </w:rPr>
        <w:t>Право и его роль в жизни общества. Право и мораль.</w:t>
      </w:r>
    </w:p>
    <w:p w:rsidR="00BC04EB" w:rsidRPr="00E86109" w:rsidRDefault="00BC04EB" w:rsidP="00E8610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b/>
          <w:bCs/>
          <w:color w:val="333333"/>
          <w:sz w:val="24"/>
          <w:szCs w:val="24"/>
          <w:lang w:eastAsia="ru-RU"/>
        </w:rPr>
        <w:br/>
      </w:r>
    </w:p>
    <w:p w:rsidR="00BC04EB" w:rsidRPr="00E86109" w:rsidRDefault="00BC04EB" w:rsidP="00E8610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b/>
          <w:bCs/>
          <w:color w:val="333333"/>
          <w:sz w:val="24"/>
          <w:szCs w:val="24"/>
          <w:lang w:eastAsia="ru-RU"/>
        </w:rPr>
        <w:t>Человек как участник правовых отношений.</w:t>
      </w:r>
    </w:p>
    <w:p w:rsidR="00BC04EB" w:rsidRPr="00E86109" w:rsidRDefault="00BC04EB" w:rsidP="00E8610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color w:val="333333"/>
          <w:sz w:val="24"/>
          <w:szCs w:val="24"/>
          <w:lang w:eastAsia="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BC04EB" w:rsidRPr="00E86109" w:rsidRDefault="00BC04EB" w:rsidP="00E8610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color w:val="333333"/>
          <w:sz w:val="24"/>
          <w:szCs w:val="24"/>
          <w:lang w:eastAsia="ru-RU"/>
        </w:rPr>
        <w:t>Правонарушение и юридическая ответственность. Проступок и преступление. Опасность правонарушений для личности и общества.</w:t>
      </w:r>
    </w:p>
    <w:p w:rsidR="00BC04EB" w:rsidRPr="00E86109" w:rsidRDefault="00BC04EB" w:rsidP="00E8610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color w:val="333333"/>
          <w:sz w:val="24"/>
          <w:szCs w:val="24"/>
          <w:lang w:eastAsia="ru-RU"/>
        </w:rPr>
        <w:t xml:space="preserve">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w:t>
      </w:r>
      <w:r w:rsidRPr="00E86109">
        <w:rPr>
          <w:rFonts w:ascii="Times New Roman" w:eastAsia="Times New Roman" w:hAnsi="Times New Roman" w:cs="Times New Roman"/>
          <w:color w:val="333333"/>
          <w:sz w:val="24"/>
          <w:szCs w:val="24"/>
          <w:lang w:eastAsia="ru-RU"/>
        </w:rPr>
        <w:lastRenderedPageBreak/>
        <w:t>обязанности гражданина Российской Федерации. Права ребёнка и возможности их защиты.</w:t>
      </w:r>
    </w:p>
    <w:p w:rsidR="00BC04EB" w:rsidRPr="00E86109" w:rsidRDefault="00BC04EB" w:rsidP="00E8610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b/>
          <w:bCs/>
          <w:color w:val="333333"/>
          <w:sz w:val="24"/>
          <w:szCs w:val="24"/>
          <w:lang w:eastAsia="ru-RU"/>
        </w:rPr>
        <w:br/>
      </w:r>
    </w:p>
    <w:p w:rsidR="00BC04EB" w:rsidRPr="00E86109" w:rsidRDefault="00BC04EB" w:rsidP="00E8610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b/>
          <w:bCs/>
          <w:color w:val="333333"/>
          <w:sz w:val="24"/>
          <w:szCs w:val="24"/>
          <w:lang w:eastAsia="ru-RU"/>
        </w:rPr>
        <w:t>Основы российского права.</w:t>
      </w:r>
    </w:p>
    <w:p w:rsidR="00BC04EB" w:rsidRPr="00E86109" w:rsidRDefault="00BC04EB" w:rsidP="00E8610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color w:val="333333"/>
          <w:sz w:val="24"/>
          <w:szCs w:val="24"/>
          <w:lang w:eastAsia="ru-RU"/>
        </w:rPr>
        <w:t>Конституция Российской Федерации – основной закон. Законы и подзаконные акты. Отрасли права.</w:t>
      </w:r>
    </w:p>
    <w:p w:rsidR="00BC04EB" w:rsidRPr="00E86109" w:rsidRDefault="00BC04EB" w:rsidP="00E8610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color w:val="333333"/>
          <w:sz w:val="24"/>
          <w:szCs w:val="24"/>
          <w:lang w:eastAsia="ru-RU"/>
        </w:rPr>
        <w:t>Основы гражданского права. Физические и юридические лица в гражданском праве. Право собственности, защита прав собственности.</w:t>
      </w:r>
    </w:p>
    <w:p w:rsidR="00BC04EB" w:rsidRPr="00E86109" w:rsidRDefault="00BC04EB" w:rsidP="00E8610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color w:val="333333"/>
          <w:sz w:val="24"/>
          <w:szCs w:val="24"/>
          <w:lang w:eastAsia="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BC04EB" w:rsidRPr="00E86109" w:rsidRDefault="00BC04EB" w:rsidP="00E8610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color w:val="333333"/>
          <w:sz w:val="24"/>
          <w:szCs w:val="24"/>
          <w:lang w:eastAsia="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BC04EB" w:rsidRPr="00E86109" w:rsidRDefault="00BC04EB" w:rsidP="00E8610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color w:val="333333"/>
          <w:sz w:val="24"/>
          <w:szCs w:val="24"/>
          <w:lang w:eastAsia="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BC04EB" w:rsidRPr="00E86109" w:rsidRDefault="00BC04EB" w:rsidP="00E8610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color w:val="333333"/>
          <w:sz w:val="24"/>
          <w:szCs w:val="24"/>
          <w:lang w:eastAsia="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BC04EB" w:rsidRPr="00E86109" w:rsidRDefault="00BC04EB" w:rsidP="00E8610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color w:val="333333"/>
          <w:sz w:val="24"/>
          <w:szCs w:val="24"/>
          <w:lang w:eastAsia="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BC04EB" w:rsidRPr="00E86109" w:rsidRDefault="00BC04EB" w:rsidP="000D357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b/>
          <w:bCs/>
          <w:color w:val="333333"/>
          <w:sz w:val="24"/>
          <w:szCs w:val="24"/>
          <w:lang w:eastAsia="ru-RU"/>
        </w:rPr>
        <w:br/>
      </w:r>
    </w:p>
    <w:p w:rsidR="00BC04EB" w:rsidRPr="00E86109" w:rsidRDefault="00BC04EB" w:rsidP="00E8610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b/>
          <w:bCs/>
          <w:color w:val="333333"/>
          <w:sz w:val="24"/>
          <w:szCs w:val="24"/>
          <w:lang w:eastAsia="ru-RU"/>
        </w:rPr>
        <w:t>ПЛАНИРУЕМЫЕ ОБРАЗОВАТЕЛЬНЫЕ РЕЗУЛЬТАТЫ</w:t>
      </w:r>
    </w:p>
    <w:p w:rsidR="00BC04EB" w:rsidRPr="00E86109" w:rsidRDefault="00BC04EB" w:rsidP="00E8610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b/>
          <w:bCs/>
          <w:color w:val="333333"/>
          <w:sz w:val="24"/>
          <w:szCs w:val="24"/>
          <w:lang w:eastAsia="ru-RU"/>
        </w:rPr>
        <w:br/>
      </w:r>
    </w:p>
    <w:p w:rsidR="00BC04EB" w:rsidRPr="00E86109" w:rsidRDefault="00BC04EB" w:rsidP="00E8610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color w:val="333333"/>
          <w:sz w:val="24"/>
          <w:szCs w:val="24"/>
          <w:lang w:eastAsia="ru-RU"/>
        </w:rPr>
        <w:t xml:space="preserve">Личностные и </w:t>
      </w:r>
      <w:proofErr w:type="spellStart"/>
      <w:r w:rsidRPr="00E86109">
        <w:rPr>
          <w:rFonts w:ascii="Times New Roman" w:eastAsia="Times New Roman" w:hAnsi="Times New Roman" w:cs="Times New Roman"/>
          <w:color w:val="333333"/>
          <w:sz w:val="24"/>
          <w:szCs w:val="24"/>
          <w:lang w:eastAsia="ru-RU"/>
        </w:rPr>
        <w:t>метапредметные</w:t>
      </w:r>
      <w:proofErr w:type="spellEnd"/>
      <w:r w:rsidRPr="00E86109">
        <w:rPr>
          <w:rFonts w:ascii="Times New Roman" w:eastAsia="Times New Roman" w:hAnsi="Times New Roman" w:cs="Times New Roman"/>
          <w:color w:val="333333"/>
          <w:sz w:val="24"/>
          <w:szCs w:val="24"/>
          <w:lang w:eastAsia="ru-RU"/>
        </w:rPr>
        <w:t xml:space="preserve"> результаты представлены с учётом особенностей преподавания обществознания в основной школе.</w:t>
      </w:r>
    </w:p>
    <w:p w:rsidR="00BC04EB" w:rsidRPr="00E86109" w:rsidRDefault="00BC04EB" w:rsidP="00E8610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color w:val="333333"/>
          <w:sz w:val="24"/>
          <w:szCs w:val="24"/>
          <w:lang w:eastAsia="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BC04EB" w:rsidRPr="00E86109" w:rsidRDefault="00BC04EB" w:rsidP="00E86109">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E86109">
        <w:rPr>
          <w:rFonts w:ascii="Times New Roman" w:eastAsia="Times New Roman" w:hAnsi="Times New Roman" w:cs="Times New Roman"/>
          <w:color w:val="333333"/>
          <w:sz w:val="24"/>
          <w:szCs w:val="24"/>
          <w:lang w:eastAsia="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br/>
      </w:r>
    </w:p>
    <w:p w:rsidR="00BC04EB" w:rsidRPr="00BC04EB" w:rsidRDefault="00BC04EB" w:rsidP="00BC04EB">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ЛИЧНОСТНЫЕ РЕЗУЛЬТАТЫ</w:t>
      </w:r>
    </w:p>
    <w:p w:rsidR="00BC04EB" w:rsidRPr="00BC04EB" w:rsidRDefault="00BC04EB" w:rsidP="00BC04EB">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br/>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w:t>
      </w:r>
      <w:r w:rsidRPr="00BC04EB">
        <w:rPr>
          <w:rFonts w:ascii="Times New Roman" w:eastAsia="Times New Roman" w:hAnsi="Times New Roman" w:cs="Times New Roman"/>
          <w:color w:val="333333"/>
          <w:sz w:val="24"/>
          <w:szCs w:val="24"/>
          <w:lang w:eastAsia="ru-RU"/>
        </w:rPr>
        <w:lastRenderedPageBreak/>
        <w:t>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Гражданского воспитания:</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BC04EB">
        <w:rPr>
          <w:rFonts w:ascii="Times New Roman" w:eastAsia="Times New Roman" w:hAnsi="Times New Roman" w:cs="Times New Roman"/>
          <w:color w:val="333333"/>
          <w:sz w:val="24"/>
          <w:szCs w:val="24"/>
          <w:lang w:eastAsia="ru-RU"/>
        </w:rPr>
        <w:t>волонтёрство</w:t>
      </w:r>
      <w:proofErr w:type="spellEnd"/>
      <w:r w:rsidRPr="00BC04EB">
        <w:rPr>
          <w:rFonts w:ascii="Times New Roman" w:eastAsia="Times New Roman" w:hAnsi="Times New Roman" w:cs="Times New Roman"/>
          <w:color w:val="333333"/>
          <w:sz w:val="24"/>
          <w:szCs w:val="24"/>
          <w:lang w:eastAsia="ru-RU"/>
        </w:rPr>
        <w:t>, помощь людям, нуждающимся в ней).</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Патриотического воспитания:</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Духовно-нравственного воспитания:</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Физического воспитания, формирования культуры здоровья и эмоционального благополучия:</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умение принимать себя и других, не осуждая; </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spellStart"/>
      <w:r w:rsidRPr="00BC04EB">
        <w:rPr>
          <w:rFonts w:ascii="Times New Roman" w:eastAsia="Times New Roman" w:hAnsi="Times New Roman" w:cs="Times New Roman"/>
          <w:color w:val="333333"/>
          <w:sz w:val="24"/>
          <w:szCs w:val="24"/>
          <w:lang w:eastAsia="ru-RU"/>
        </w:rPr>
        <w:t>сформированность</w:t>
      </w:r>
      <w:proofErr w:type="spellEnd"/>
      <w:r w:rsidRPr="00BC04EB">
        <w:rPr>
          <w:rFonts w:ascii="Times New Roman" w:eastAsia="Times New Roman" w:hAnsi="Times New Roman" w:cs="Times New Roman"/>
          <w:color w:val="333333"/>
          <w:sz w:val="24"/>
          <w:szCs w:val="24"/>
          <w:lang w:eastAsia="ru-RU"/>
        </w:rPr>
        <w:t xml:space="preserve"> навыков рефлексии, признание своего права на ошибку и такого же права другого человека.</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Трудового воспитания:</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w:t>
      </w:r>
      <w:r w:rsidRPr="00BC04EB">
        <w:rPr>
          <w:rFonts w:ascii="Times New Roman" w:eastAsia="Times New Roman" w:hAnsi="Times New Roman" w:cs="Times New Roman"/>
          <w:color w:val="333333"/>
          <w:sz w:val="24"/>
          <w:szCs w:val="24"/>
          <w:lang w:eastAsia="ru-RU"/>
        </w:rPr>
        <w:lastRenderedPageBreak/>
        <w:t>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Экологического воспитания:</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w:t>
      </w:r>
      <w:r w:rsidRPr="00BC04EB">
        <w:rPr>
          <w:rFonts w:ascii="Times New Roman" w:eastAsia="Times New Roman" w:hAnsi="Times New Roman" w:cs="Times New Roman"/>
          <w:color w:val="333333"/>
          <w:sz w:val="24"/>
          <w:szCs w:val="24"/>
          <w:lang w:eastAsia="ru-RU"/>
        </w:rPr>
        <w:softHyphen/>
        <w:t>вязи природной, технологической и социальной сред; готовность к участию в практической деятельности экологической направленности.</w:t>
      </w:r>
      <w:r w:rsidRPr="00BC04EB">
        <w:rPr>
          <w:rFonts w:ascii="Times New Roman" w:eastAsia="Times New Roman" w:hAnsi="Times New Roman" w:cs="Times New Roman"/>
          <w:b/>
          <w:bCs/>
          <w:color w:val="333333"/>
          <w:sz w:val="24"/>
          <w:szCs w:val="24"/>
          <w:lang w:eastAsia="ru-RU"/>
        </w:rPr>
        <w:t> </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Ценности научного познания:</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BC04EB">
        <w:rPr>
          <w:rFonts w:ascii="Times New Roman" w:eastAsia="Times New Roman" w:hAnsi="Times New Roman" w:cs="Times New Roman"/>
          <w:b/>
          <w:bCs/>
          <w:color w:val="333333"/>
          <w:sz w:val="24"/>
          <w:szCs w:val="24"/>
          <w:lang w:eastAsia="ru-RU"/>
        </w:rPr>
        <w:t> </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Личностные результаты, обеспечивающие адаптацию обучающегося к изменяющимся условиям социальной и природной среды:</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способность обучающихся во взаимодействии в условиях неопределённости, открытость опыту и знаниям других;</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умение анализировать и выявлять взаимосвязи природы, общества и экономики;</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 xml:space="preserve">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w:t>
      </w:r>
      <w:r w:rsidRPr="00BC04EB">
        <w:rPr>
          <w:rFonts w:ascii="Times New Roman" w:eastAsia="Times New Roman" w:hAnsi="Times New Roman" w:cs="Times New Roman"/>
          <w:color w:val="333333"/>
          <w:sz w:val="24"/>
          <w:szCs w:val="24"/>
          <w:lang w:eastAsia="ru-RU"/>
        </w:rPr>
        <w:lastRenderedPageBreak/>
        <w:t>уметь находить позитивное в произошедшей ситуации; быть готовым действовать в отсутствие гарантий успеха.</w:t>
      </w:r>
    </w:p>
    <w:p w:rsidR="00BC04EB" w:rsidRPr="00BC04EB" w:rsidRDefault="00BC04EB" w:rsidP="00BC04EB">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br/>
      </w:r>
    </w:p>
    <w:p w:rsidR="00BC04EB" w:rsidRPr="00BC04EB" w:rsidRDefault="00BC04EB" w:rsidP="00BC04EB">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МЕТАПРЕДМЕТНЫЕ РЕЗУЛЬТАТЫ</w:t>
      </w:r>
    </w:p>
    <w:p w:rsidR="00BC04EB" w:rsidRPr="00BC04EB" w:rsidRDefault="00BC04EB" w:rsidP="00BC04EB">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br/>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roofErr w:type="spellStart"/>
      <w:r w:rsidRPr="00BC04EB">
        <w:rPr>
          <w:rFonts w:ascii="Times New Roman" w:eastAsia="Times New Roman" w:hAnsi="Times New Roman" w:cs="Times New Roman"/>
          <w:color w:val="333333"/>
          <w:sz w:val="24"/>
          <w:szCs w:val="24"/>
          <w:lang w:eastAsia="ru-RU"/>
        </w:rPr>
        <w:t>Метапредметные</w:t>
      </w:r>
      <w:proofErr w:type="spellEnd"/>
      <w:r w:rsidRPr="00BC04EB">
        <w:rPr>
          <w:rFonts w:ascii="Times New Roman" w:eastAsia="Times New Roman" w:hAnsi="Times New Roman" w:cs="Times New Roman"/>
          <w:color w:val="333333"/>
          <w:sz w:val="24"/>
          <w:szCs w:val="24"/>
          <w:lang w:eastAsia="ru-RU"/>
        </w:rPr>
        <w:t xml:space="preserve"> результаты освоения основной образовательной программы, формируемые при изучении обществознания:</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1.</w:t>
      </w:r>
      <w:r w:rsidRPr="00BC04EB">
        <w:rPr>
          <w:rFonts w:ascii="Times New Roman" w:eastAsia="Times New Roman" w:hAnsi="Times New Roman" w:cs="Times New Roman"/>
          <w:color w:val="333333"/>
          <w:sz w:val="24"/>
          <w:szCs w:val="24"/>
          <w:lang w:eastAsia="ru-RU"/>
        </w:rPr>
        <w:t> </w:t>
      </w:r>
      <w:r w:rsidRPr="00BC04EB">
        <w:rPr>
          <w:rFonts w:ascii="Times New Roman" w:eastAsia="Times New Roman" w:hAnsi="Times New Roman" w:cs="Times New Roman"/>
          <w:b/>
          <w:bCs/>
          <w:color w:val="333333"/>
          <w:sz w:val="24"/>
          <w:szCs w:val="24"/>
          <w:lang w:eastAsia="ru-RU"/>
        </w:rPr>
        <w:t>Овладение универсальными учебными познавательными действиями.</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Базовые логические действия:</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выявлять и характеризовать существенные признаки социальных явлений и процессов;</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с учётом предложенной задачи выявлять закономерности и противоречия в рассматриваемых фактах, данных и наблюдениях;</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предлагать критерии для выявления закономерностей и противоречий;</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выявлять дефицит информации, данных, необходимых для решения поставленной задачи;</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выявлять причинно-следственные связи при изучении явлений и процессов; </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самостоятельно выбирать способ решения учебной задачи (сравнивать несколько вариантов решения, выбирать наи</w:t>
      </w:r>
      <w:r w:rsidRPr="00BC04EB">
        <w:rPr>
          <w:rFonts w:ascii="Times New Roman" w:eastAsia="Times New Roman" w:hAnsi="Times New Roman" w:cs="Times New Roman"/>
          <w:color w:val="333333"/>
          <w:sz w:val="24"/>
          <w:szCs w:val="24"/>
          <w:lang w:eastAsia="ru-RU"/>
        </w:rPr>
        <w:softHyphen/>
        <w:t>более подходящий с учётом самостоятельно выделенных критериев).</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Базовые исследовательские действия:</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использовать вопросы как исследовательский инструмент познания;</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формулировать гипотезу об истинности собственных суждений и суждений других, аргументировать свою позицию, мнение;</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оценивать на применимость и достоверность информацию, полученную в ходе исследования;</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Работа с информацией:</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выбирать, анализировать, систематизировать и интерпретировать информацию различных видов и форм представления;</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самостоятельно выбирать оптимальную форму представления информации;</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эффективно запоминать и систематизировать информацию.</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2. Овладение универсальными учебными коммуникативными действиями.</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Общение:</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воспринимать и формулировать суждения, выражать эмоции в соответствии с целями и условиями общения;</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выражать себя (свою точку зрения) в устных и письменных текстах;</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понимать намерения других, проявлять уважительное отношение к собеседнику и в корректной форме формулировать свои возражения;</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сопоставлять свои суждения с суждениями других участников диалога, обнаруживать различие и сходство позиций;</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публично представлять результаты выполненного исследования, проекта;</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Совместная деятельность:</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3. Овладение универсальными учебными регулятивными действиями.</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Самоорганизация:</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выявлять проблемы для решения в жизненных и учебных ситуациях;</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ориентироваться в различных подходах принятия решений (индивидуальное, принятие решения в группе, принятие решений в группе);</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lastRenderedPageBreak/>
        <w:t>делать выбор и брать ответственность за решение.</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Самоконтроль:</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 xml:space="preserve">владеть способами самоконтроля, </w:t>
      </w:r>
      <w:proofErr w:type="spellStart"/>
      <w:r w:rsidRPr="00BC04EB">
        <w:rPr>
          <w:rFonts w:ascii="Times New Roman" w:eastAsia="Times New Roman" w:hAnsi="Times New Roman" w:cs="Times New Roman"/>
          <w:color w:val="333333"/>
          <w:sz w:val="24"/>
          <w:szCs w:val="24"/>
          <w:lang w:eastAsia="ru-RU"/>
        </w:rPr>
        <w:t>самомотивации</w:t>
      </w:r>
      <w:proofErr w:type="spellEnd"/>
      <w:r w:rsidRPr="00BC04EB">
        <w:rPr>
          <w:rFonts w:ascii="Times New Roman" w:eastAsia="Times New Roman" w:hAnsi="Times New Roman" w:cs="Times New Roman"/>
          <w:color w:val="333333"/>
          <w:sz w:val="24"/>
          <w:szCs w:val="24"/>
          <w:lang w:eastAsia="ru-RU"/>
        </w:rPr>
        <w:t xml:space="preserve"> и рефлексии;</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давать адекватную оценку ситуации и предлагать план её изменения;</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объяснять причины достижения (</w:t>
      </w:r>
      <w:proofErr w:type="spellStart"/>
      <w:r w:rsidRPr="00BC04EB">
        <w:rPr>
          <w:rFonts w:ascii="Times New Roman" w:eastAsia="Times New Roman" w:hAnsi="Times New Roman" w:cs="Times New Roman"/>
          <w:color w:val="333333"/>
          <w:sz w:val="24"/>
          <w:szCs w:val="24"/>
          <w:lang w:eastAsia="ru-RU"/>
        </w:rPr>
        <w:t>недостижения</w:t>
      </w:r>
      <w:proofErr w:type="spellEnd"/>
      <w:r w:rsidRPr="00BC04EB">
        <w:rPr>
          <w:rFonts w:ascii="Times New Roman" w:eastAsia="Times New Roman" w:hAnsi="Times New Roman" w:cs="Times New Roman"/>
          <w:color w:val="333333"/>
          <w:sz w:val="24"/>
          <w:szCs w:val="24"/>
          <w:lang w:eastAsia="ru-RU"/>
        </w:rPr>
        <w:t>) результатов деятельности, давать оценку приобретённому опыту, уметь находить позитивное в произошедшей ситуации;</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оценивать соответствие результата цели и условиям.</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Эмоциональный интеллект:</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различать, называть и управлять собственными эмоциями и эмоциями других;</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выявлять и анализировать причины эмоций;</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ставить себя на место другого человека, понимать мотивы и намерения другого;</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регулировать способ выражения эмоций.</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Принятие себя и других:</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осознанно относиться к другому человеку, его мнению;</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признавать своё право на ошибку и такое же право другого;</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принимать себя и других, не осуждая;</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открытость себе и другим;</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осознавать невозможность контролировать всё вокруг.</w:t>
      </w:r>
    </w:p>
    <w:p w:rsidR="00BC04EB" w:rsidRPr="00BC04EB" w:rsidRDefault="00BC04EB" w:rsidP="00BC04EB">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br/>
      </w:r>
    </w:p>
    <w:p w:rsidR="00BC04EB" w:rsidRPr="00BC04EB" w:rsidRDefault="00BC04EB" w:rsidP="00BC04EB">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ПРЕДМЕТНЫЕ РЕЗУЛЬТАТЫ</w:t>
      </w:r>
    </w:p>
    <w:p w:rsidR="00BC04EB" w:rsidRPr="00BC04EB" w:rsidRDefault="00BC04EB" w:rsidP="000D3577">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br/>
      </w:r>
    </w:p>
    <w:p w:rsidR="00BC04EB" w:rsidRPr="00BC04EB" w:rsidRDefault="00BC04EB" w:rsidP="00BC04EB">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7 КЛАСС</w:t>
      </w:r>
    </w:p>
    <w:p w:rsidR="00BC04EB" w:rsidRPr="00BC04EB" w:rsidRDefault="00BC04EB" w:rsidP="00BC04EB">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br/>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Социальные ценности и нормы</w:t>
      </w:r>
    </w:p>
    <w:p w:rsidR="00BC04EB" w:rsidRPr="00BC04EB" w:rsidRDefault="00BC04EB" w:rsidP="00BC04EB">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осваивать и применять</w:t>
      </w:r>
      <w:r w:rsidRPr="00BC04EB">
        <w:rPr>
          <w:rFonts w:ascii="Times New Roman" w:eastAsia="Times New Roman" w:hAnsi="Times New Roman" w:cs="Times New Roman"/>
          <w:color w:val="333333"/>
          <w:sz w:val="24"/>
          <w:szCs w:val="24"/>
          <w:lang w:eastAsia="ru-RU"/>
        </w:rPr>
        <w:t> знания о социальных ценностях; о содержании и значении социальных норм, регулирующих общественные отношения;</w:t>
      </w:r>
    </w:p>
    <w:p w:rsidR="00BC04EB" w:rsidRPr="00BC04EB" w:rsidRDefault="00BC04EB" w:rsidP="00BC04EB">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характеризовать</w:t>
      </w:r>
      <w:r w:rsidRPr="00BC04EB">
        <w:rPr>
          <w:rFonts w:ascii="Times New Roman" w:eastAsia="Times New Roman" w:hAnsi="Times New Roman" w:cs="Times New Roman"/>
          <w:color w:val="333333"/>
          <w:sz w:val="24"/>
          <w:szCs w:val="24"/>
          <w:lang w:eastAsia="ru-RU"/>
        </w:rPr>
        <w:t>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BC04EB" w:rsidRPr="00BC04EB" w:rsidRDefault="00BC04EB" w:rsidP="00BC04EB">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приводить примеры</w:t>
      </w:r>
      <w:r w:rsidRPr="00BC04EB">
        <w:rPr>
          <w:rFonts w:ascii="Times New Roman" w:eastAsia="Times New Roman" w:hAnsi="Times New Roman" w:cs="Times New Roman"/>
          <w:color w:val="333333"/>
          <w:sz w:val="24"/>
          <w:szCs w:val="24"/>
          <w:lang w:eastAsia="ru-RU"/>
        </w:rPr>
        <w:t> гражданственности и патриотизма; ситуаций морального выбора; ситуаций, регулируемых различными видами социальных норм;</w:t>
      </w:r>
    </w:p>
    <w:p w:rsidR="00BC04EB" w:rsidRPr="00BC04EB" w:rsidRDefault="00BC04EB" w:rsidP="00BC04EB">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классифицировать </w:t>
      </w:r>
      <w:r w:rsidRPr="00BC04EB">
        <w:rPr>
          <w:rFonts w:ascii="Times New Roman" w:eastAsia="Times New Roman" w:hAnsi="Times New Roman" w:cs="Times New Roman"/>
          <w:color w:val="333333"/>
          <w:sz w:val="24"/>
          <w:szCs w:val="24"/>
          <w:lang w:eastAsia="ru-RU"/>
        </w:rPr>
        <w:t>социальные нормы, их существенные признаки и элементы;</w:t>
      </w:r>
    </w:p>
    <w:p w:rsidR="00BC04EB" w:rsidRPr="00BC04EB" w:rsidRDefault="00BC04EB" w:rsidP="00BC04EB">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сравнивать </w:t>
      </w:r>
      <w:r w:rsidRPr="00BC04EB">
        <w:rPr>
          <w:rFonts w:ascii="Times New Roman" w:eastAsia="Times New Roman" w:hAnsi="Times New Roman" w:cs="Times New Roman"/>
          <w:color w:val="333333"/>
          <w:sz w:val="24"/>
          <w:szCs w:val="24"/>
          <w:lang w:eastAsia="ru-RU"/>
        </w:rPr>
        <w:t>отдельные виды социальных норм;</w:t>
      </w:r>
    </w:p>
    <w:p w:rsidR="00BC04EB" w:rsidRPr="00BC04EB" w:rsidRDefault="00BC04EB" w:rsidP="00BC04EB">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устанавливать и объяснять</w:t>
      </w:r>
      <w:r w:rsidRPr="00BC04EB">
        <w:rPr>
          <w:rFonts w:ascii="Times New Roman" w:eastAsia="Times New Roman" w:hAnsi="Times New Roman" w:cs="Times New Roman"/>
          <w:color w:val="333333"/>
          <w:sz w:val="24"/>
          <w:szCs w:val="24"/>
          <w:lang w:eastAsia="ru-RU"/>
        </w:rPr>
        <w:t> влияние социальных норм на общество и человека;</w:t>
      </w:r>
    </w:p>
    <w:p w:rsidR="00BC04EB" w:rsidRPr="00BC04EB" w:rsidRDefault="00BC04EB" w:rsidP="00BC04EB">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использовать </w:t>
      </w:r>
      <w:r w:rsidRPr="00BC04EB">
        <w:rPr>
          <w:rFonts w:ascii="Times New Roman" w:eastAsia="Times New Roman" w:hAnsi="Times New Roman" w:cs="Times New Roman"/>
          <w:color w:val="333333"/>
          <w:sz w:val="24"/>
          <w:szCs w:val="24"/>
          <w:lang w:eastAsia="ru-RU"/>
        </w:rPr>
        <w:t>полученные знания для объяснения (устного и письменного) сущности социальных норм;</w:t>
      </w:r>
    </w:p>
    <w:p w:rsidR="00BC04EB" w:rsidRPr="00BC04EB" w:rsidRDefault="00BC04EB" w:rsidP="00BC04EB">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определять и аргументировать</w:t>
      </w:r>
      <w:r w:rsidRPr="00BC04EB">
        <w:rPr>
          <w:rFonts w:ascii="Times New Roman" w:eastAsia="Times New Roman" w:hAnsi="Times New Roman" w:cs="Times New Roman"/>
          <w:color w:val="333333"/>
          <w:sz w:val="24"/>
          <w:szCs w:val="24"/>
          <w:lang w:eastAsia="ru-RU"/>
        </w:rPr>
        <w:t>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rsidR="00BC04EB" w:rsidRPr="00BC04EB" w:rsidRDefault="00BC04EB" w:rsidP="00BC04EB">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решать </w:t>
      </w:r>
      <w:r w:rsidRPr="00BC04EB">
        <w:rPr>
          <w:rFonts w:ascii="Times New Roman" w:eastAsia="Times New Roman" w:hAnsi="Times New Roman" w:cs="Times New Roman"/>
          <w:color w:val="333333"/>
          <w:sz w:val="24"/>
          <w:szCs w:val="24"/>
          <w:lang w:eastAsia="ru-RU"/>
        </w:rPr>
        <w:t>познавательные и практические задачи, отражающие действие социальных норм как регуляторов общественной жизни и поведения человека;</w:t>
      </w:r>
    </w:p>
    <w:p w:rsidR="00BC04EB" w:rsidRPr="00BC04EB" w:rsidRDefault="00BC04EB" w:rsidP="00BC04EB">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овладевать </w:t>
      </w:r>
      <w:r w:rsidRPr="00BC04EB">
        <w:rPr>
          <w:rFonts w:ascii="Times New Roman" w:eastAsia="Times New Roman" w:hAnsi="Times New Roman" w:cs="Times New Roman"/>
          <w:color w:val="333333"/>
          <w:sz w:val="24"/>
          <w:szCs w:val="24"/>
          <w:lang w:eastAsia="ru-RU"/>
        </w:rPr>
        <w:t>смысловым чтением текстов обществоведческой тематики, касающихся гуманизма, гражданственности, патриотизма;</w:t>
      </w:r>
    </w:p>
    <w:p w:rsidR="00BC04EB" w:rsidRPr="00BC04EB" w:rsidRDefault="00BC04EB" w:rsidP="00BC04EB">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lastRenderedPageBreak/>
        <w:t>извлекать </w:t>
      </w:r>
      <w:r w:rsidRPr="00BC04EB">
        <w:rPr>
          <w:rFonts w:ascii="Times New Roman" w:eastAsia="Times New Roman" w:hAnsi="Times New Roman" w:cs="Times New Roman"/>
          <w:color w:val="333333"/>
          <w:sz w:val="24"/>
          <w:szCs w:val="24"/>
          <w:lang w:eastAsia="ru-RU"/>
        </w:rPr>
        <w:t>информацию из разных источников о принципах и нормах морали, проблеме морального выбора;</w:t>
      </w:r>
    </w:p>
    <w:p w:rsidR="00BC04EB" w:rsidRPr="00BC04EB" w:rsidRDefault="00BC04EB" w:rsidP="00BC04EB">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 xml:space="preserve">анализировать, обобщать, систематизировать, оценивать </w:t>
      </w:r>
      <w:r w:rsidRPr="00BC04EB">
        <w:rPr>
          <w:rFonts w:ascii="Times New Roman" w:eastAsia="Times New Roman" w:hAnsi="Times New Roman" w:cs="Times New Roman"/>
          <w:color w:val="333333"/>
          <w:sz w:val="24"/>
          <w:szCs w:val="24"/>
          <w:lang w:eastAsia="ru-RU"/>
        </w:rPr>
        <w:softHyphen/>
        <w:t xml:space="preserve">социальную информацию из адаптированных источников (в том числе учебных материалов) и публикаций в СМИ, </w:t>
      </w:r>
      <w:r w:rsidRPr="00BC04EB">
        <w:rPr>
          <w:rFonts w:ascii="Times New Roman" w:eastAsia="Times New Roman" w:hAnsi="Times New Roman" w:cs="Times New Roman"/>
          <w:color w:val="333333"/>
          <w:sz w:val="24"/>
          <w:szCs w:val="24"/>
          <w:lang w:eastAsia="ru-RU"/>
        </w:rPr>
        <w:softHyphen/>
        <w:t>соотносить её с собственными знаниями о моральном и правовом регулировании поведения человека;</w:t>
      </w:r>
    </w:p>
    <w:p w:rsidR="00BC04EB" w:rsidRPr="00BC04EB" w:rsidRDefault="00BC04EB" w:rsidP="00BC04EB">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оценивать </w:t>
      </w:r>
      <w:r w:rsidRPr="00BC04EB">
        <w:rPr>
          <w:rFonts w:ascii="Times New Roman" w:eastAsia="Times New Roman" w:hAnsi="Times New Roman" w:cs="Times New Roman"/>
          <w:color w:val="333333"/>
          <w:sz w:val="24"/>
          <w:szCs w:val="24"/>
          <w:lang w:eastAsia="ru-RU"/>
        </w:rPr>
        <w:t>собственные поступки, поведение людей с точки зрения их соответствия нормам морали;</w:t>
      </w:r>
    </w:p>
    <w:p w:rsidR="00BC04EB" w:rsidRPr="00BC04EB" w:rsidRDefault="00BC04EB" w:rsidP="00BC04EB">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использовать </w:t>
      </w:r>
      <w:r w:rsidRPr="00BC04EB">
        <w:rPr>
          <w:rFonts w:ascii="Times New Roman" w:eastAsia="Times New Roman" w:hAnsi="Times New Roman" w:cs="Times New Roman"/>
          <w:color w:val="333333"/>
          <w:sz w:val="24"/>
          <w:szCs w:val="24"/>
          <w:lang w:eastAsia="ru-RU"/>
        </w:rPr>
        <w:t>полученные знания о социальных нормах в повседневной жизни;</w:t>
      </w:r>
    </w:p>
    <w:p w:rsidR="00BC04EB" w:rsidRPr="00BC04EB" w:rsidRDefault="00BC04EB" w:rsidP="00BC04EB">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самостоятельно заполнять</w:t>
      </w:r>
      <w:r w:rsidRPr="00BC04EB">
        <w:rPr>
          <w:rFonts w:ascii="Times New Roman" w:eastAsia="Times New Roman" w:hAnsi="Times New Roman" w:cs="Times New Roman"/>
          <w:color w:val="333333"/>
          <w:sz w:val="24"/>
          <w:szCs w:val="24"/>
          <w:lang w:eastAsia="ru-RU"/>
        </w:rPr>
        <w:t> форму (в том числе электронную) и составлять простейший документ (заявление);</w:t>
      </w:r>
    </w:p>
    <w:p w:rsidR="00BC04EB" w:rsidRPr="00BC04EB" w:rsidRDefault="00BC04EB" w:rsidP="00BC04EB">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осуществлять </w:t>
      </w:r>
      <w:r w:rsidRPr="00BC04EB">
        <w:rPr>
          <w:rFonts w:ascii="Times New Roman" w:eastAsia="Times New Roman" w:hAnsi="Times New Roman" w:cs="Times New Roman"/>
          <w:color w:val="333333"/>
          <w:sz w:val="24"/>
          <w:szCs w:val="24"/>
          <w:lang w:eastAsia="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br/>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Человек как участник правовых отношений</w:t>
      </w:r>
    </w:p>
    <w:p w:rsidR="00BC04EB" w:rsidRPr="00BC04EB" w:rsidRDefault="00BC04EB" w:rsidP="00BC04EB">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осваивать и применять</w:t>
      </w:r>
      <w:r w:rsidRPr="00BC04EB">
        <w:rPr>
          <w:rFonts w:ascii="Times New Roman" w:eastAsia="Times New Roman" w:hAnsi="Times New Roman" w:cs="Times New Roman"/>
          <w:color w:val="333333"/>
          <w:sz w:val="24"/>
          <w:szCs w:val="24"/>
          <w:lang w:eastAsia="ru-RU"/>
        </w:rPr>
        <w:t>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BC04EB" w:rsidRPr="00BC04EB" w:rsidRDefault="00BC04EB" w:rsidP="00BC04EB">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характеризовать </w:t>
      </w:r>
      <w:r w:rsidRPr="00BC04EB">
        <w:rPr>
          <w:rFonts w:ascii="Times New Roman" w:eastAsia="Times New Roman" w:hAnsi="Times New Roman" w:cs="Times New Roman"/>
          <w:color w:val="333333"/>
          <w:sz w:val="24"/>
          <w:szCs w:val="24"/>
          <w:lang w:eastAsia="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BC04EB" w:rsidRPr="00BC04EB" w:rsidRDefault="00BC04EB" w:rsidP="00BC04EB">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приводить </w:t>
      </w:r>
      <w:r w:rsidRPr="00BC04EB">
        <w:rPr>
          <w:rFonts w:ascii="Times New Roman" w:eastAsia="Times New Roman" w:hAnsi="Times New Roman" w:cs="Times New Roman"/>
          <w:color w:val="333333"/>
          <w:sz w:val="24"/>
          <w:szCs w:val="24"/>
          <w:lang w:eastAsia="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BC04EB" w:rsidRPr="00BC04EB" w:rsidRDefault="00BC04EB" w:rsidP="00BC04EB">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классифицировать </w:t>
      </w:r>
      <w:r w:rsidRPr="00BC04EB">
        <w:rPr>
          <w:rFonts w:ascii="Times New Roman" w:eastAsia="Times New Roman" w:hAnsi="Times New Roman" w:cs="Times New Roman"/>
          <w:color w:val="333333"/>
          <w:sz w:val="24"/>
          <w:szCs w:val="24"/>
          <w:lang w:eastAsia="ru-RU"/>
        </w:rPr>
        <w:t>по разным признакам (в том числе устанавливать существенный признак классификации) нормы права, выделяя существенные признаки;</w:t>
      </w:r>
    </w:p>
    <w:p w:rsidR="00BC04EB" w:rsidRPr="00BC04EB" w:rsidRDefault="00BC04EB" w:rsidP="00BC04EB">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сравнивать </w:t>
      </w:r>
      <w:r w:rsidRPr="00BC04EB">
        <w:rPr>
          <w:rFonts w:ascii="Times New Roman" w:eastAsia="Times New Roman" w:hAnsi="Times New Roman" w:cs="Times New Roman"/>
          <w:color w:val="333333"/>
          <w:sz w:val="24"/>
          <w:szCs w:val="24"/>
          <w:lang w:eastAsia="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BC04EB" w:rsidRPr="00BC04EB" w:rsidRDefault="00BC04EB" w:rsidP="00BC04EB">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устанавливать и объяснять</w:t>
      </w:r>
      <w:r w:rsidRPr="00BC04EB">
        <w:rPr>
          <w:rFonts w:ascii="Times New Roman" w:eastAsia="Times New Roman" w:hAnsi="Times New Roman" w:cs="Times New Roman"/>
          <w:color w:val="333333"/>
          <w:sz w:val="24"/>
          <w:szCs w:val="24"/>
          <w:lang w:eastAsia="ru-RU"/>
        </w:rPr>
        <w:t>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BC04EB" w:rsidRPr="00BC04EB" w:rsidRDefault="00BC04EB" w:rsidP="00BC04EB">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использовать </w:t>
      </w:r>
      <w:r w:rsidRPr="00BC04EB">
        <w:rPr>
          <w:rFonts w:ascii="Times New Roman" w:eastAsia="Times New Roman" w:hAnsi="Times New Roman" w:cs="Times New Roman"/>
          <w:color w:val="333333"/>
          <w:sz w:val="24"/>
          <w:szCs w:val="24"/>
          <w:lang w:eastAsia="ru-RU"/>
        </w:rPr>
        <w:t>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w:t>
      </w:r>
    </w:p>
    <w:p w:rsidR="00BC04EB" w:rsidRPr="00BC04EB" w:rsidRDefault="00BC04EB" w:rsidP="00BC04EB">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определять </w:t>
      </w:r>
      <w:r w:rsidRPr="00BC04EB">
        <w:rPr>
          <w:rFonts w:ascii="Times New Roman" w:eastAsia="Times New Roman" w:hAnsi="Times New Roman" w:cs="Times New Roman"/>
          <w:color w:val="333333"/>
          <w:sz w:val="24"/>
          <w:szCs w:val="24"/>
          <w:lang w:eastAsia="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BC04EB" w:rsidRPr="00BC04EB" w:rsidRDefault="00BC04EB" w:rsidP="00BC04EB">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proofErr w:type="gramStart"/>
      <w:r w:rsidRPr="00BC04EB">
        <w:rPr>
          <w:rFonts w:ascii="Times New Roman" w:eastAsia="Times New Roman" w:hAnsi="Times New Roman" w:cs="Times New Roman"/>
          <w:b/>
          <w:bCs/>
          <w:color w:val="333333"/>
          <w:sz w:val="24"/>
          <w:szCs w:val="24"/>
          <w:lang w:eastAsia="ru-RU"/>
        </w:rPr>
        <w:t>решать </w:t>
      </w:r>
      <w:r w:rsidRPr="00BC04EB">
        <w:rPr>
          <w:rFonts w:ascii="Times New Roman" w:eastAsia="Times New Roman" w:hAnsi="Times New Roman" w:cs="Times New Roman"/>
          <w:color w:val="333333"/>
          <w:sz w:val="24"/>
          <w:szCs w:val="24"/>
          <w:lang w:eastAsia="ru-RU"/>
        </w:rPr>
        <w:t>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w:t>
      </w:r>
      <w:proofErr w:type="gramEnd"/>
    </w:p>
    <w:p w:rsidR="00BC04EB" w:rsidRPr="00BC04EB" w:rsidRDefault="00BC04EB" w:rsidP="00BC04EB">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lastRenderedPageBreak/>
        <w:t>овладевать </w:t>
      </w:r>
      <w:r w:rsidRPr="00BC04EB">
        <w:rPr>
          <w:rFonts w:ascii="Times New Roman" w:eastAsia="Times New Roman" w:hAnsi="Times New Roman" w:cs="Times New Roman"/>
          <w:color w:val="333333"/>
          <w:sz w:val="24"/>
          <w:szCs w:val="24"/>
          <w:lang w:eastAsia="ru-RU"/>
        </w:rPr>
        <w:t>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w:t>
      </w:r>
    </w:p>
    <w:p w:rsidR="00BC04EB" w:rsidRPr="00BC04EB" w:rsidRDefault="00BC04EB" w:rsidP="00BC04EB">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искать и извлекать</w:t>
      </w:r>
      <w:r w:rsidRPr="00BC04EB">
        <w:rPr>
          <w:rFonts w:ascii="Times New Roman" w:eastAsia="Times New Roman" w:hAnsi="Times New Roman" w:cs="Times New Roman"/>
          <w:color w:val="333333"/>
          <w:sz w:val="24"/>
          <w:szCs w:val="24"/>
          <w:lang w:eastAsia="ru-RU"/>
        </w:rPr>
        <w:t>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BC04EB" w:rsidRPr="00BC04EB" w:rsidRDefault="00BC04EB" w:rsidP="00BC04EB">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анализировать, обобщать, систематизировать, оценивать</w:t>
      </w:r>
      <w:r w:rsidRPr="00BC04EB">
        <w:rPr>
          <w:rFonts w:ascii="Times New Roman" w:eastAsia="Times New Roman" w:hAnsi="Times New Roman" w:cs="Times New Roman"/>
          <w:color w:val="333333"/>
          <w:sz w:val="24"/>
          <w:szCs w:val="24"/>
          <w:lang w:eastAsia="ru-RU"/>
        </w:rPr>
        <w:t>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BC04EB" w:rsidRPr="00BC04EB" w:rsidRDefault="00BC04EB" w:rsidP="00BC04EB">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оценивать</w:t>
      </w:r>
      <w:r w:rsidRPr="00BC04EB">
        <w:rPr>
          <w:rFonts w:ascii="Times New Roman" w:eastAsia="Times New Roman" w:hAnsi="Times New Roman" w:cs="Times New Roman"/>
          <w:color w:val="333333"/>
          <w:sz w:val="24"/>
          <w:szCs w:val="24"/>
          <w:lang w:eastAsia="ru-RU"/>
        </w:rPr>
        <w:t>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rsidR="00BC04EB" w:rsidRPr="00BC04EB" w:rsidRDefault="00BC04EB" w:rsidP="00BC04EB">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использовать </w:t>
      </w:r>
      <w:r w:rsidRPr="00BC04EB">
        <w:rPr>
          <w:rFonts w:ascii="Times New Roman" w:eastAsia="Times New Roman" w:hAnsi="Times New Roman" w:cs="Times New Roman"/>
          <w:color w:val="333333"/>
          <w:sz w:val="24"/>
          <w:szCs w:val="24"/>
          <w:lang w:eastAsia="ru-RU"/>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BC04EB" w:rsidRPr="00BC04EB" w:rsidRDefault="00BC04EB" w:rsidP="00BC04EB">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самостоятельно </w:t>
      </w:r>
      <w:r w:rsidRPr="00BC04EB">
        <w:rPr>
          <w:rFonts w:ascii="Times New Roman" w:eastAsia="Times New Roman" w:hAnsi="Times New Roman" w:cs="Times New Roman"/>
          <w:b/>
          <w:bCs/>
          <w:color w:val="333333"/>
          <w:sz w:val="24"/>
          <w:szCs w:val="24"/>
          <w:lang w:eastAsia="ru-RU"/>
        </w:rPr>
        <w:t>заполнять </w:t>
      </w:r>
      <w:r w:rsidRPr="00BC04EB">
        <w:rPr>
          <w:rFonts w:ascii="Times New Roman" w:eastAsia="Times New Roman" w:hAnsi="Times New Roman" w:cs="Times New Roman"/>
          <w:color w:val="333333"/>
          <w:sz w:val="24"/>
          <w:szCs w:val="24"/>
          <w:lang w:eastAsia="ru-RU"/>
        </w:rPr>
        <w:t>форму (в том числе электронную) и составлять простейший документ при получении паспорта гражданина Российской Федерации;</w:t>
      </w:r>
    </w:p>
    <w:p w:rsidR="00BC04EB" w:rsidRPr="00BC04EB" w:rsidRDefault="00BC04EB" w:rsidP="00BC04EB">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осуществлять </w:t>
      </w:r>
      <w:r w:rsidRPr="00BC04EB">
        <w:rPr>
          <w:rFonts w:ascii="Times New Roman" w:eastAsia="Times New Roman" w:hAnsi="Times New Roman" w:cs="Times New Roman"/>
          <w:color w:val="333333"/>
          <w:sz w:val="24"/>
          <w:szCs w:val="24"/>
          <w:lang w:eastAsia="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br/>
      </w:r>
    </w:p>
    <w:p w:rsidR="00BC04EB" w:rsidRPr="00BC04EB" w:rsidRDefault="00BC04EB" w:rsidP="00BC04EB">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4"/>
          <w:szCs w:val="24"/>
          <w:lang w:eastAsia="ru-RU"/>
        </w:rPr>
        <w:t>Основы российского права</w:t>
      </w:r>
    </w:p>
    <w:p w:rsidR="00BC04EB" w:rsidRPr="00BC04EB" w:rsidRDefault="00BC04EB" w:rsidP="00BC04EB">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осваивать и применять</w:t>
      </w:r>
      <w:r w:rsidRPr="00BC04EB">
        <w:rPr>
          <w:rFonts w:ascii="Times New Roman" w:eastAsia="Times New Roman" w:hAnsi="Times New Roman" w:cs="Times New Roman"/>
          <w:color w:val="333333"/>
          <w:sz w:val="24"/>
          <w:szCs w:val="24"/>
          <w:lang w:eastAsia="ru-RU"/>
        </w:rPr>
        <w:t>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rsidR="00BC04EB" w:rsidRPr="00BC04EB" w:rsidRDefault="00BC04EB" w:rsidP="00BC04EB">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характеризовать </w:t>
      </w:r>
      <w:r w:rsidRPr="00BC04EB">
        <w:rPr>
          <w:rFonts w:ascii="Times New Roman" w:eastAsia="Times New Roman" w:hAnsi="Times New Roman" w:cs="Times New Roman"/>
          <w:color w:val="333333"/>
          <w:sz w:val="24"/>
          <w:szCs w:val="24"/>
          <w:lang w:eastAsia="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BC04EB" w:rsidRPr="00BC04EB" w:rsidRDefault="00BC04EB" w:rsidP="00BC04EB">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lastRenderedPageBreak/>
        <w:t>приводить </w:t>
      </w:r>
      <w:r w:rsidRPr="00BC04EB">
        <w:rPr>
          <w:rFonts w:ascii="Times New Roman" w:eastAsia="Times New Roman" w:hAnsi="Times New Roman" w:cs="Times New Roman"/>
          <w:color w:val="333333"/>
          <w:sz w:val="24"/>
          <w:szCs w:val="24"/>
          <w:lang w:eastAsia="ru-RU"/>
        </w:rPr>
        <w:t>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w:t>
      </w:r>
    </w:p>
    <w:p w:rsidR="00BC04EB" w:rsidRPr="00BC04EB" w:rsidRDefault="00BC04EB" w:rsidP="00BC04EB">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классифицировать </w:t>
      </w:r>
      <w:r w:rsidRPr="00BC04EB">
        <w:rPr>
          <w:rFonts w:ascii="Times New Roman" w:eastAsia="Times New Roman" w:hAnsi="Times New Roman" w:cs="Times New Roman"/>
          <w:color w:val="333333"/>
          <w:sz w:val="24"/>
          <w:szCs w:val="24"/>
          <w:lang w:eastAsia="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BC04EB" w:rsidRPr="00BC04EB" w:rsidRDefault="00BC04EB" w:rsidP="00BC04EB">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сравнивать </w:t>
      </w:r>
      <w:r w:rsidRPr="00BC04EB">
        <w:rPr>
          <w:rFonts w:ascii="Times New Roman" w:eastAsia="Times New Roman" w:hAnsi="Times New Roman" w:cs="Times New Roman"/>
          <w:color w:val="333333"/>
          <w:sz w:val="24"/>
          <w:szCs w:val="24"/>
          <w:lang w:eastAsia="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BC04EB" w:rsidRPr="00BC04EB" w:rsidRDefault="00BC04EB" w:rsidP="00BC04EB">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устанавливать и объяснять</w:t>
      </w:r>
      <w:r w:rsidRPr="00BC04EB">
        <w:rPr>
          <w:rFonts w:ascii="Times New Roman" w:eastAsia="Times New Roman" w:hAnsi="Times New Roman" w:cs="Times New Roman"/>
          <w:color w:val="333333"/>
          <w:sz w:val="24"/>
          <w:szCs w:val="24"/>
          <w:lang w:eastAsia="ru-RU"/>
        </w:rPr>
        <w:t>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BC04EB" w:rsidRPr="00BC04EB" w:rsidRDefault="00BC04EB" w:rsidP="00BC04EB">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использовать </w:t>
      </w:r>
      <w:r w:rsidRPr="00BC04EB">
        <w:rPr>
          <w:rFonts w:ascii="Times New Roman" w:eastAsia="Times New Roman" w:hAnsi="Times New Roman" w:cs="Times New Roman"/>
          <w:color w:val="333333"/>
          <w:sz w:val="24"/>
          <w:szCs w:val="24"/>
          <w:lang w:eastAsia="ru-RU"/>
        </w:rPr>
        <w:t>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rsidR="00BC04EB" w:rsidRPr="00BC04EB" w:rsidRDefault="00BC04EB" w:rsidP="00BC04EB">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определять и аргументировать</w:t>
      </w:r>
      <w:r w:rsidRPr="00BC04EB">
        <w:rPr>
          <w:rFonts w:ascii="Times New Roman" w:eastAsia="Times New Roman" w:hAnsi="Times New Roman" w:cs="Times New Roman"/>
          <w:color w:val="333333"/>
          <w:sz w:val="24"/>
          <w:szCs w:val="24"/>
          <w:lang w:eastAsia="ru-RU"/>
        </w:rPr>
        <w:t>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BC04EB" w:rsidRPr="00BC04EB" w:rsidRDefault="00BC04EB" w:rsidP="00BC04EB">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решать </w:t>
      </w:r>
      <w:r w:rsidRPr="00BC04EB">
        <w:rPr>
          <w:rFonts w:ascii="Times New Roman" w:eastAsia="Times New Roman" w:hAnsi="Times New Roman" w:cs="Times New Roman"/>
          <w:color w:val="333333"/>
          <w:sz w:val="24"/>
          <w:szCs w:val="24"/>
          <w:lang w:eastAsia="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BC04EB" w:rsidRPr="00BC04EB" w:rsidRDefault="00BC04EB" w:rsidP="00BC04EB">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овладевать </w:t>
      </w:r>
      <w:r w:rsidRPr="00BC04EB">
        <w:rPr>
          <w:rFonts w:ascii="Times New Roman" w:eastAsia="Times New Roman" w:hAnsi="Times New Roman" w:cs="Times New Roman"/>
          <w:color w:val="333333"/>
          <w:sz w:val="24"/>
          <w:szCs w:val="24"/>
          <w:lang w:eastAsia="ru-RU"/>
        </w:rPr>
        <w:t>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w:t>
      </w:r>
    </w:p>
    <w:p w:rsidR="00BC04EB" w:rsidRPr="00BC04EB" w:rsidRDefault="00BC04EB" w:rsidP="00BC04EB">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искать и извлекать</w:t>
      </w:r>
      <w:r w:rsidRPr="00BC04EB">
        <w:rPr>
          <w:rFonts w:ascii="Times New Roman" w:eastAsia="Times New Roman" w:hAnsi="Times New Roman" w:cs="Times New Roman"/>
          <w:color w:val="333333"/>
          <w:sz w:val="24"/>
          <w:szCs w:val="24"/>
          <w:lang w:eastAsia="ru-RU"/>
        </w:rPr>
        <w:t>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BC04EB" w:rsidRPr="00BC04EB" w:rsidRDefault="00BC04EB" w:rsidP="00BC04EB">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анализировать, обобщать, систематизировать, оценивать</w:t>
      </w:r>
      <w:r w:rsidRPr="00BC04EB">
        <w:rPr>
          <w:rFonts w:ascii="Times New Roman" w:eastAsia="Times New Roman" w:hAnsi="Times New Roman" w:cs="Times New Roman"/>
          <w:color w:val="333333"/>
          <w:sz w:val="24"/>
          <w:szCs w:val="24"/>
          <w:lang w:eastAsia="ru-RU"/>
        </w:rPr>
        <w:t> </w:t>
      </w:r>
      <w:r w:rsidRPr="00BC04EB">
        <w:rPr>
          <w:rFonts w:ascii="Times New Roman" w:eastAsia="Times New Roman" w:hAnsi="Times New Roman" w:cs="Times New Roman"/>
          <w:color w:val="333333"/>
          <w:sz w:val="24"/>
          <w:szCs w:val="24"/>
          <w:lang w:eastAsia="ru-RU"/>
        </w:rPr>
        <w:softHyphen/>
        <w:t>социальную информацию из адаптированных источнико</w:t>
      </w:r>
      <w:proofErr w:type="gramStart"/>
      <w:r w:rsidRPr="00BC04EB">
        <w:rPr>
          <w:rFonts w:ascii="Times New Roman" w:eastAsia="Times New Roman" w:hAnsi="Times New Roman" w:cs="Times New Roman"/>
          <w:color w:val="333333"/>
          <w:sz w:val="24"/>
          <w:szCs w:val="24"/>
          <w:lang w:eastAsia="ru-RU"/>
        </w:rPr>
        <w:t>в(</w:t>
      </w:r>
      <w:proofErr w:type="gramEnd"/>
      <w:r w:rsidRPr="00BC04EB">
        <w:rPr>
          <w:rFonts w:ascii="Times New Roman" w:eastAsia="Times New Roman" w:hAnsi="Times New Roman" w:cs="Times New Roman"/>
          <w:color w:val="333333"/>
          <w:sz w:val="24"/>
          <w:szCs w:val="24"/>
          <w:lang w:eastAsia="ru-RU"/>
        </w:rPr>
        <w:t>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w:t>
      </w:r>
    </w:p>
    <w:p w:rsidR="00BC04EB" w:rsidRPr="00BC04EB" w:rsidRDefault="00BC04EB" w:rsidP="00BC04EB">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оценивать </w:t>
      </w:r>
      <w:r w:rsidRPr="00BC04EB">
        <w:rPr>
          <w:rFonts w:ascii="Times New Roman" w:eastAsia="Times New Roman" w:hAnsi="Times New Roman" w:cs="Times New Roman"/>
          <w:color w:val="333333"/>
          <w:sz w:val="24"/>
          <w:szCs w:val="24"/>
          <w:lang w:eastAsia="ru-RU"/>
        </w:rPr>
        <w:t>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rsidR="00BC04EB" w:rsidRPr="00BC04EB" w:rsidRDefault="00BC04EB" w:rsidP="00BC04EB">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использовать </w:t>
      </w:r>
      <w:r w:rsidRPr="00BC04EB">
        <w:rPr>
          <w:rFonts w:ascii="Times New Roman" w:eastAsia="Times New Roman" w:hAnsi="Times New Roman" w:cs="Times New Roman"/>
          <w:color w:val="333333"/>
          <w:sz w:val="24"/>
          <w:szCs w:val="24"/>
          <w:lang w:eastAsia="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w:t>
      </w:r>
      <w:r w:rsidRPr="00BC04EB">
        <w:rPr>
          <w:rFonts w:ascii="Times New Roman" w:eastAsia="Times New Roman" w:hAnsi="Times New Roman" w:cs="Times New Roman"/>
          <w:color w:val="333333"/>
          <w:sz w:val="24"/>
          <w:szCs w:val="24"/>
          <w:lang w:eastAsia="ru-RU"/>
        </w:rPr>
        <w:lastRenderedPageBreak/>
        <w:t>материала, включая проектную деятельность), в соответствии с темой и ситуацией общения, особенностями аудитории и регламентом;</w:t>
      </w:r>
    </w:p>
    <w:p w:rsidR="00BC04EB" w:rsidRPr="00BC04EB" w:rsidRDefault="00BC04EB" w:rsidP="00BC04EB">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color w:val="333333"/>
          <w:sz w:val="24"/>
          <w:szCs w:val="24"/>
          <w:lang w:eastAsia="ru-RU"/>
        </w:rPr>
        <w:t>самостоятельно </w:t>
      </w:r>
      <w:r w:rsidRPr="00BC04EB">
        <w:rPr>
          <w:rFonts w:ascii="Times New Roman" w:eastAsia="Times New Roman" w:hAnsi="Times New Roman" w:cs="Times New Roman"/>
          <w:b/>
          <w:bCs/>
          <w:color w:val="333333"/>
          <w:sz w:val="24"/>
          <w:szCs w:val="24"/>
          <w:lang w:eastAsia="ru-RU"/>
        </w:rPr>
        <w:t>заполнять </w:t>
      </w:r>
      <w:r w:rsidRPr="00BC04EB">
        <w:rPr>
          <w:rFonts w:ascii="Times New Roman" w:eastAsia="Times New Roman" w:hAnsi="Times New Roman" w:cs="Times New Roman"/>
          <w:color w:val="333333"/>
          <w:sz w:val="24"/>
          <w:szCs w:val="24"/>
          <w:lang w:eastAsia="ru-RU"/>
        </w:rPr>
        <w:t>форму (в том числе электронную) и составлять простейший документ (заявление о приёме на работу);</w:t>
      </w:r>
    </w:p>
    <w:p w:rsidR="00BC04EB" w:rsidRPr="00BC04EB" w:rsidRDefault="00BC04EB" w:rsidP="00BC04EB">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t>осуществлять </w:t>
      </w:r>
      <w:r w:rsidRPr="00BC04EB">
        <w:rPr>
          <w:rFonts w:ascii="Times New Roman" w:eastAsia="Times New Roman" w:hAnsi="Times New Roman" w:cs="Times New Roman"/>
          <w:color w:val="333333"/>
          <w:sz w:val="24"/>
          <w:szCs w:val="24"/>
          <w:lang w:eastAsia="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BC04EB" w:rsidRPr="00BC04EB" w:rsidRDefault="00BC04EB" w:rsidP="000D3577">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BC04EB">
        <w:rPr>
          <w:rFonts w:ascii="Times New Roman" w:eastAsia="Times New Roman" w:hAnsi="Times New Roman" w:cs="Times New Roman"/>
          <w:b/>
          <w:bCs/>
          <w:color w:val="333333"/>
          <w:sz w:val="24"/>
          <w:szCs w:val="24"/>
          <w:lang w:eastAsia="ru-RU"/>
        </w:rPr>
        <w:br/>
      </w:r>
    </w:p>
    <w:p w:rsidR="00BC04EB" w:rsidRPr="00BC04EB" w:rsidRDefault="00BC04EB" w:rsidP="00BC04EB">
      <w:pPr>
        <w:spacing w:after="0" w:line="240" w:lineRule="auto"/>
        <w:rPr>
          <w:rFonts w:ascii="Times New Roman" w:eastAsia="Times New Roman" w:hAnsi="Times New Roman" w:cs="Times New Roman"/>
          <w:b/>
          <w:bCs/>
          <w:caps/>
          <w:color w:val="000000"/>
          <w:sz w:val="21"/>
          <w:szCs w:val="21"/>
          <w:lang w:eastAsia="ru-RU"/>
        </w:rPr>
      </w:pPr>
      <w:r w:rsidRPr="00BC04EB">
        <w:rPr>
          <w:rFonts w:ascii="Times New Roman" w:eastAsia="Times New Roman" w:hAnsi="Times New Roman" w:cs="Times New Roman"/>
          <w:b/>
          <w:bCs/>
          <w:caps/>
          <w:color w:val="000000"/>
          <w:sz w:val="21"/>
          <w:szCs w:val="21"/>
          <w:lang w:eastAsia="ru-RU"/>
        </w:rPr>
        <w:t>ТЕМАТИЧЕСКОЕ ПЛАНИРОВАНИЕ</w:t>
      </w:r>
    </w:p>
    <w:p w:rsidR="000D3577" w:rsidRDefault="000D3577" w:rsidP="00BC04EB">
      <w:pPr>
        <w:spacing w:after="0" w:line="240" w:lineRule="auto"/>
        <w:rPr>
          <w:rFonts w:ascii="Times New Roman" w:eastAsia="Times New Roman" w:hAnsi="Times New Roman" w:cs="Times New Roman"/>
          <w:b/>
          <w:bCs/>
          <w:caps/>
          <w:color w:val="000000"/>
          <w:sz w:val="21"/>
          <w:szCs w:val="21"/>
          <w:lang w:eastAsia="ru-RU"/>
        </w:rPr>
      </w:pPr>
    </w:p>
    <w:p w:rsidR="00BC04EB" w:rsidRPr="00BC04EB" w:rsidRDefault="00BC04EB" w:rsidP="00BC04EB">
      <w:pPr>
        <w:spacing w:after="0" w:line="240" w:lineRule="auto"/>
        <w:rPr>
          <w:rFonts w:ascii="Times New Roman" w:eastAsia="Times New Roman" w:hAnsi="Times New Roman" w:cs="Times New Roman"/>
          <w:b/>
          <w:bCs/>
          <w:caps/>
          <w:color w:val="000000"/>
          <w:sz w:val="21"/>
          <w:szCs w:val="21"/>
          <w:lang w:eastAsia="ru-RU"/>
        </w:rPr>
      </w:pPr>
      <w:r w:rsidRPr="00BC04EB">
        <w:rPr>
          <w:rFonts w:ascii="Times New Roman" w:eastAsia="Times New Roman" w:hAnsi="Times New Roman" w:cs="Times New Roman"/>
          <w:b/>
          <w:bCs/>
          <w:caps/>
          <w:color w:val="000000"/>
          <w:sz w:val="21"/>
          <w:szCs w:val="21"/>
          <w:lang w:eastAsia="ru-RU"/>
        </w:rPr>
        <w:t>7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611"/>
        <w:gridCol w:w="5056"/>
        <w:gridCol w:w="652"/>
        <w:gridCol w:w="2025"/>
        <w:gridCol w:w="2081"/>
        <w:gridCol w:w="4712"/>
      </w:tblGrid>
      <w:tr w:rsidR="00BC04EB" w:rsidRPr="00BC04EB" w:rsidTr="00BC04EB">
        <w:trPr>
          <w:tblHeader/>
          <w:tblCellSpacing w:w="15" w:type="dxa"/>
        </w:trPr>
        <w:tc>
          <w:tcPr>
            <w:tcW w:w="0" w:type="auto"/>
            <w:vMerge w:val="restart"/>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п/п</w:t>
            </w:r>
          </w:p>
        </w:tc>
        <w:tc>
          <w:tcPr>
            <w:tcW w:w="0" w:type="auto"/>
            <w:vMerge w:val="restart"/>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Количество часов</w:t>
            </w:r>
          </w:p>
        </w:tc>
        <w:tc>
          <w:tcPr>
            <w:tcW w:w="0" w:type="auto"/>
            <w:vMerge w:val="restart"/>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Электронные (цифровые) образовательные ресурсы</w:t>
            </w:r>
          </w:p>
        </w:tc>
      </w:tr>
      <w:tr w:rsidR="00BC04EB" w:rsidRPr="00BC04EB" w:rsidTr="00BC04EB">
        <w:trPr>
          <w:tblHeader/>
          <w:tblCellSpacing w:w="15" w:type="dxa"/>
        </w:trPr>
        <w:tc>
          <w:tcPr>
            <w:tcW w:w="0" w:type="auto"/>
            <w:vMerge/>
            <w:hideMark/>
          </w:tcPr>
          <w:p w:rsidR="00BC04EB" w:rsidRPr="00BC04EB" w:rsidRDefault="00BC04EB" w:rsidP="00BC04EB">
            <w:pPr>
              <w:spacing w:after="0" w:line="240" w:lineRule="auto"/>
              <w:rPr>
                <w:rFonts w:ascii="inherit" w:eastAsia="Times New Roman" w:hAnsi="inherit" w:cs="Times New Roman"/>
                <w:sz w:val="24"/>
                <w:szCs w:val="24"/>
                <w:lang w:eastAsia="ru-RU"/>
              </w:rPr>
            </w:pPr>
          </w:p>
        </w:tc>
        <w:tc>
          <w:tcPr>
            <w:tcW w:w="0" w:type="auto"/>
            <w:vMerge/>
            <w:hideMark/>
          </w:tcPr>
          <w:p w:rsidR="00BC04EB" w:rsidRPr="00BC04EB" w:rsidRDefault="00BC04EB" w:rsidP="00BC04EB">
            <w:pPr>
              <w:spacing w:after="0" w:line="240" w:lineRule="auto"/>
              <w:rPr>
                <w:rFonts w:ascii="inherit" w:eastAsia="Times New Roman" w:hAnsi="inherit" w:cs="Times New Roman"/>
                <w:sz w:val="24"/>
                <w:szCs w:val="24"/>
                <w:lang w:eastAsia="ru-RU"/>
              </w:rPr>
            </w:pP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Всего</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Контрольные работы</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Практические работы</w:t>
            </w:r>
          </w:p>
        </w:tc>
        <w:tc>
          <w:tcPr>
            <w:tcW w:w="0" w:type="auto"/>
            <w:vMerge/>
            <w:vAlign w:val="center"/>
            <w:hideMark/>
          </w:tcPr>
          <w:p w:rsidR="00BC04EB" w:rsidRPr="00BC04EB" w:rsidRDefault="00BC04EB" w:rsidP="00BC04EB">
            <w:pPr>
              <w:spacing w:after="0" w:line="240" w:lineRule="auto"/>
              <w:rPr>
                <w:rFonts w:ascii="inherit" w:eastAsia="Times New Roman" w:hAnsi="inherit" w:cs="Times New Roman"/>
                <w:sz w:val="24"/>
                <w:szCs w:val="24"/>
                <w:lang w:eastAsia="ru-RU"/>
              </w:rPr>
            </w:pPr>
          </w:p>
        </w:tc>
      </w:tr>
      <w:tr w:rsidR="00BC04EB" w:rsidRPr="00BC04EB" w:rsidTr="00BC04EB">
        <w:trPr>
          <w:tblCellSpacing w:w="15" w:type="dxa"/>
        </w:trPr>
        <w:tc>
          <w:tcPr>
            <w:tcW w:w="0" w:type="auto"/>
            <w:gridSpan w:val="6"/>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b/>
                <w:bCs/>
                <w:sz w:val="24"/>
                <w:szCs w:val="24"/>
                <w:lang w:eastAsia="ru-RU"/>
              </w:rPr>
              <w:t>Раздел 1.</w:t>
            </w:r>
            <w:r w:rsidRPr="00BC04EB">
              <w:rPr>
                <w:rFonts w:ascii="inherit" w:eastAsia="Times New Roman" w:hAnsi="inherit" w:cs="Times New Roman"/>
                <w:sz w:val="24"/>
                <w:szCs w:val="24"/>
                <w:lang w:eastAsia="ru-RU"/>
              </w:rPr>
              <w:t xml:space="preserve"> Социальные ценности и нормы</w:t>
            </w:r>
          </w:p>
        </w:tc>
      </w:tr>
      <w:tr w:rsidR="00BC04EB" w:rsidRPr="00BC04EB" w:rsidTr="00BC04EB">
        <w:trPr>
          <w:tblCellSpacing w:w="15" w:type="dxa"/>
        </w:trPr>
        <w:tc>
          <w:tcPr>
            <w:tcW w:w="0" w:type="auto"/>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1.1</w:t>
            </w:r>
          </w:p>
        </w:tc>
        <w:tc>
          <w:tcPr>
            <w:tcW w:w="0" w:type="auto"/>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Социальные ценности</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2</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0" w:type="auto"/>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0" w:type="auto"/>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6" w:history="1">
              <w:r w:rsidRPr="00BC04EB">
                <w:rPr>
                  <w:rFonts w:ascii="inherit" w:eastAsia="Times New Roman" w:hAnsi="inherit" w:cs="Times New Roman"/>
                  <w:color w:val="0000FF"/>
                  <w:sz w:val="24"/>
                  <w:szCs w:val="24"/>
                  <w:lang w:eastAsia="ru-RU"/>
                </w:rPr>
                <w:t>https://m.edsoo.ru/7f4170e4</w:t>
              </w:r>
            </w:hyperlink>
          </w:p>
        </w:tc>
      </w:tr>
      <w:tr w:rsidR="00BC04EB" w:rsidRPr="00BC04EB" w:rsidTr="00BC04EB">
        <w:trPr>
          <w:tblCellSpacing w:w="15" w:type="dxa"/>
        </w:trPr>
        <w:tc>
          <w:tcPr>
            <w:tcW w:w="0" w:type="auto"/>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1.2</w:t>
            </w:r>
          </w:p>
        </w:tc>
        <w:tc>
          <w:tcPr>
            <w:tcW w:w="0" w:type="auto"/>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Социальные нормы</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2</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0" w:type="auto"/>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0" w:type="auto"/>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7" w:history="1">
              <w:r w:rsidRPr="00BC04EB">
                <w:rPr>
                  <w:rFonts w:ascii="inherit" w:eastAsia="Times New Roman" w:hAnsi="inherit" w:cs="Times New Roman"/>
                  <w:color w:val="0000FF"/>
                  <w:sz w:val="24"/>
                  <w:szCs w:val="24"/>
                  <w:lang w:eastAsia="ru-RU"/>
                </w:rPr>
                <w:t>https://m.edsoo.ru/7f4170e4</w:t>
              </w:r>
            </w:hyperlink>
          </w:p>
        </w:tc>
      </w:tr>
      <w:tr w:rsidR="00BC04EB" w:rsidRPr="00BC04EB" w:rsidTr="00BC04EB">
        <w:trPr>
          <w:tblCellSpacing w:w="15" w:type="dxa"/>
        </w:trPr>
        <w:tc>
          <w:tcPr>
            <w:tcW w:w="0" w:type="auto"/>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1.3</w:t>
            </w:r>
          </w:p>
        </w:tc>
        <w:tc>
          <w:tcPr>
            <w:tcW w:w="0" w:type="auto"/>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Мораль и моральный выбор. Право и мораль</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8</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0" w:type="auto"/>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8" w:history="1">
              <w:r w:rsidRPr="00BC04EB">
                <w:rPr>
                  <w:rFonts w:ascii="inherit" w:eastAsia="Times New Roman" w:hAnsi="inherit" w:cs="Times New Roman"/>
                  <w:color w:val="0000FF"/>
                  <w:sz w:val="24"/>
                  <w:szCs w:val="24"/>
                  <w:lang w:eastAsia="ru-RU"/>
                </w:rPr>
                <w:t>https://m.edsoo.ru/7f4170e4</w:t>
              </w:r>
            </w:hyperlink>
          </w:p>
        </w:tc>
      </w:tr>
      <w:tr w:rsidR="00BC04EB" w:rsidRPr="00BC04EB" w:rsidTr="00BC04EB">
        <w:trPr>
          <w:tblCellSpacing w:w="15" w:type="dxa"/>
        </w:trPr>
        <w:tc>
          <w:tcPr>
            <w:tcW w:w="0" w:type="auto"/>
            <w:gridSpan w:val="2"/>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Итого по разделу</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12</w:t>
            </w:r>
          </w:p>
        </w:tc>
        <w:tc>
          <w:tcPr>
            <w:tcW w:w="0" w:type="auto"/>
            <w:gridSpan w:val="3"/>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r>
      <w:tr w:rsidR="00BC04EB" w:rsidRPr="00BC04EB" w:rsidTr="00BC04EB">
        <w:trPr>
          <w:tblCellSpacing w:w="15" w:type="dxa"/>
        </w:trPr>
        <w:tc>
          <w:tcPr>
            <w:tcW w:w="0" w:type="auto"/>
            <w:gridSpan w:val="6"/>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b/>
                <w:bCs/>
                <w:sz w:val="24"/>
                <w:szCs w:val="24"/>
                <w:lang w:eastAsia="ru-RU"/>
              </w:rPr>
              <w:t>Раздел 2.</w:t>
            </w:r>
            <w:r w:rsidRPr="00BC04EB">
              <w:rPr>
                <w:rFonts w:ascii="inherit" w:eastAsia="Times New Roman" w:hAnsi="inherit" w:cs="Times New Roman"/>
                <w:sz w:val="24"/>
                <w:szCs w:val="24"/>
                <w:lang w:eastAsia="ru-RU"/>
              </w:rPr>
              <w:t xml:space="preserve"> Человек как участник правовых отношений</w:t>
            </w:r>
          </w:p>
        </w:tc>
      </w:tr>
      <w:tr w:rsidR="00BC04EB" w:rsidRPr="00BC04EB" w:rsidTr="00BC04EB">
        <w:trPr>
          <w:tblCellSpacing w:w="15" w:type="dxa"/>
        </w:trPr>
        <w:tc>
          <w:tcPr>
            <w:tcW w:w="0" w:type="auto"/>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2.1</w:t>
            </w:r>
          </w:p>
        </w:tc>
        <w:tc>
          <w:tcPr>
            <w:tcW w:w="0" w:type="auto"/>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Правоотношения</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3</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0" w:type="auto"/>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0" w:type="auto"/>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9" w:history="1">
              <w:r w:rsidRPr="00BC04EB">
                <w:rPr>
                  <w:rFonts w:ascii="inherit" w:eastAsia="Times New Roman" w:hAnsi="inherit" w:cs="Times New Roman"/>
                  <w:color w:val="0000FF"/>
                  <w:sz w:val="24"/>
                  <w:szCs w:val="24"/>
                  <w:lang w:eastAsia="ru-RU"/>
                </w:rPr>
                <w:t>https://m.edsoo.ru/7f4170e4</w:t>
              </w:r>
            </w:hyperlink>
          </w:p>
        </w:tc>
      </w:tr>
      <w:tr w:rsidR="00BC04EB" w:rsidRPr="00BC04EB" w:rsidTr="00BC04EB">
        <w:trPr>
          <w:tblCellSpacing w:w="15" w:type="dxa"/>
        </w:trPr>
        <w:tc>
          <w:tcPr>
            <w:tcW w:w="0" w:type="auto"/>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2.2</w:t>
            </w:r>
          </w:p>
        </w:tc>
        <w:tc>
          <w:tcPr>
            <w:tcW w:w="0" w:type="auto"/>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Правонарушения и их опасность для личности и общества</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2</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0" w:type="auto"/>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0" w:type="auto"/>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10" w:history="1">
              <w:r w:rsidRPr="00BC04EB">
                <w:rPr>
                  <w:rFonts w:ascii="inherit" w:eastAsia="Times New Roman" w:hAnsi="inherit" w:cs="Times New Roman"/>
                  <w:color w:val="0000FF"/>
                  <w:sz w:val="24"/>
                  <w:szCs w:val="24"/>
                  <w:lang w:eastAsia="ru-RU"/>
                </w:rPr>
                <w:t>https://m.edsoo.ru/7f4170e4</w:t>
              </w:r>
            </w:hyperlink>
          </w:p>
        </w:tc>
      </w:tr>
      <w:tr w:rsidR="00BC04EB" w:rsidRPr="00BC04EB" w:rsidTr="00BC04EB">
        <w:trPr>
          <w:tblCellSpacing w:w="15" w:type="dxa"/>
        </w:trPr>
        <w:tc>
          <w:tcPr>
            <w:tcW w:w="0" w:type="auto"/>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2.3</w:t>
            </w:r>
          </w:p>
        </w:tc>
        <w:tc>
          <w:tcPr>
            <w:tcW w:w="0" w:type="auto"/>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Защита прав и свобод человека и гражданина</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2</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0" w:type="auto"/>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0" w:type="auto"/>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11" w:history="1">
              <w:r w:rsidRPr="00BC04EB">
                <w:rPr>
                  <w:rFonts w:ascii="inherit" w:eastAsia="Times New Roman" w:hAnsi="inherit" w:cs="Times New Roman"/>
                  <w:color w:val="0000FF"/>
                  <w:sz w:val="24"/>
                  <w:szCs w:val="24"/>
                  <w:lang w:eastAsia="ru-RU"/>
                </w:rPr>
                <w:t>https://m.edsoo.ru/7f4170e4</w:t>
              </w:r>
            </w:hyperlink>
          </w:p>
        </w:tc>
      </w:tr>
      <w:tr w:rsidR="00BC04EB" w:rsidRPr="00BC04EB" w:rsidTr="00BC04EB">
        <w:trPr>
          <w:tblCellSpacing w:w="15" w:type="dxa"/>
        </w:trPr>
        <w:tc>
          <w:tcPr>
            <w:tcW w:w="0" w:type="auto"/>
            <w:gridSpan w:val="2"/>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Итого по разделу</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7</w:t>
            </w:r>
          </w:p>
        </w:tc>
        <w:tc>
          <w:tcPr>
            <w:tcW w:w="0" w:type="auto"/>
            <w:gridSpan w:val="3"/>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r>
      <w:tr w:rsidR="00BC04EB" w:rsidRPr="00BC04EB" w:rsidTr="00BC04EB">
        <w:trPr>
          <w:tblCellSpacing w:w="15" w:type="dxa"/>
        </w:trPr>
        <w:tc>
          <w:tcPr>
            <w:tcW w:w="0" w:type="auto"/>
            <w:gridSpan w:val="6"/>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b/>
                <w:bCs/>
                <w:sz w:val="24"/>
                <w:szCs w:val="24"/>
                <w:lang w:eastAsia="ru-RU"/>
              </w:rPr>
              <w:t>Раздел 3.</w:t>
            </w:r>
            <w:r w:rsidRPr="00BC04EB">
              <w:rPr>
                <w:rFonts w:ascii="inherit" w:eastAsia="Times New Roman" w:hAnsi="inherit" w:cs="Times New Roman"/>
                <w:sz w:val="24"/>
                <w:szCs w:val="24"/>
                <w:lang w:eastAsia="ru-RU"/>
              </w:rPr>
              <w:t xml:space="preserve"> </w:t>
            </w:r>
            <w:r w:rsidRPr="00BC04EB">
              <w:rPr>
                <w:rFonts w:ascii="inherit" w:eastAsia="Times New Roman" w:hAnsi="inherit" w:cs="Times New Roman"/>
                <w:b/>
                <w:bCs/>
                <w:sz w:val="24"/>
                <w:szCs w:val="24"/>
                <w:lang w:eastAsia="ru-RU"/>
              </w:rPr>
              <w:t>Основы российского права</w:t>
            </w:r>
          </w:p>
        </w:tc>
      </w:tr>
      <w:tr w:rsidR="00BC04EB" w:rsidRPr="00BC04EB" w:rsidTr="00BC04EB">
        <w:trPr>
          <w:tblCellSpacing w:w="15" w:type="dxa"/>
        </w:trPr>
        <w:tc>
          <w:tcPr>
            <w:tcW w:w="0" w:type="auto"/>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3.1</w:t>
            </w:r>
          </w:p>
        </w:tc>
        <w:tc>
          <w:tcPr>
            <w:tcW w:w="0" w:type="auto"/>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Как устроено российское право</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0" w:type="auto"/>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0" w:type="auto"/>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12" w:history="1">
              <w:r w:rsidRPr="00BC04EB">
                <w:rPr>
                  <w:rFonts w:ascii="inherit" w:eastAsia="Times New Roman" w:hAnsi="inherit" w:cs="Times New Roman"/>
                  <w:color w:val="0000FF"/>
                  <w:sz w:val="24"/>
                  <w:szCs w:val="24"/>
                  <w:lang w:eastAsia="ru-RU"/>
                </w:rPr>
                <w:t>https://m.edsoo.ru/7f4170e4</w:t>
              </w:r>
            </w:hyperlink>
          </w:p>
        </w:tc>
      </w:tr>
      <w:tr w:rsidR="00BC04EB" w:rsidRPr="00BC04EB" w:rsidTr="00BC04EB">
        <w:trPr>
          <w:tblCellSpacing w:w="15" w:type="dxa"/>
        </w:trPr>
        <w:tc>
          <w:tcPr>
            <w:tcW w:w="0" w:type="auto"/>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3.2</w:t>
            </w:r>
          </w:p>
        </w:tc>
        <w:tc>
          <w:tcPr>
            <w:tcW w:w="0" w:type="auto"/>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Основы гражданского права</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2</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0" w:type="auto"/>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0" w:type="auto"/>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13" w:history="1">
              <w:r w:rsidRPr="00BC04EB">
                <w:rPr>
                  <w:rFonts w:ascii="inherit" w:eastAsia="Times New Roman" w:hAnsi="inherit" w:cs="Times New Roman"/>
                  <w:color w:val="0000FF"/>
                  <w:sz w:val="24"/>
                  <w:szCs w:val="24"/>
                  <w:lang w:eastAsia="ru-RU"/>
                </w:rPr>
                <w:t>https://m.edsoo.ru/7f4170e4</w:t>
              </w:r>
            </w:hyperlink>
          </w:p>
        </w:tc>
      </w:tr>
      <w:tr w:rsidR="00BC04EB" w:rsidRPr="00BC04EB" w:rsidTr="00BC04EB">
        <w:trPr>
          <w:tblCellSpacing w:w="15" w:type="dxa"/>
        </w:trPr>
        <w:tc>
          <w:tcPr>
            <w:tcW w:w="0" w:type="auto"/>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3.3</w:t>
            </w:r>
          </w:p>
        </w:tc>
        <w:tc>
          <w:tcPr>
            <w:tcW w:w="0" w:type="auto"/>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Основы семейного права</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2</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0" w:type="auto"/>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0" w:type="auto"/>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14" w:history="1">
              <w:r w:rsidRPr="00BC04EB">
                <w:rPr>
                  <w:rFonts w:ascii="inherit" w:eastAsia="Times New Roman" w:hAnsi="inherit" w:cs="Times New Roman"/>
                  <w:color w:val="0000FF"/>
                  <w:sz w:val="24"/>
                  <w:szCs w:val="24"/>
                  <w:lang w:eastAsia="ru-RU"/>
                </w:rPr>
                <w:t>https://m.edsoo.ru/7f4170e4</w:t>
              </w:r>
            </w:hyperlink>
          </w:p>
        </w:tc>
      </w:tr>
      <w:tr w:rsidR="00BC04EB" w:rsidRPr="00BC04EB" w:rsidTr="00BC04EB">
        <w:trPr>
          <w:tblCellSpacing w:w="15" w:type="dxa"/>
        </w:trPr>
        <w:tc>
          <w:tcPr>
            <w:tcW w:w="0" w:type="auto"/>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3.4</w:t>
            </w:r>
          </w:p>
        </w:tc>
        <w:tc>
          <w:tcPr>
            <w:tcW w:w="0" w:type="auto"/>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Основы трудового права</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2</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0" w:type="auto"/>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0" w:type="auto"/>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15" w:history="1">
              <w:r w:rsidRPr="00BC04EB">
                <w:rPr>
                  <w:rFonts w:ascii="inherit" w:eastAsia="Times New Roman" w:hAnsi="inherit" w:cs="Times New Roman"/>
                  <w:color w:val="0000FF"/>
                  <w:sz w:val="24"/>
                  <w:szCs w:val="24"/>
                  <w:lang w:eastAsia="ru-RU"/>
                </w:rPr>
                <w:t>https://m.edsoo.ru/7f4170e4</w:t>
              </w:r>
            </w:hyperlink>
          </w:p>
        </w:tc>
      </w:tr>
      <w:tr w:rsidR="00BC04EB" w:rsidRPr="00BC04EB" w:rsidTr="00BC04EB">
        <w:trPr>
          <w:tblCellSpacing w:w="15" w:type="dxa"/>
        </w:trPr>
        <w:tc>
          <w:tcPr>
            <w:tcW w:w="0" w:type="auto"/>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3.5</w:t>
            </w:r>
          </w:p>
        </w:tc>
        <w:tc>
          <w:tcPr>
            <w:tcW w:w="0" w:type="auto"/>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Виды юридической ответственности</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2</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0" w:type="auto"/>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0" w:type="auto"/>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16" w:history="1">
              <w:r w:rsidRPr="00BC04EB">
                <w:rPr>
                  <w:rFonts w:ascii="inherit" w:eastAsia="Times New Roman" w:hAnsi="inherit" w:cs="Times New Roman"/>
                  <w:color w:val="0000FF"/>
                  <w:sz w:val="24"/>
                  <w:szCs w:val="24"/>
                  <w:lang w:eastAsia="ru-RU"/>
                </w:rPr>
                <w:t>https://m.edsoo.ru/7f4170e4</w:t>
              </w:r>
            </w:hyperlink>
          </w:p>
        </w:tc>
      </w:tr>
      <w:tr w:rsidR="00BC04EB" w:rsidRPr="00BC04EB" w:rsidTr="00BC04EB">
        <w:trPr>
          <w:tblCellSpacing w:w="15" w:type="dxa"/>
        </w:trPr>
        <w:tc>
          <w:tcPr>
            <w:tcW w:w="0" w:type="auto"/>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3.6</w:t>
            </w:r>
          </w:p>
        </w:tc>
        <w:tc>
          <w:tcPr>
            <w:tcW w:w="0" w:type="auto"/>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Правоохранительные органы в Российской Федерации</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3</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0" w:type="auto"/>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0" w:type="auto"/>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17" w:history="1">
              <w:r w:rsidRPr="00BC04EB">
                <w:rPr>
                  <w:rFonts w:ascii="inherit" w:eastAsia="Times New Roman" w:hAnsi="inherit" w:cs="Times New Roman"/>
                  <w:color w:val="0000FF"/>
                  <w:sz w:val="24"/>
                  <w:szCs w:val="24"/>
                  <w:lang w:eastAsia="ru-RU"/>
                </w:rPr>
                <w:t>https://m.edsoo.ru/7f4170e4</w:t>
              </w:r>
            </w:hyperlink>
          </w:p>
        </w:tc>
      </w:tr>
      <w:tr w:rsidR="00BC04EB" w:rsidRPr="00BC04EB" w:rsidTr="00BC04EB">
        <w:trPr>
          <w:tblCellSpacing w:w="15" w:type="dxa"/>
        </w:trPr>
        <w:tc>
          <w:tcPr>
            <w:tcW w:w="0" w:type="auto"/>
            <w:gridSpan w:val="2"/>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Итого по разделу</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12</w:t>
            </w:r>
          </w:p>
        </w:tc>
        <w:tc>
          <w:tcPr>
            <w:tcW w:w="0" w:type="auto"/>
            <w:gridSpan w:val="3"/>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r>
      <w:tr w:rsidR="00BC04EB" w:rsidRPr="00BC04EB" w:rsidTr="00BC04EB">
        <w:trPr>
          <w:tblCellSpacing w:w="15" w:type="dxa"/>
        </w:trPr>
        <w:tc>
          <w:tcPr>
            <w:tcW w:w="0" w:type="auto"/>
            <w:gridSpan w:val="2"/>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Защита проектов, итоговое повторение</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3</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0" w:type="auto"/>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18" w:history="1">
              <w:r w:rsidRPr="00BC04EB">
                <w:rPr>
                  <w:rFonts w:ascii="inherit" w:eastAsia="Times New Roman" w:hAnsi="inherit" w:cs="Times New Roman"/>
                  <w:color w:val="0000FF"/>
                  <w:sz w:val="24"/>
                  <w:szCs w:val="24"/>
                  <w:lang w:eastAsia="ru-RU"/>
                </w:rPr>
                <w:t>https://m.edsoo.ru/7f4170e4</w:t>
              </w:r>
            </w:hyperlink>
          </w:p>
        </w:tc>
      </w:tr>
      <w:tr w:rsidR="00BC04EB" w:rsidRPr="00BC04EB" w:rsidTr="00BC04EB">
        <w:trPr>
          <w:tblCellSpacing w:w="15" w:type="dxa"/>
        </w:trPr>
        <w:tc>
          <w:tcPr>
            <w:tcW w:w="0" w:type="auto"/>
            <w:gridSpan w:val="2"/>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ОБЩЕЕ КОЛИЧЕСТВО ЧАСОВ ПО ПРОГРАММЕ</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34</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2</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0</w:t>
            </w:r>
          </w:p>
        </w:tc>
        <w:tc>
          <w:tcPr>
            <w:tcW w:w="0" w:type="auto"/>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r>
    </w:tbl>
    <w:p w:rsidR="000D3577" w:rsidRDefault="000D3577" w:rsidP="00BC04EB">
      <w:pPr>
        <w:spacing w:after="0" w:line="240" w:lineRule="auto"/>
        <w:rPr>
          <w:rFonts w:ascii="Times New Roman" w:eastAsia="Times New Roman" w:hAnsi="Times New Roman" w:cs="Times New Roman"/>
          <w:b/>
          <w:bCs/>
          <w:caps/>
          <w:color w:val="000000"/>
          <w:sz w:val="21"/>
          <w:szCs w:val="21"/>
          <w:lang w:eastAsia="ru-RU"/>
        </w:rPr>
      </w:pPr>
    </w:p>
    <w:p w:rsidR="00BC04EB" w:rsidRPr="00BC04EB" w:rsidRDefault="00BC04EB" w:rsidP="00BC04EB">
      <w:pPr>
        <w:spacing w:after="0" w:line="240" w:lineRule="auto"/>
        <w:rPr>
          <w:rFonts w:ascii="Times New Roman" w:eastAsia="Times New Roman" w:hAnsi="Times New Roman" w:cs="Times New Roman"/>
          <w:b/>
          <w:bCs/>
          <w:caps/>
          <w:color w:val="000000"/>
          <w:sz w:val="21"/>
          <w:szCs w:val="21"/>
          <w:lang w:eastAsia="ru-RU"/>
        </w:rPr>
      </w:pPr>
      <w:r w:rsidRPr="00BC04EB">
        <w:rPr>
          <w:rFonts w:ascii="Times New Roman" w:eastAsia="Times New Roman" w:hAnsi="Times New Roman" w:cs="Times New Roman"/>
          <w:b/>
          <w:bCs/>
          <w:caps/>
          <w:color w:val="000000"/>
          <w:sz w:val="21"/>
          <w:szCs w:val="21"/>
          <w:lang w:eastAsia="ru-RU"/>
        </w:rPr>
        <w:t>ПОУРОЧНОЕ ПЛАНИРОВАНИЕ</w:t>
      </w:r>
    </w:p>
    <w:p w:rsidR="000D3577" w:rsidRDefault="000D3577" w:rsidP="00BC04EB">
      <w:pPr>
        <w:spacing w:after="0" w:line="240" w:lineRule="auto"/>
        <w:rPr>
          <w:rFonts w:ascii="Times New Roman" w:eastAsia="Times New Roman" w:hAnsi="Times New Roman" w:cs="Times New Roman"/>
          <w:b/>
          <w:bCs/>
          <w:caps/>
          <w:color w:val="000000"/>
          <w:sz w:val="21"/>
          <w:szCs w:val="21"/>
          <w:lang w:eastAsia="ru-RU"/>
        </w:rPr>
      </w:pPr>
    </w:p>
    <w:p w:rsidR="00BC04EB" w:rsidRPr="00BC04EB" w:rsidRDefault="00BC04EB" w:rsidP="00BC04EB">
      <w:pPr>
        <w:spacing w:after="0" w:line="240" w:lineRule="auto"/>
        <w:rPr>
          <w:rFonts w:ascii="Times New Roman" w:eastAsia="Times New Roman" w:hAnsi="Times New Roman" w:cs="Times New Roman"/>
          <w:b/>
          <w:bCs/>
          <w:caps/>
          <w:color w:val="000000"/>
          <w:sz w:val="21"/>
          <w:szCs w:val="21"/>
          <w:lang w:eastAsia="ru-RU"/>
        </w:rPr>
      </w:pPr>
      <w:r w:rsidRPr="00BC04EB">
        <w:rPr>
          <w:rFonts w:ascii="Times New Roman" w:eastAsia="Times New Roman" w:hAnsi="Times New Roman" w:cs="Times New Roman"/>
          <w:b/>
          <w:bCs/>
          <w:caps/>
          <w:color w:val="000000"/>
          <w:sz w:val="21"/>
          <w:szCs w:val="21"/>
          <w:lang w:eastAsia="ru-RU"/>
        </w:rPr>
        <w:t>7 КЛАСС</w:t>
      </w:r>
    </w:p>
    <w:tbl>
      <w:tblPr>
        <w:tblW w:w="9684"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498"/>
        <w:gridCol w:w="2808"/>
        <w:gridCol w:w="652"/>
        <w:gridCol w:w="907"/>
        <w:gridCol w:w="992"/>
        <w:gridCol w:w="1182"/>
        <w:gridCol w:w="2645"/>
      </w:tblGrid>
      <w:tr w:rsidR="00BC04EB" w:rsidRPr="00BC04EB" w:rsidTr="000D3577">
        <w:trPr>
          <w:tblHeader/>
          <w:tblCellSpacing w:w="15" w:type="dxa"/>
        </w:trPr>
        <w:tc>
          <w:tcPr>
            <w:tcW w:w="453" w:type="dxa"/>
            <w:vMerge w:val="restart"/>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п/п</w:t>
            </w:r>
          </w:p>
        </w:tc>
        <w:tc>
          <w:tcPr>
            <w:tcW w:w="2778" w:type="dxa"/>
            <w:vMerge w:val="restart"/>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Тема урока</w:t>
            </w:r>
          </w:p>
        </w:tc>
        <w:tc>
          <w:tcPr>
            <w:tcW w:w="2521" w:type="dxa"/>
            <w:gridSpan w:val="3"/>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Количество часов</w:t>
            </w:r>
          </w:p>
        </w:tc>
        <w:tc>
          <w:tcPr>
            <w:tcW w:w="1152" w:type="dxa"/>
            <w:vMerge w:val="restart"/>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Дата изучения</w:t>
            </w:r>
          </w:p>
        </w:tc>
        <w:tc>
          <w:tcPr>
            <w:tcW w:w="2600" w:type="dxa"/>
            <w:vMerge w:val="restart"/>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Электронные цифровые образовательные ресурсы</w:t>
            </w:r>
          </w:p>
        </w:tc>
      </w:tr>
      <w:tr w:rsidR="00BC04EB" w:rsidRPr="00BC04EB" w:rsidTr="000D3577">
        <w:trPr>
          <w:tblHeader/>
          <w:tblCellSpacing w:w="15" w:type="dxa"/>
        </w:trPr>
        <w:tc>
          <w:tcPr>
            <w:tcW w:w="453" w:type="dxa"/>
            <w:vMerge/>
            <w:hideMark/>
          </w:tcPr>
          <w:p w:rsidR="00BC04EB" w:rsidRPr="00BC04EB" w:rsidRDefault="00BC04EB" w:rsidP="00BC04EB">
            <w:pPr>
              <w:spacing w:after="0" w:line="240" w:lineRule="auto"/>
              <w:rPr>
                <w:rFonts w:ascii="inherit" w:eastAsia="Times New Roman" w:hAnsi="inherit" w:cs="Times New Roman"/>
                <w:sz w:val="24"/>
                <w:szCs w:val="24"/>
                <w:lang w:eastAsia="ru-RU"/>
              </w:rPr>
            </w:pPr>
          </w:p>
        </w:tc>
        <w:tc>
          <w:tcPr>
            <w:tcW w:w="2778" w:type="dxa"/>
            <w:vMerge/>
            <w:hideMark/>
          </w:tcPr>
          <w:p w:rsidR="00BC04EB" w:rsidRPr="00BC04EB" w:rsidRDefault="00BC04EB" w:rsidP="00BC04EB">
            <w:pPr>
              <w:spacing w:after="0" w:line="240" w:lineRule="auto"/>
              <w:rPr>
                <w:rFonts w:ascii="inherit" w:eastAsia="Times New Roman" w:hAnsi="inherit" w:cs="Times New Roman"/>
                <w:sz w:val="24"/>
                <w:szCs w:val="24"/>
                <w:lang w:eastAsia="ru-RU"/>
              </w:rPr>
            </w:pP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Всего</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Контрольные работы</w:t>
            </w:r>
          </w:p>
        </w:tc>
        <w:tc>
          <w:tcPr>
            <w:tcW w:w="96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Практические работы</w:t>
            </w:r>
          </w:p>
        </w:tc>
        <w:tc>
          <w:tcPr>
            <w:tcW w:w="1152" w:type="dxa"/>
            <w:vMerge/>
            <w:vAlign w:val="center"/>
            <w:hideMark/>
          </w:tcPr>
          <w:p w:rsidR="00BC04EB" w:rsidRPr="00BC04EB" w:rsidRDefault="00BC04EB" w:rsidP="00BC04EB">
            <w:pPr>
              <w:spacing w:after="0" w:line="240" w:lineRule="auto"/>
              <w:rPr>
                <w:rFonts w:ascii="inherit" w:eastAsia="Times New Roman" w:hAnsi="inherit" w:cs="Times New Roman"/>
                <w:sz w:val="24"/>
                <w:szCs w:val="24"/>
                <w:lang w:eastAsia="ru-RU"/>
              </w:rPr>
            </w:pPr>
          </w:p>
        </w:tc>
        <w:tc>
          <w:tcPr>
            <w:tcW w:w="2600" w:type="dxa"/>
            <w:vMerge/>
            <w:vAlign w:val="center"/>
            <w:hideMark/>
          </w:tcPr>
          <w:p w:rsidR="00BC04EB" w:rsidRPr="00BC04EB" w:rsidRDefault="00BC04EB" w:rsidP="00BC04EB">
            <w:pPr>
              <w:spacing w:after="0" w:line="240" w:lineRule="auto"/>
              <w:rPr>
                <w:rFonts w:ascii="inherit" w:eastAsia="Times New Roman" w:hAnsi="inherit" w:cs="Times New Roman"/>
                <w:sz w:val="24"/>
                <w:szCs w:val="24"/>
                <w:lang w:eastAsia="ru-RU"/>
              </w:rPr>
            </w:pPr>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Социальные ценности</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19" w:history="1">
              <w:r w:rsidRPr="00BC04EB">
                <w:rPr>
                  <w:rFonts w:ascii="inherit" w:eastAsia="Times New Roman" w:hAnsi="inherit" w:cs="Times New Roman"/>
                  <w:color w:val="0000FF"/>
                  <w:sz w:val="24"/>
                  <w:szCs w:val="24"/>
                  <w:lang w:eastAsia="ru-RU"/>
                </w:rPr>
                <w:t>https://m.edsoo.ru/f5ebad</w:t>
              </w:r>
              <w:r w:rsidRPr="00BC04EB">
                <w:rPr>
                  <w:rFonts w:ascii="inherit" w:eastAsia="Times New Roman" w:hAnsi="inherit" w:cs="Times New Roman"/>
                  <w:color w:val="0000FF"/>
                  <w:sz w:val="24"/>
                  <w:szCs w:val="24"/>
                  <w:lang w:eastAsia="ru-RU"/>
                </w:rPr>
                <w:lastRenderedPageBreak/>
                <w:t>0a</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lastRenderedPageBreak/>
              <w:t>2</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Гражданственность и патриотизм</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20" w:history="1">
              <w:r w:rsidRPr="00BC04EB">
                <w:rPr>
                  <w:rFonts w:ascii="inherit" w:eastAsia="Times New Roman" w:hAnsi="inherit" w:cs="Times New Roman"/>
                  <w:color w:val="0000FF"/>
                  <w:sz w:val="24"/>
                  <w:szCs w:val="24"/>
                  <w:lang w:eastAsia="ru-RU"/>
                </w:rPr>
                <w:t>https://m.edsoo.ru/f5ebae7c</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3</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Социальные нормы</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21" w:history="1">
              <w:r w:rsidRPr="00BC04EB">
                <w:rPr>
                  <w:rFonts w:ascii="inherit" w:eastAsia="Times New Roman" w:hAnsi="inherit" w:cs="Times New Roman"/>
                  <w:color w:val="0000FF"/>
                  <w:sz w:val="24"/>
                  <w:szCs w:val="24"/>
                  <w:lang w:eastAsia="ru-RU"/>
                </w:rPr>
                <w:t>https://m.edsoo.ru/f5ebafee</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4</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Социальные нормы</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22" w:history="1">
              <w:r w:rsidRPr="00BC04EB">
                <w:rPr>
                  <w:rFonts w:ascii="inherit" w:eastAsia="Times New Roman" w:hAnsi="inherit" w:cs="Times New Roman"/>
                  <w:color w:val="0000FF"/>
                  <w:sz w:val="24"/>
                  <w:szCs w:val="24"/>
                  <w:lang w:eastAsia="ru-RU"/>
                </w:rPr>
                <w:t>https://m.edsoo.ru/f5ebb160</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5</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Нормы и принципы морали</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23" w:history="1">
              <w:r w:rsidRPr="00BC04EB">
                <w:rPr>
                  <w:rFonts w:ascii="inherit" w:eastAsia="Times New Roman" w:hAnsi="inherit" w:cs="Times New Roman"/>
                  <w:color w:val="0000FF"/>
                  <w:sz w:val="24"/>
                  <w:szCs w:val="24"/>
                  <w:lang w:eastAsia="ru-RU"/>
                </w:rPr>
                <w:t>https://m.edsoo.ru/f5ebb3f4</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6</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Нормы и принципы морали</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24" w:history="1">
              <w:r w:rsidRPr="00BC04EB">
                <w:rPr>
                  <w:rFonts w:ascii="inherit" w:eastAsia="Times New Roman" w:hAnsi="inherit" w:cs="Times New Roman"/>
                  <w:color w:val="0000FF"/>
                  <w:sz w:val="24"/>
                  <w:szCs w:val="24"/>
                  <w:lang w:eastAsia="ru-RU"/>
                </w:rPr>
                <w:t>https://m.edsoo.ru/f5ebb57a</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7</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Нравственные чувства человека. Совесть и стыд</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25" w:history="1">
              <w:r w:rsidRPr="00BC04EB">
                <w:rPr>
                  <w:rFonts w:ascii="inherit" w:eastAsia="Times New Roman" w:hAnsi="inherit" w:cs="Times New Roman"/>
                  <w:color w:val="0000FF"/>
                  <w:sz w:val="24"/>
                  <w:szCs w:val="24"/>
                  <w:lang w:eastAsia="ru-RU"/>
                </w:rPr>
                <w:t>https://m.edsoo.ru/f5ebb70a</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8</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Моральный выбор и моральная оценка</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26" w:history="1">
              <w:r w:rsidRPr="00BC04EB">
                <w:rPr>
                  <w:rFonts w:ascii="inherit" w:eastAsia="Times New Roman" w:hAnsi="inherit" w:cs="Times New Roman"/>
                  <w:color w:val="0000FF"/>
                  <w:sz w:val="24"/>
                  <w:szCs w:val="24"/>
                  <w:lang w:eastAsia="ru-RU"/>
                </w:rPr>
                <w:t>https://m.edsoo.ru/f5ebb886</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9</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Влияние моральных норм на общество и человека</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27" w:history="1">
              <w:r w:rsidRPr="00BC04EB">
                <w:rPr>
                  <w:rFonts w:ascii="inherit" w:eastAsia="Times New Roman" w:hAnsi="inherit" w:cs="Times New Roman"/>
                  <w:color w:val="0000FF"/>
                  <w:sz w:val="24"/>
                  <w:szCs w:val="24"/>
                  <w:lang w:eastAsia="ru-RU"/>
                </w:rPr>
                <w:t>https://m.edsoo.ru/f5ebbd40</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10</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Право и его роль в жизни общества. Право и мораль</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28" w:history="1">
              <w:r w:rsidRPr="00BC04EB">
                <w:rPr>
                  <w:rFonts w:ascii="inherit" w:eastAsia="Times New Roman" w:hAnsi="inherit" w:cs="Times New Roman"/>
                  <w:color w:val="0000FF"/>
                  <w:sz w:val="24"/>
                  <w:szCs w:val="24"/>
                  <w:lang w:eastAsia="ru-RU"/>
                </w:rPr>
                <w:t>https://m.edsoo.ru/f5ebbee4</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11</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Обобщающий урок по теме "Социальные ценности и нормы"</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29" w:history="1">
              <w:r w:rsidRPr="00BC04EB">
                <w:rPr>
                  <w:rFonts w:ascii="inherit" w:eastAsia="Times New Roman" w:hAnsi="inherit" w:cs="Times New Roman"/>
                  <w:color w:val="0000FF"/>
                  <w:sz w:val="24"/>
                  <w:szCs w:val="24"/>
                  <w:lang w:eastAsia="ru-RU"/>
                </w:rPr>
                <w:t>https://m.edsoo.ru/f5ebc060</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12</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Повторительно-обобщающий урок по теме "Социальные ценности и нормы"</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30" w:history="1">
              <w:r w:rsidRPr="00BC04EB">
                <w:rPr>
                  <w:rFonts w:ascii="inherit" w:eastAsia="Times New Roman" w:hAnsi="inherit" w:cs="Times New Roman"/>
                  <w:color w:val="0000FF"/>
                  <w:sz w:val="24"/>
                  <w:szCs w:val="24"/>
                  <w:lang w:eastAsia="ru-RU"/>
                </w:rPr>
                <w:t>https://m.edsoo.ru/f5ebc1e6</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13</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Правоотношения и их особенности. Правовые нормы</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31" w:history="1">
              <w:r w:rsidRPr="00BC04EB">
                <w:rPr>
                  <w:rFonts w:ascii="inherit" w:eastAsia="Times New Roman" w:hAnsi="inherit" w:cs="Times New Roman"/>
                  <w:color w:val="0000FF"/>
                  <w:sz w:val="24"/>
                  <w:szCs w:val="24"/>
                  <w:lang w:eastAsia="ru-RU"/>
                </w:rPr>
                <w:t>https://m.edsoo.ru/f5ebc358</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14</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Правомерное поведение</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32" w:history="1">
              <w:r w:rsidRPr="00BC04EB">
                <w:rPr>
                  <w:rFonts w:ascii="inherit" w:eastAsia="Times New Roman" w:hAnsi="inherit" w:cs="Times New Roman"/>
                  <w:color w:val="0000FF"/>
                  <w:sz w:val="24"/>
                  <w:szCs w:val="24"/>
                  <w:lang w:eastAsia="ru-RU"/>
                </w:rPr>
                <w:t>https://m.edsoo.ru/f5ebc5b0</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15</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Правовая культура личности</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33" w:history="1">
              <w:r w:rsidRPr="00BC04EB">
                <w:rPr>
                  <w:rFonts w:ascii="inherit" w:eastAsia="Times New Roman" w:hAnsi="inherit" w:cs="Times New Roman"/>
                  <w:color w:val="0000FF"/>
                  <w:sz w:val="24"/>
                  <w:szCs w:val="24"/>
                  <w:lang w:eastAsia="ru-RU"/>
                </w:rPr>
                <w:t>https://m.edsoo.ru/f5ebc970</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lastRenderedPageBreak/>
              <w:t>16</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Правонарушение и юридическая ответственность</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34" w:history="1">
              <w:r w:rsidRPr="00BC04EB">
                <w:rPr>
                  <w:rFonts w:ascii="inherit" w:eastAsia="Times New Roman" w:hAnsi="inherit" w:cs="Times New Roman"/>
                  <w:color w:val="0000FF"/>
                  <w:sz w:val="24"/>
                  <w:szCs w:val="24"/>
                  <w:lang w:eastAsia="ru-RU"/>
                </w:rPr>
                <w:t>https://m.edsoo.ru/f5ebcae2</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17</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Правонарушение и юридическая ответственность</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35" w:history="1">
              <w:r w:rsidRPr="00BC04EB">
                <w:rPr>
                  <w:rFonts w:ascii="inherit" w:eastAsia="Times New Roman" w:hAnsi="inherit" w:cs="Times New Roman"/>
                  <w:color w:val="0000FF"/>
                  <w:sz w:val="24"/>
                  <w:szCs w:val="24"/>
                  <w:lang w:eastAsia="ru-RU"/>
                </w:rPr>
                <w:t>https://m.edsoo.ru/f5ebcc54</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18</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Права, свободы, обязанности гражданина Российской Федерации</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36" w:history="1">
              <w:r w:rsidRPr="00BC04EB">
                <w:rPr>
                  <w:rFonts w:ascii="inherit" w:eastAsia="Times New Roman" w:hAnsi="inherit" w:cs="Times New Roman"/>
                  <w:color w:val="0000FF"/>
                  <w:sz w:val="24"/>
                  <w:szCs w:val="24"/>
                  <w:lang w:eastAsia="ru-RU"/>
                </w:rPr>
                <w:t>https://m.edsoo.ru/f5ebcdbc</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19</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Права ребёнка и возможности их защиты</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37" w:history="1">
              <w:r w:rsidRPr="00BC04EB">
                <w:rPr>
                  <w:rFonts w:ascii="inherit" w:eastAsia="Times New Roman" w:hAnsi="inherit" w:cs="Times New Roman"/>
                  <w:color w:val="0000FF"/>
                  <w:sz w:val="24"/>
                  <w:szCs w:val="24"/>
                  <w:lang w:eastAsia="ru-RU"/>
                </w:rPr>
                <w:t>https://m.edsoo.ru/f5ebcf24</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20</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Конституция Российской Федерации - Основной закон. Система права</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38" w:history="1">
              <w:r w:rsidRPr="00BC04EB">
                <w:rPr>
                  <w:rFonts w:ascii="inherit" w:eastAsia="Times New Roman" w:hAnsi="inherit" w:cs="Times New Roman"/>
                  <w:color w:val="0000FF"/>
                  <w:sz w:val="24"/>
                  <w:szCs w:val="24"/>
                  <w:lang w:eastAsia="ru-RU"/>
                </w:rPr>
                <w:t>https://m.edsoo.ru/f5ebd08c</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21</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Основы гражданского права</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39" w:history="1">
              <w:r w:rsidRPr="00BC04EB">
                <w:rPr>
                  <w:rFonts w:ascii="inherit" w:eastAsia="Times New Roman" w:hAnsi="inherit" w:cs="Times New Roman"/>
                  <w:color w:val="0000FF"/>
                  <w:sz w:val="24"/>
                  <w:szCs w:val="24"/>
                  <w:lang w:eastAsia="ru-RU"/>
                </w:rPr>
                <w:t>https://m.edsoo.ru/f5ebd1f4</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22</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Основы гражданского права</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40" w:history="1">
              <w:r w:rsidRPr="00BC04EB">
                <w:rPr>
                  <w:rFonts w:ascii="inherit" w:eastAsia="Times New Roman" w:hAnsi="inherit" w:cs="Times New Roman"/>
                  <w:color w:val="0000FF"/>
                  <w:sz w:val="24"/>
                  <w:szCs w:val="24"/>
                  <w:lang w:eastAsia="ru-RU"/>
                </w:rPr>
                <w:t>https://m.edsoo.ru/f5ebd5be</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23</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Основы семейного права</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41" w:history="1">
              <w:r w:rsidRPr="00BC04EB">
                <w:rPr>
                  <w:rFonts w:ascii="inherit" w:eastAsia="Times New Roman" w:hAnsi="inherit" w:cs="Times New Roman"/>
                  <w:color w:val="0000FF"/>
                  <w:sz w:val="24"/>
                  <w:szCs w:val="24"/>
                  <w:lang w:eastAsia="ru-RU"/>
                </w:rPr>
                <w:t>https://m.edsoo.ru/f5ebd74e</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24</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Основы семейного права</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42" w:history="1">
              <w:r w:rsidRPr="00BC04EB">
                <w:rPr>
                  <w:rFonts w:ascii="inherit" w:eastAsia="Times New Roman" w:hAnsi="inherit" w:cs="Times New Roman"/>
                  <w:color w:val="0000FF"/>
                  <w:sz w:val="24"/>
                  <w:szCs w:val="24"/>
                  <w:lang w:eastAsia="ru-RU"/>
                </w:rPr>
                <w:t>https://m.edsoo.ru/f5ebd8c0</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25</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Основы трудового права</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43" w:history="1">
              <w:r w:rsidRPr="00BC04EB">
                <w:rPr>
                  <w:rFonts w:ascii="inherit" w:eastAsia="Times New Roman" w:hAnsi="inherit" w:cs="Times New Roman"/>
                  <w:color w:val="0000FF"/>
                  <w:sz w:val="24"/>
                  <w:szCs w:val="24"/>
                  <w:lang w:eastAsia="ru-RU"/>
                </w:rPr>
                <w:t>https://m.edsoo.ru/f5ebda32</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26</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Основы трудового права</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44" w:history="1">
              <w:r w:rsidRPr="00BC04EB">
                <w:rPr>
                  <w:rFonts w:ascii="inherit" w:eastAsia="Times New Roman" w:hAnsi="inherit" w:cs="Times New Roman"/>
                  <w:color w:val="0000FF"/>
                  <w:sz w:val="24"/>
                  <w:szCs w:val="24"/>
                  <w:lang w:eastAsia="ru-RU"/>
                </w:rPr>
                <w:t>https://m.edsoo.ru/f5ebdbb8</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27</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Виды юридической ответственности</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45" w:history="1">
              <w:r w:rsidRPr="00BC04EB">
                <w:rPr>
                  <w:rFonts w:ascii="inherit" w:eastAsia="Times New Roman" w:hAnsi="inherit" w:cs="Times New Roman"/>
                  <w:color w:val="0000FF"/>
                  <w:sz w:val="24"/>
                  <w:szCs w:val="24"/>
                  <w:lang w:eastAsia="ru-RU"/>
                </w:rPr>
                <w:t>https://m.edsoo.ru/f5ebdd16</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28</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Особенности юридической ответственности несовершеннолетних</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46" w:history="1">
              <w:r w:rsidRPr="00BC04EB">
                <w:rPr>
                  <w:rFonts w:ascii="inherit" w:eastAsia="Times New Roman" w:hAnsi="inherit" w:cs="Times New Roman"/>
                  <w:color w:val="0000FF"/>
                  <w:sz w:val="24"/>
                  <w:szCs w:val="24"/>
                  <w:lang w:eastAsia="ru-RU"/>
                </w:rPr>
                <w:t>https://m.edsoo.ru/f5ebdfd2</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29</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Правоохранительные органы в Российской Федерации</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47" w:history="1">
              <w:r w:rsidRPr="00BC04EB">
                <w:rPr>
                  <w:rFonts w:ascii="inherit" w:eastAsia="Times New Roman" w:hAnsi="inherit" w:cs="Times New Roman"/>
                  <w:color w:val="0000FF"/>
                  <w:sz w:val="24"/>
                  <w:szCs w:val="24"/>
                  <w:lang w:eastAsia="ru-RU"/>
                </w:rPr>
                <w:t>https://m.edsoo.ru/f5ebe144</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30</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Повторительно-обобщающий урок по </w:t>
            </w:r>
            <w:r w:rsidRPr="00BC04EB">
              <w:rPr>
                <w:rFonts w:ascii="inherit" w:eastAsia="Times New Roman" w:hAnsi="inherit" w:cs="Times New Roman"/>
                <w:sz w:val="24"/>
                <w:szCs w:val="24"/>
                <w:lang w:eastAsia="ru-RU"/>
              </w:rPr>
              <w:lastRenderedPageBreak/>
              <w:t>теме "Основы российского права"</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lastRenderedPageBreak/>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48" w:history="1">
              <w:r w:rsidRPr="00BC04EB">
                <w:rPr>
                  <w:rFonts w:ascii="inherit" w:eastAsia="Times New Roman" w:hAnsi="inherit" w:cs="Times New Roman"/>
                  <w:color w:val="0000FF"/>
                  <w:sz w:val="24"/>
                  <w:szCs w:val="24"/>
                  <w:lang w:eastAsia="ru-RU"/>
                </w:rPr>
                <w:t>https://m.edsoo.ru/f5ebe2a</w:t>
              </w:r>
              <w:r w:rsidRPr="00BC04EB">
                <w:rPr>
                  <w:rFonts w:ascii="inherit" w:eastAsia="Times New Roman" w:hAnsi="inherit" w:cs="Times New Roman"/>
                  <w:color w:val="0000FF"/>
                  <w:sz w:val="24"/>
                  <w:szCs w:val="24"/>
                  <w:lang w:eastAsia="ru-RU"/>
                </w:rPr>
                <w:lastRenderedPageBreak/>
                <w:t>c</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lastRenderedPageBreak/>
              <w:t>31</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Повторительно-обобщающий урок по темам "Человек как участник правовых отношений. Основы российского права"</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49" w:history="1">
              <w:r w:rsidRPr="00BC04EB">
                <w:rPr>
                  <w:rFonts w:ascii="inherit" w:eastAsia="Times New Roman" w:hAnsi="inherit" w:cs="Times New Roman"/>
                  <w:color w:val="0000FF"/>
                  <w:sz w:val="24"/>
                  <w:szCs w:val="24"/>
                  <w:lang w:eastAsia="ru-RU"/>
                </w:rPr>
                <w:t>https://m.edsoo.ru/f5ebe414</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32</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Защита проектов по теме " Гражданин Российской Федерации"</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50" w:history="1">
              <w:r w:rsidRPr="00BC04EB">
                <w:rPr>
                  <w:rFonts w:ascii="inherit" w:eastAsia="Times New Roman" w:hAnsi="inherit" w:cs="Times New Roman"/>
                  <w:color w:val="0000FF"/>
                  <w:sz w:val="24"/>
                  <w:szCs w:val="24"/>
                  <w:lang w:eastAsia="ru-RU"/>
                </w:rPr>
                <w:t>https://m.edsoo.ru/f5ebe590</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33</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Защита проектов по теме "Права и обязанности несовершеннолетних"</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51" w:history="1">
              <w:r w:rsidRPr="00BC04EB">
                <w:rPr>
                  <w:rFonts w:ascii="inherit" w:eastAsia="Times New Roman" w:hAnsi="inherit" w:cs="Times New Roman"/>
                  <w:color w:val="0000FF"/>
                  <w:sz w:val="24"/>
                  <w:szCs w:val="24"/>
                  <w:lang w:eastAsia="ru-RU"/>
                </w:rPr>
                <w:t>https://m.edsoo.ru/f5ebf7b0</w:t>
              </w:r>
            </w:hyperlink>
          </w:p>
        </w:tc>
      </w:tr>
      <w:tr w:rsidR="00BC04EB" w:rsidRPr="00BC04EB" w:rsidTr="000D3577">
        <w:trPr>
          <w:tblCellSpacing w:w="15" w:type="dxa"/>
        </w:trPr>
        <w:tc>
          <w:tcPr>
            <w:tcW w:w="453" w:type="dxa"/>
            <w:hideMark/>
          </w:tcPr>
          <w:p w:rsidR="00BC04EB" w:rsidRPr="00BC04EB" w:rsidRDefault="00BC04EB" w:rsidP="00BC04EB">
            <w:pPr>
              <w:spacing w:after="0"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34</w:t>
            </w:r>
          </w:p>
        </w:tc>
        <w:tc>
          <w:tcPr>
            <w:tcW w:w="2778"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Итоговое повторение по темам «Человек как участник правовых отношений» и "Основы российского права"</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1</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1152" w:type="dxa"/>
            <w:hideMark/>
          </w:tcPr>
          <w:p w:rsidR="00BC04EB" w:rsidRPr="00BC04EB" w:rsidRDefault="00BC04EB" w:rsidP="00BC04EB">
            <w:pPr>
              <w:spacing w:after="0" w:line="240" w:lineRule="auto"/>
              <w:rPr>
                <w:rFonts w:ascii="Times New Roman" w:eastAsia="Times New Roman" w:hAnsi="Times New Roman" w:cs="Times New Roman"/>
                <w:sz w:val="20"/>
                <w:szCs w:val="20"/>
                <w:lang w:eastAsia="ru-RU"/>
              </w:rPr>
            </w:pPr>
          </w:p>
        </w:tc>
        <w:tc>
          <w:tcPr>
            <w:tcW w:w="2600" w:type="dxa"/>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 xml:space="preserve">Библиотека ЦОК </w:t>
            </w:r>
            <w:hyperlink r:id="rId52" w:history="1">
              <w:r w:rsidRPr="00BC04EB">
                <w:rPr>
                  <w:rFonts w:ascii="inherit" w:eastAsia="Times New Roman" w:hAnsi="inherit" w:cs="Times New Roman"/>
                  <w:color w:val="0000FF"/>
                  <w:sz w:val="24"/>
                  <w:szCs w:val="24"/>
                  <w:lang w:eastAsia="ru-RU"/>
                </w:rPr>
                <w:t>https://m.edsoo.ru/f5ebfbac</w:t>
              </w:r>
            </w:hyperlink>
          </w:p>
        </w:tc>
      </w:tr>
      <w:tr w:rsidR="00BC04EB" w:rsidRPr="00BC04EB" w:rsidTr="000D3577">
        <w:trPr>
          <w:tblCellSpacing w:w="15" w:type="dxa"/>
        </w:trPr>
        <w:tc>
          <w:tcPr>
            <w:tcW w:w="3261" w:type="dxa"/>
            <w:gridSpan w:val="2"/>
            <w:hideMark/>
          </w:tcPr>
          <w:p w:rsidR="00BC04EB" w:rsidRPr="00BC04EB" w:rsidRDefault="00BC04EB" w:rsidP="00BC04EB">
            <w:pPr>
              <w:spacing w:before="100" w:beforeAutospacing="1" w:after="100" w:afterAutospacing="1" w:line="240" w:lineRule="auto"/>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ОБЩЕЕ КОЛИЧЕСТВО ЧАСОВ ПО ПРОГРАММЕ</w:t>
            </w:r>
          </w:p>
        </w:tc>
        <w:tc>
          <w:tcPr>
            <w:tcW w:w="62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34</w:t>
            </w:r>
          </w:p>
        </w:tc>
        <w:tc>
          <w:tcPr>
            <w:tcW w:w="877"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c>
          <w:tcPr>
            <w:tcW w:w="962" w:type="dxa"/>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r w:rsidRPr="00BC04EB">
              <w:rPr>
                <w:rFonts w:ascii="inherit" w:eastAsia="Times New Roman" w:hAnsi="inherit" w:cs="Times New Roman"/>
                <w:sz w:val="24"/>
                <w:szCs w:val="24"/>
                <w:lang w:eastAsia="ru-RU"/>
              </w:rPr>
              <w:t>0</w:t>
            </w:r>
          </w:p>
        </w:tc>
        <w:tc>
          <w:tcPr>
            <w:tcW w:w="3782" w:type="dxa"/>
            <w:gridSpan w:val="2"/>
            <w:hideMark/>
          </w:tcPr>
          <w:p w:rsidR="00BC04EB" w:rsidRPr="00BC04EB" w:rsidRDefault="00BC04EB" w:rsidP="00BC04EB">
            <w:pPr>
              <w:spacing w:after="0" w:line="240" w:lineRule="auto"/>
              <w:jc w:val="center"/>
              <w:rPr>
                <w:rFonts w:ascii="inherit" w:eastAsia="Times New Roman" w:hAnsi="inherit" w:cs="Times New Roman"/>
                <w:sz w:val="24"/>
                <w:szCs w:val="24"/>
                <w:lang w:eastAsia="ru-RU"/>
              </w:rPr>
            </w:pPr>
          </w:p>
        </w:tc>
      </w:tr>
    </w:tbl>
    <w:p w:rsidR="000D3577" w:rsidRDefault="000D3577" w:rsidP="00BC04EB">
      <w:pPr>
        <w:shd w:val="clear" w:color="auto" w:fill="FFFFFF"/>
        <w:spacing w:after="0" w:line="240" w:lineRule="auto"/>
        <w:rPr>
          <w:rFonts w:ascii="Times New Roman" w:eastAsia="Times New Roman" w:hAnsi="Times New Roman" w:cs="Times New Roman"/>
          <w:b/>
          <w:bCs/>
          <w:color w:val="333333"/>
          <w:sz w:val="28"/>
          <w:szCs w:val="28"/>
          <w:lang w:eastAsia="ru-RU"/>
        </w:rPr>
      </w:pPr>
    </w:p>
    <w:p w:rsidR="00BC04EB" w:rsidRPr="00BC04EB" w:rsidRDefault="00BC04EB" w:rsidP="00BC04EB">
      <w:pPr>
        <w:shd w:val="clear" w:color="auto" w:fill="FFFFFF"/>
        <w:spacing w:after="0" w:line="240" w:lineRule="auto"/>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olor w:val="333333"/>
          <w:sz w:val="28"/>
          <w:szCs w:val="28"/>
          <w:lang w:eastAsia="ru-RU"/>
        </w:rPr>
        <w:t>УЧЕБНО-МЕТОДИЧЕСКОЕ ОБЕСПЕЧЕНИЕ ОБРАЗОВАТЕЛЬНОГО ПРОЦЕССА</w:t>
      </w:r>
    </w:p>
    <w:p w:rsidR="00BC04EB" w:rsidRPr="00BC04EB" w:rsidRDefault="00BC04EB" w:rsidP="00BC04EB">
      <w:pPr>
        <w:shd w:val="clear" w:color="auto" w:fill="FFFFFF"/>
        <w:spacing w:after="0" w:line="480" w:lineRule="auto"/>
        <w:rPr>
          <w:rFonts w:ascii="Times New Roman" w:eastAsia="Times New Roman" w:hAnsi="Times New Roman" w:cs="Times New Roman"/>
          <w:color w:val="333333"/>
          <w:sz w:val="21"/>
          <w:szCs w:val="21"/>
          <w:lang w:eastAsia="ru-RU"/>
        </w:rPr>
      </w:pPr>
      <w:r w:rsidRPr="00BC04EB">
        <w:rPr>
          <w:rFonts w:ascii="Times New Roman" w:eastAsia="Times New Roman" w:hAnsi="Times New Roman" w:cs="Times New Roman"/>
          <w:b/>
          <w:bCs/>
          <w:caps/>
          <w:color w:val="000000"/>
          <w:sz w:val="28"/>
          <w:szCs w:val="28"/>
          <w:lang w:eastAsia="ru-RU"/>
        </w:rPr>
        <w:t>ОБЯЗАТЕЛЬНЫЕ УЧЕБНЫЕ МАТЕРИАЛЫ ДЛЯ УЧЕНИКА</w:t>
      </w:r>
    </w:p>
    <w:p w:rsidR="00753A2F" w:rsidRDefault="00753A2F" w:rsidP="00753A2F">
      <w:pPr>
        <w:tabs>
          <w:tab w:val="left" w:pos="5595"/>
        </w:tabs>
        <w:spacing w:after="200" w:line="276" w:lineRule="auto"/>
        <w:rPr>
          <w:rFonts w:ascii="Times New Roman" w:eastAsia="Times New Roman" w:hAnsi="Times New Roman" w:cs="Times New Roman"/>
          <w:color w:val="333333"/>
          <w:sz w:val="24"/>
          <w:szCs w:val="24"/>
          <w:lang w:eastAsia="ru-RU"/>
        </w:rPr>
        <w:sectPr w:rsidR="00753A2F" w:rsidSect="00753A2F">
          <w:pgSz w:w="11906" w:h="16838"/>
          <w:pgMar w:top="1134" w:right="1701" w:bottom="1134" w:left="851" w:header="720" w:footer="720" w:gutter="0"/>
          <w:cols w:space="720"/>
          <w:docGrid w:linePitch="360"/>
        </w:sectPr>
      </w:pPr>
    </w:p>
    <w:p w:rsidR="00753A2F" w:rsidRPr="00753A2F" w:rsidRDefault="00BC04EB" w:rsidP="00753A2F">
      <w:pPr>
        <w:tabs>
          <w:tab w:val="left" w:pos="5595"/>
        </w:tabs>
        <w:spacing w:after="200" w:line="276" w:lineRule="auto"/>
        <w:rPr>
          <w:rFonts w:ascii="Calibri" w:eastAsia="Times New Roman" w:hAnsi="Calibri" w:cs="Times New Roman"/>
          <w:lang w:eastAsia="ru-RU"/>
        </w:rPr>
      </w:pPr>
      <w:r w:rsidRPr="00BC04EB">
        <w:rPr>
          <w:rFonts w:ascii="Times New Roman" w:eastAsia="Times New Roman" w:hAnsi="Times New Roman" w:cs="Times New Roman"/>
          <w:color w:val="333333"/>
          <w:sz w:val="24"/>
          <w:szCs w:val="24"/>
          <w:lang w:eastAsia="ru-RU"/>
        </w:rPr>
        <w:lastRenderedPageBreak/>
        <w:t>​‌</w:t>
      </w:r>
      <w:r w:rsidRPr="00BC04EB">
        <w:rPr>
          <w:rFonts w:ascii="Times New Roman" w:eastAsia="Times New Roman" w:hAnsi="Times New Roman" w:cs="Times New Roman"/>
          <w:color w:val="333333"/>
          <w:sz w:val="21"/>
          <w:szCs w:val="21"/>
          <w:lang w:eastAsia="ru-RU"/>
        </w:rPr>
        <w:t>‌​</w:t>
      </w:r>
      <w:r w:rsidR="00753A2F" w:rsidRPr="00753A2F">
        <w:rPr>
          <w:rFonts w:ascii="Calibri" w:eastAsia="Times New Roman" w:hAnsi="Calibri" w:cs="Times New Roman"/>
          <w:lang w:eastAsia="ru-RU"/>
        </w:rPr>
        <w:t xml:space="preserve"> </w:t>
      </w:r>
    </w:p>
    <w:p w:rsidR="00753A2F" w:rsidRPr="00753A2F" w:rsidRDefault="00753A2F" w:rsidP="00753A2F">
      <w:pPr>
        <w:widowControl w:val="0"/>
        <w:shd w:val="clear" w:color="auto" w:fill="FFFFFF"/>
        <w:tabs>
          <w:tab w:val="left" w:pos="518"/>
        </w:tabs>
        <w:spacing w:after="0" w:line="276" w:lineRule="auto"/>
        <w:jc w:val="center"/>
        <w:rPr>
          <w:rFonts w:ascii="Times New Roman" w:eastAsia="Times New Roman" w:hAnsi="Times New Roman" w:cs="Times New Roman"/>
          <w:sz w:val="26"/>
          <w:szCs w:val="26"/>
          <w:lang w:eastAsia="ru-RU"/>
        </w:rPr>
      </w:pPr>
      <w:r w:rsidRPr="00753A2F">
        <w:rPr>
          <w:rFonts w:ascii="Times New Roman" w:eastAsia="Times New Roman" w:hAnsi="Times New Roman" w:cs="Times New Roman"/>
          <w:sz w:val="26"/>
          <w:szCs w:val="26"/>
          <w:lang w:eastAsia="ru-RU"/>
        </w:rPr>
        <w:t>Лист</w:t>
      </w:r>
    </w:p>
    <w:p w:rsidR="00753A2F" w:rsidRPr="00753A2F" w:rsidRDefault="00753A2F" w:rsidP="00753A2F">
      <w:pPr>
        <w:widowControl w:val="0"/>
        <w:shd w:val="clear" w:color="auto" w:fill="FFFFFF"/>
        <w:tabs>
          <w:tab w:val="left" w:pos="518"/>
        </w:tabs>
        <w:spacing w:after="0" w:line="276" w:lineRule="auto"/>
        <w:jc w:val="center"/>
        <w:rPr>
          <w:rFonts w:ascii="Times New Roman" w:eastAsia="Times New Roman" w:hAnsi="Times New Roman" w:cs="Times New Roman"/>
          <w:sz w:val="26"/>
          <w:szCs w:val="26"/>
          <w:lang w:eastAsia="ru-RU"/>
        </w:rPr>
      </w:pPr>
      <w:r w:rsidRPr="00753A2F">
        <w:rPr>
          <w:rFonts w:ascii="Times New Roman" w:eastAsia="Times New Roman" w:hAnsi="Times New Roman" w:cs="Times New Roman"/>
          <w:sz w:val="26"/>
          <w:szCs w:val="26"/>
          <w:lang w:eastAsia="ru-RU"/>
        </w:rPr>
        <w:t xml:space="preserve"> корректировки рабочей программы 7</w:t>
      </w:r>
      <w:r>
        <w:rPr>
          <w:rFonts w:ascii="Times New Roman" w:eastAsia="Times New Roman" w:hAnsi="Times New Roman" w:cs="Times New Roman"/>
          <w:sz w:val="26"/>
          <w:szCs w:val="26"/>
          <w:lang w:eastAsia="ru-RU"/>
        </w:rPr>
        <w:t>а</w:t>
      </w:r>
      <w:r w:rsidRPr="00753A2F">
        <w:rPr>
          <w:rFonts w:ascii="Times New Roman" w:eastAsia="Times New Roman" w:hAnsi="Times New Roman" w:cs="Times New Roman"/>
          <w:sz w:val="26"/>
          <w:szCs w:val="26"/>
          <w:lang w:eastAsia="ru-RU"/>
        </w:rPr>
        <w:t xml:space="preserve"> класса</w:t>
      </w:r>
    </w:p>
    <w:p w:rsidR="00753A2F" w:rsidRPr="00753A2F" w:rsidRDefault="00753A2F" w:rsidP="00753A2F">
      <w:pPr>
        <w:widowControl w:val="0"/>
        <w:shd w:val="clear" w:color="auto" w:fill="FFFFFF"/>
        <w:tabs>
          <w:tab w:val="left" w:pos="518"/>
        </w:tabs>
        <w:spacing w:after="0" w:line="276" w:lineRule="auto"/>
        <w:jc w:val="center"/>
        <w:rPr>
          <w:rFonts w:ascii="Times New Roman" w:eastAsia="Times New Roman" w:hAnsi="Times New Roman" w:cs="Times New Roman"/>
          <w:sz w:val="26"/>
          <w:szCs w:val="26"/>
          <w:lang w:eastAsia="ru-RU"/>
        </w:rPr>
      </w:pPr>
    </w:p>
    <w:tbl>
      <w:tblPr>
        <w:tblW w:w="14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3"/>
        <w:gridCol w:w="3464"/>
        <w:gridCol w:w="1671"/>
        <w:gridCol w:w="2283"/>
        <w:gridCol w:w="4711"/>
        <w:gridCol w:w="1594"/>
      </w:tblGrid>
      <w:tr w:rsidR="00753A2F" w:rsidRPr="00753A2F" w:rsidTr="00753A2F">
        <w:tc>
          <w:tcPr>
            <w:tcW w:w="1063" w:type="dxa"/>
          </w:tcPr>
          <w:p w:rsidR="00753A2F" w:rsidRPr="00753A2F" w:rsidRDefault="00753A2F" w:rsidP="00753A2F">
            <w:pPr>
              <w:spacing w:after="200" w:line="276"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4"/>
                <w:szCs w:val="24"/>
                <w:lang w:eastAsia="ru-RU"/>
              </w:rPr>
              <w:t>Номер урока</w:t>
            </w:r>
          </w:p>
        </w:tc>
        <w:tc>
          <w:tcPr>
            <w:tcW w:w="3464" w:type="dxa"/>
          </w:tcPr>
          <w:p w:rsidR="00753A2F" w:rsidRPr="00753A2F" w:rsidRDefault="00753A2F" w:rsidP="00753A2F">
            <w:pPr>
              <w:spacing w:after="200" w:line="276"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4"/>
                <w:szCs w:val="24"/>
                <w:lang w:eastAsia="ru-RU"/>
              </w:rPr>
              <w:t>Название темы</w:t>
            </w:r>
          </w:p>
        </w:tc>
        <w:tc>
          <w:tcPr>
            <w:tcW w:w="1671" w:type="dxa"/>
          </w:tcPr>
          <w:p w:rsidR="00753A2F" w:rsidRPr="00753A2F" w:rsidRDefault="00753A2F" w:rsidP="00753A2F">
            <w:pPr>
              <w:spacing w:after="200" w:line="276"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4"/>
                <w:szCs w:val="24"/>
                <w:lang w:eastAsia="ru-RU"/>
              </w:rPr>
              <w:t>Дата проведения по плану</w:t>
            </w:r>
          </w:p>
        </w:tc>
        <w:tc>
          <w:tcPr>
            <w:tcW w:w="2283" w:type="dxa"/>
          </w:tcPr>
          <w:p w:rsidR="00753A2F" w:rsidRPr="00753A2F" w:rsidRDefault="00753A2F" w:rsidP="00753A2F">
            <w:pPr>
              <w:spacing w:after="0" w:line="276"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4"/>
                <w:szCs w:val="24"/>
                <w:lang w:eastAsia="ru-RU"/>
              </w:rPr>
              <w:t xml:space="preserve">Причина </w:t>
            </w:r>
          </w:p>
          <w:p w:rsidR="00753A2F" w:rsidRPr="00753A2F" w:rsidRDefault="00753A2F" w:rsidP="00753A2F">
            <w:pPr>
              <w:spacing w:after="0" w:line="276"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4"/>
                <w:szCs w:val="24"/>
                <w:lang w:eastAsia="ru-RU"/>
              </w:rPr>
              <w:t>корректировки</w:t>
            </w:r>
          </w:p>
        </w:tc>
        <w:tc>
          <w:tcPr>
            <w:tcW w:w="4711" w:type="dxa"/>
          </w:tcPr>
          <w:p w:rsidR="00753A2F" w:rsidRPr="00753A2F" w:rsidRDefault="00753A2F" w:rsidP="00753A2F">
            <w:pPr>
              <w:spacing w:after="0" w:line="276"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4"/>
                <w:szCs w:val="24"/>
                <w:lang w:eastAsia="ru-RU"/>
              </w:rPr>
              <w:t xml:space="preserve">Корректирующие </w:t>
            </w:r>
          </w:p>
          <w:p w:rsidR="00753A2F" w:rsidRPr="00753A2F" w:rsidRDefault="00753A2F" w:rsidP="00753A2F">
            <w:pPr>
              <w:spacing w:after="0" w:line="276"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4"/>
                <w:szCs w:val="24"/>
                <w:lang w:eastAsia="ru-RU"/>
              </w:rPr>
              <w:t>мероприятия</w:t>
            </w:r>
          </w:p>
        </w:tc>
        <w:tc>
          <w:tcPr>
            <w:tcW w:w="1594" w:type="dxa"/>
          </w:tcPr>
          <w:p w:rsidR="00753A2F" w:rsidRPr="00753A2F" w:rsidRDefault="00753A2F" w:rsidP="00753A2F">
            <w:pPr>
              <w:spacing w:after="200" w:line="276"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4"/>
                <w:szCs w:val="24"/>
                <w:lang w:eastAsia="ru-RU"/>
              </w:rPr>
              <w:t>Дата проведения по факту</w:t>
            </w:r>
          </w:p>
        </w:tc>
      </w:tr>
      <w:tr w:rsidR="00753A2F" w:rsidRPr="00753A2F" w:rsidTr="00753A2F">
        <w:tc>
          <w:tcPr>
            <w:tcW w:w="1063" w:type="dxa"/>
          </w:tcPr>
          <w:p w:rsidR="00753A2F" w:rsidRPr="00753A2F" w:rsidRDefault="00753A2F" w:rsidP="00753A2F">
            <w:pPr>
              <w:snapToGrid w:val="0"/>
              <w:spacing w:after="200" w:line="276" w:lineRule="auto"/>
              <w:contextualSpacing/>
              <w:jc w:val="both"/>
              <w:rPr>
                <w:rFonts w:ascii="Calibri" w:eastAsia="Times New Roman" w:hAnsi="Calibri" w:cs="Times New Roman"/>
                <w:sz w:val="23"/>
                <w:szCs w:val="23"/>
                <w:lang w:eastAsia="ru-RU"/>
              </w:rPr>
            </w:pPr>
          </w:p>
        </w:tc>
        <w:tc>
          <w:tcPr>
            <w:tcW w:w="3464" w:type="dxa"/>
          </w:tcPr>
          <w:p w:rsidR="00753A2F" w:rsidRPr="00753A2F" w:rsidRDefault="00753A2F" w:rsidP="00753A2F">
            <w:pPr>
              <w:suppressAutoHyphens/>
              <w:spacing w:after="120" w:line="276" w:lineRule="auto"/>
              <w:ind w:left="56"/>
              <w:rPr>
                <w:rFonts w:ascii="Calibri" w:eastAsia="Times New Roman" w:hAnsi="Calibri" w:cs="Calibri"/>
                <w:sz w:val="23"/>
                <w:szCs w:val="23"/>
                <w:lang w:eastAsia="ar-SA"/>
              </w:rPr>
            </w:pPr>
          </w:p>
        </w:tc>
        <w:tc>
          <w:tcPr>
            <w:tcW w:w="1671" w:type="dxa"/>
          </w:tcPr>
          <w:p w:rsidR="00753A2F" w:rsidRPr="00753A2F" w:rsidRDefault="00753A2F" w:rsidP="00753A2F">
            <w:pPr>
              <w:spacing w:after="200" w:line="276" w:lineRule="auto"/>
              <w:jc w:val="center"/>
              <w:rPr>
                <w:rFonts w:ascii="Times New Roman" w:eastAsia="Times New Roman" w:hAnsi="Times New Roman" w:cs="Times New Roman"/>
                <w:sz w:val="24"/>
                <w:szCs w:val="24"/>
                <w:lang w:eastAsia="ru-RU"/>
              </w:rPr>
            </w:pPr>
          </w:p>
        </w:tc>
        <w:tc>
          <w:tcPr>
            <w:tcW w:w="2283" w:type="dxa"/>
          </w:tcPr>
          <w:p w:rsidR="00753A2F" w:rsidRPr="00753A2F" w:rsidRDefault="00753A2F" w:rsidP="00753A2F">
            <w:pPr>
              <w:spacing w:after="200" w:line="276" w:lineRule="auto"/>
              <w:jc w:val="center"/>
              <w:rPr>
                <w:rFonts w:ascii="Times New Roman" w:eastAsia="Times New Roman" w:hAnsi="Times New Roman" w:cs="Times New Roman"/>
                <w:sz w:val="24"/>
                <w:szCs w:val="24"/>
                <w:lang w:eastAsia="ru-RU"/>
              </w:rPr>
            </w:pPr>
          </w:p>
        </w:tc>
        <w:tc>
          <w:tcPr>
            <w:tcW w:w="4711" w:type="dxa"/>
          </w:tcPr>
          <w:p w:rsidR="00753A2F" w:rsidRPr="00753A2F" w:rsidRDefault="00753A2F" w:rsidP="00753A2F">
            <w:pPr>
              <w:spacing w:after="200" w:line="276" w:lineRule="auto"/>
              <w:jc w:val="center"/>
              <w:rPr>
                <w:rFonts w:ascii="Times New Roman" w:eastAsia="Times New Roman" w:hAnsi="Times New Roman" w:cs="Times New Roman"/>
                <w:sz w:val="24"/>
                <w:szCs w:val="24"/>
                <w:lang w:eastAsia="ru-RU"/>
              </w:rPr>
            </w:pPr>
          </w:p>
        </w:tc>
        <w:tc>
          <w:tcPr>
            <w:tcW w:w="1594" w:type="dxa"/>
          </w:tcPr>
          <w:p w:rsidR="00753A2F" w:rsidRPr="00753A2F" w:rsidRDefault="00753A2F" w:rsidP="00753A2F">
            <w:pPr>
              <w:spacing w:after="200" w:line="276" w:lineRule="auto"/>
              <w:jc w:val="center"/>
              <w:rPr>
                <w:rFonts w:ascii="Times New Roman" w:eastAsia="Times New Roman" w:hAnsi="Times New Roman" w:cs="Times New Roman"/>
                <w:sz w:val="24"/>
                <w:szCs w:val="24"/>
                <w:lang w:eastAsia="ru-RU"/>
              </w:rPr>
            </w:pPr>
          </w:p>
        </w:tc>
      </w:tr>
    </w:tbl>
    <w:p w:rsidR="00753A2F" w:rsidRPr="00753A2F" w:rsidRDefault="00753A2F" w:rsidP="00753A2F">
      <w:pPr>
        <w:widowControl w:val="0"/>
        <w:shd w:val="clear" w:color="auto" w:fill="FFFFFF"/>
        <w:tabs>
          <w:tab w:val="left" w:pos="518"/>
        </w:tabs>
        <w:autoSpaceDE w:val="0"/>
        <w:spacing w:after="0" w:line="240" w:lineRule="auto"/>
        <w:jc w:val="right"/>
        <w:rPr>
          <w:rFonts w:ascii="Times New Roman" w:eastAsia="Times New Roman" w:hAnsi="Times New Roman" w:cs="Times New Roman"/>
          <w:color w:val="000000"/>
          <w:sz w:val="26"/>
          <w:szCs w:val="26"/>
          <w:lang w:eastAsia="ru-RU"/>
        </w:rPr>
      </w:pPr>
      <w:r w:rsidRPr="00753A2F">
        <w:rPr>
          <w:rFonts w:ascii="Times New Roman" w:eastAsia="Times New Roman" w:hAnsi="Times New Roman" w:cs="Times New Roman"/>
          <w:color w:val="000000"/>
          <w:sz w:val="26"/>
          <w:szCs w:val="26"/>
          <w:lang w:eastAsia="ru-RU"/>
        </w:rPr>
        <w:t xml:space="preserve"> </w:t>
      </w:r>
    </w:p>
    <w:p w:rsidR="00753A2F" w:rsidRPr="00753A2F" w:rsidRDefault="00753A2F" w:rsidP="00753A2F">
      <w:pPr>
        <w:widowControl w:val="0"/>
        <w:shd w:val="clear" w:color="auto" w:fill="FFFFFF"/>
        <w:tabs>
          <w:tab w:val="left" w:pos="518"/>
        </w:tabs>
        <w:autoSpaceDE w:val="0"/>
        <w:spacing w:after="0" w:line="240" w:lineRule="auto"/>
        <w:jc w:val="right"/>
        <w:rPr>
          <w:rFonts w:ascii="Times New Roman" w:eastAsia="Times New Roman" w:hAnsi="Times New Roman" w:cs="Times New Roman"/>
          <w:color w:val="000000"/>
          <w:sz w:val="26"/>
          <w:szCs w:val="26"/>
          <w:lang w:eastAsia="ru-RU"/>
        </w:rPr>
      </w:pPr>
    </w:p>
    <w:p w:rsidR="00753A2F" w:rsidRPr="00753A2F" w:rsidRDefault="00753A2F" w:rsidP="00753A2F">
      <w:pPr>
        <w:widowControl w:val="0"/>
        <w:shd w:val="clear" w:color="auto" w:fill="FFFFFF"/>
        <w:tabs>
          <w:tab w:val="left" w:pos="518"/>
        </w:tabs>
        <w:autoSpaceDE w:val="0"/>
        <w:spacing w:after="0" w:line="240" w:lineRule="auto"/>
        <w:jc w:val="right"/>
        <w:rPr>
          <w:rFonts w:ascii="Times New Roman" w:eastAsia="Times New Roman" w:hAnsi="Times New Roman" w:cs="Times New Roman"/>
          <w:color w:val="000000"/>
          <w:sz w:val="26"/>
          <w:szCs w:val="26"/>
          <w:lang w:eastAsia="ru-RU"/>
        </w:rPr>
      </w:pPr>
    </w:p>
    <w:p w:rsidR="00753A2F" w:rsidRPr="00753A2F" w:rsidRDefault="00753A2F" w:rsidP="00753A2F">
      <w:pPr>
        <w:widowControl w:val="0"/>
        <w:shd w:val="clear" w:color="auto" w:fill="FFFFFF"/>
        <w:tabs>
          <w:tab w:val="left" w:pos="518"/>
        </w:tabs>
        <w:autoSpaceDE w:val="0"/>
        <w:spacing w:after="0" w:line="240" w:lineRule="auto"/>
        <w:jc w:val="right"/>
        <w:rPr>
          <w:rFonts w:ascii="Times New Roman" w:eastAsia="Times New Roman" w:hAnsi="Times New Roman" w:cs="Times New Roman"/>
          <w:color w:val="000000"/>
          <w:sz w:val="26"/>
          <w:szCs w:val="26"/>
          <w:lang w:eastAsia="ru-RU"/>
        </w:rPr>
      </w:pPr>
    </w:p>
    <w:p w:rsidR="00753A2F" w:rsidRPr="00753A2F" w:rsidRDefault="00753A2F" w:rsidP="00753A2F">
      <w:pPr>
        <w:widowControl w:val="0"/>
        <w:shd w:val="clear" w:color="auto" w:fill="FFFFFF"/>
        <w:tabs>
          <w:tab w:val="left" w:pos="518"/>
        </w:tabs>
        <w:autoSpaceDE w:val="0"/>
        <w:spacing w:after="0" w:line="240" w:lineRule="auto"/>
        <w:jc w:val="right"/>
        <w:rPr>
          <w:rFonts w:ascii="Times New Roman" w:eastAsia="Times New Roman" w:hAnsi="Times New Roman" w:cs="Times New Roman"/>
          <w:color w:val="000000"/>
          <w:sz w:val="26"/>
          <w:szCs w:val="26"/>
          <w:lang w:eastAsia="ru-RU"/>
        </w:rPr>
      </w:pPr>
    </w:p>
    <w:p w:rsidR="00753A2F" w:rsidRPr="00753A2F" w:rsidRDefault="00753A2F" w:rsidP="00753A2F">
      <w:pPr>
        <w:widowControl w:val="0"/>
        <w:shd w:val="clear" w:color="auto" w:fill="FFFFFF"/>
        <w:tabs>
          <w:tab w:val="left" w:pos="518"/>
        </w:tabs>
        <w:autoSpaceDE w:val="0"/>
        <w:spacing w:after="0" w:line="240" w:lineRule="auto"/>
        <w:jc w:val="right"/>
        <w:rPr>
          <w:rFonts w:ascii="Times New Roman" w:eastAsia="Times New Roman" w:hAnsi="Times New Roman" w:cs="Times New Roman"/>
          <w:color w:val="000000"/>
          <w:sz w:val="26"/>
          <w:szCs w:val="26"/>
          <w:lang w:eastAsia="ru-RU"/>
        </w:rPr>
      </w:pPr>
    </w:p>
    <w:p w:rsidR="00753A2F" w:rsidRPr="00753A2F" w:rsidRDefault="00753A2F" w:rsidP="00753A2F">
      <w:pPr>
        <w:widowControl w:val="0"/>
        <w:shd w:val="clear" w:color="auto" w:fill="FFFFFF"/>
        <w:tabs>
          <w:tab w:val="left" w:pos="518"/>
        </w:tabs>
        <w:autoSpaceDE w:val="0"/>
        <w:spacing w:after="0" w:line="240" w:lineRule="auto"/>
        <w:jc w:val="right"/>
        <w:rPr>
          <w:rFonts w:ascii="Times New Roman" w:eastAsia="Times New Roman" w:hAnsi="Times New Roman" w:cs="Times New Roman"/>
          <w:color w:val="000000"/>
          <w:sz w:val="26"/>
          <w:szCs w:val="26"/>
          <w:lang w:eastAsia="ru-RU"/>
        </w:rPr>
      </w:pPr>
    </w:p>
    <w:p w:rsidR="00753A2F" w:rsidRPr="00753A2F" w:rsidRDefault="00753A2F" w:rsidP="00753A2F">
      <w:pPr>
        <w:widowControl w:val="0"/>
        <w:shd w:val="clear" w:color="auto" w:fill="FFFFFF"/>
        <w:tabs>
          <w:tab w:val="left" w:pos="518"/>
        </w:tabs>
        <w:autoSpaceDE w:val="0"/>
        <w:spacing w:after="0" w:line="240" w:lineRule="auto"/>
        <w:jc w:val="right"/>
        <w:rPr>
          <w:rFonts w:ascii="Times New Roman" w:eastAsia="Times New Roman" w:hAnsi="Times New Roman" w:cs="Times New Roman"/>
          <w:color w:val="000000"/>
          <w:sz w:val="26"/>
          <w:szCs w:val="26"/>
          <w:lang w:eastAsia="ru-RU"/>
        </w:rPr>
      </w:pPr>
    </w:p>
    <w:p w:rsidR="00753A2F" w:rsidRPr="00753A2F" w:rsidRDefault="00753A2F" w:rsidP="00753A2F">
      <w:pPr>
        <w:widowControl w:val="0"/>
        <w:shd w:val="clear" w:color="auto" w:fill="FFFFFF"/>
        <w:tabs>
          <w:tab w:val="left" w:pos="518"/>
        </w:tabs>
        <w:autoSpaceDE w:val="0"/>
        <w:spacing w:after="0" w:line="240" w:lineRule="auto"/>
        <w:jc w:val="right"/>
        <w:rPr>
          <w:rFonts w:ascii="Times New Roman" w:eastAsia="Times New Roman" w:hAnsi="Times New Roman" w:cs="Times New Roman"/>
          <w:color w:val="000000"/>
          <w:sz w:val="26"/>
          <w:szCs w:val="26"/>
          <w:lang w:eastAsia="ru-RU"/>
        </w:rPr>
        <w:sectPr w:rsidR="00753A2F" w:rsidRPr="00753A2F" w:rsidSect="00753A2F">
          <w:pgSz w:w="16838" w:h="11906" w:orient="landscape"/>
          <w:pgMar w:top="850" w:right="1134" w:bottom="1701" w:left="1134" w:header="720" w:footer="720" w:gutter="0"/>
          <w:cols w:space="720"/>
          <w:docGrid w:linePitch="360"/>
        </w:sectPr>
      </w:pPr>
    </w:p>
    <w:p w:rsidR="00753A2F" w:rsidRPr="00753A2F" w:rsidRDefault="00753A2F" w:rsidP="00753A2F">
      <w:pPr>
        <w:spacing w:after="0" w:line="240" w:lineRule="auto"/>
        <w:jc w:val="center"/>
        <w:rPr>
          <w:rFonts w:ascii="Times New Roman" w:eastAsia="Times New Roman" w:hAnsi="Times New Roman" w:cs="Times New Roman"/>
          <w:b/>
          <w:sz w:val="26"/>
          <w:szCs w:val="26"/>
          <w:lang w:eastAsia="ru-RU"/>
        </w:rPr>
      </w:pPr>
      <w:r w:rsidRPr="00753A2F">
        <w:rPr>
          <w:rFonts w:ascii="Times New Roman" w:eastAsia="Times New Roman" w:hAnsi="Times New Roman" w:cs="Times New Roman"/>
          <w:b/>
          <w:sz w:val="26"/>
          <w:szCs w:val="26"/>
          <w:lang w:eastAsia="ru-RU"/>
        </w:rPr>
        <w:lastRenderedPageBreak/>
        <w:t>Сводная таблица «Выполнения рабочих программ» 7</w:t>
      </w:r>
      <w:r>
        <w:rPr>
          <w:rFonts w:ascii="Times New Roman" w:eastAsia="Times New Roman" w:hAnsi="Times New Roman" w:cs="Times New Roman"/>
          <w:b/>
          <w:sz w:val="26"/>
          <w:szCs w:val="26"/>
          <w:lang w:eastAsia="ru-RU"/>
        </w:rPr>
        <w:t>а</w:t>
      </w:r>
      <w:r w:rsidRPr="00753A2F">
        <w:rPr>
          <w:rFonts w:ascii="Times New Roman" w:eastAsia="Times New Roman" w:hAnsi="Times New Roman" w:cs="Times New Roman"/>
          <w:b/>
          <w:sz w:val="26"/>
          <w:szCs w:val="26"/>
          <w:lang w:eastAsia="ru-RU"/>
        </w:rPr>
        <w:t xml:space="preserve"> класса</w:t>
      </w:r>
    </w:p>
    <w:tbl>
      <w:tblPr>
        <w:tblW w:w="15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794"/>
        <w:gridCol w:w="798"/>
        <w:gridCol w:w="789"/>
        <w:gridCol w:w="801"/>
        <w:gridCol w:w="793"/>
        <w:gridCol w:w="798"/>
        <w:gridCol w:w="790"/>
        <w:gridCol w:w="801"/>
        <w:gridCol w:w="793"/>
        <w:gridCol w:w="798"/>
        <w:gridCol w:w="790"/>
        <w:gridCol w:w="801"/>
        <w:gridCol w:w="1512"/>
        <w:gridCol w:w="1190"/>
        <w:gridCol w:w="1563"/>
      </w:tblGrid>
      <w:tr w:rsidR="00753A2F" w:rsidRPr="00753A2F" w:rsidTr="00753A2F">
        <w:tc>
          <w:tcPr>
            <w:tcW w:w="1543" w:type="dxa"/>
            <w:vMerge w:val="restart"/>
            <w:shd w:val="clear" w:color="auto" w:fill="auto"/>
          </w:tcPr>
          <w:p w:rsidR="00753A2F" w:rsidRPr="00753A2F" w:rsidRDefault="00753A2F" w:rsidP="00753A2F">
            <w:pPr>
              <w:spacing w:after="0" w:line="240" w:lineRule="auto"/>
              <w:jc w:val="center"/>
              <w:rPr>
                <w:rFonts w:ascii="Times New Roman" w:eastAsia="Calibri" w:hAnsi="Times New Roman" w:cs="Times New Roman"/>
                <w:b/>
                <w:sz w:val="26"/>
                <w:szCs w:val="26"/>
                <w:lang w:eastAsia="ru-RU"/>
              </w:rPr>
            </w:pPr>
            <w:r w:rsidRPr="00753A2F">
              <w:rPr>
                <w:rFonts w:ascii="Times New Roman" w:eastAsia="Times New Roman" w:hAnsi="Times New Roman" w:cs="Times New Roman"/>
                <w:lang w:eastAsia="ru-RU"/>
              </w:rPr>
              <w:t>Количество часов по плану (год/неделя)</w:t>
            </w:r>
          </w:p>
        </w:tc>
        <w:tc>
          <w:tcPr>
            <w:tcW w:w="9546" w:type="dxa"/>
            <w:gridSpan w:val="12"/>
            <w:shd w:val="clear" w:color="auto" w:fill="auto"/>
          </w:tcPr>
          <w:p w:rsidR="00753A2F" w:rsidRPr="00753A2F" w:rsidRDefault="00753A2F" w:rsidP="00753A2F">
            <w:pPr>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lang w:eastAsia="ru-RU"/>
              </w:rPr>
              <w:t>По плану/по факту</w:t>
            </w:r>
          </w:p>
        </w:tc>
        <w:tc>
          <w:tcPr>
            <w:tcW w:w="1512" w:type="dxa"/>
            <w:vMerge w:val="restart"/>
            <w:shd w:val="clear" w:color="auto" w:fill="auto"/>
          </w:tcPr>
          <w:p w:rsidR="00753A2F" w:rsidRPr="00753A2F" w:rsidRDefault="00753A2F" w:rsidP="00753A2F">
            <w:pPr>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0"/>
                <w:szCs w:val="20"/>
                <w:lang w:eastAsia="ru-RU"/>
              </w:rPr>
              <w:t>Общее кол-во часов, реализованных</w:t>
            </w:r>
          </w:p>
          <w:p w:rsidR="00753A2F" w:rsidRPr="00753A2F" w:rsidRDefault="00753A2F" w:rsidP="00753A2F">
            <w:pPr>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0"/>
                <w:szCs w:val="20"/>
                <w:lang w:eastAsia="ru-RU"/>
              </w:rPr>
              <w:t>на момент контроля</w:t>
            </w:r>
          </w:p>
        </w:tc>
        <w:tc>
          <w:tcPr>
            <w:tcW w:w="1190" w:type="dxa"/>
            <w:vMerge w:val="restart"/>
            <w:shd w:val="clear" w:color="auto" w:fill="auto"/>
          </w:tcPr>
          <w:p w:rsidR="00753A2F" w:rsidRPr="00753A2F" w:rsidRDefault="00753A2F" w:rsidP="00753A2F">
            <w:pPr>
              <w:spacing w:after="0" w:line="240" w:lineRule="auto"/>
              <w:jc w:val="center"/>
              <w:rPr>
                <w:rFonts w:ascii="Times New Roman" w:eastAsia="Times New Roman" w:hAnsi="Times New Roman" w:cs="Times New Roman"/>
                <w:sz w:val="24"/>
                <w:szCs w:val="24"/>
                <w:lang w:eastAsia="ru-RU"/>
              </w:rPr>
            </w:pPr>
            <w:proofErr w:type="gramStart"/>
            <w:r w:rsidRPr="00753A2F">
              <w:rPr>
                <w:rFonts w:ascii="Times New Roman" w:eastAsia="Times New Roman" w:hAnsi="Times New Roman" w:cs="Times New Roman"/>
                <w:sz w:val="20"/>
                <w:szCs w:val="20"/>
                <w:lang w:eastAsia="ru-RU"/>
              </w:rPr>
              <w:t>Общий</w:t>
            </w:r>
            <w:proofErr w:type="gramEnd"/>
            <w:r w:rsidRPr="00753A2F">
              <w:rPr>
                <w:rFonts w:ascii="Times New Roman" w:eastAsia="Times New Roman" w:hAnsi="Times New Roman" w:cs="Times New Roman"/>
                <w:sz w:val="20"/>
                <w:szCs w:val="20"/>
                <w:lang w:eastAsia="ru-RU"/>
              </w:rPr>
              <w:t xml:space="preserve"> % реализации программы</w:t>
            </w:r>
          </w:p>
          <w:p w:rsidR="00753A2F" w:rsidRPr="00753A2F" w:rsidRDefault="00753A2F" w:rsidP="00753A2F">
            <w:pPr>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0"/>
                <w:szCs w:val="20"/>
                <w:lang w:eastAsia="ru-RU"/>
              </w:rPr>
              <w:t>на момент контроля</w:t>
            </w:r>
          </w:p>
        </w:tc>
        <w:tc>
          <w:tcPr>
            <w:tcW w:w="1563" w:type="dxa"/>
            <w:vMerge w:val="restart"/>
            <w:shd w:val="clear" w:color="auto" w:fill="auto"/>
          </w:tcPr>
          <w:p w:rsidR="00753A2F" w:rsidRPr="00753A2F" w:rsidRDefault="00753A2F" w:rsidP="00753A2F">
            <w:pPr>
              <w:spacing w:after="0" w:line="240" w:lineRule="auto"/>
              <w:jc w:val="center"/>
              <w:rPr>
                <w:rFonts w:ascii="Times New Roman" w:eastAsia="Times New Roman" w:hAnsi="Times New Roman" w:cs="Times New Roman"/>
                <w:sz w:val="20"/>
                <w:szCs w:val="20"/>
                <w:lang w:eastAsia="ru-RU"/>
              </w:rPr>
            </w:pPr>
            <w:r w:rsidRPr="00753A2F">
              <w:rPr>
                <w:rFonts w:ascii="Times New Roman" w:eastAsia="Times New Roman" w:hAnsi="Times New Roman" w:cs="Times New Roman"/>
                <w:sz w:val="20"/>
                <w:szCs w:val="20"/>
                <w:lang w:eastAsia="ru-RU"/>
              </w:rPr>
              <w:t xml:space="preserve">Несоответствие плану </w:t>
            </w:r>
          </w:p>
          <w:p w:rsidR="00753A2F" w:rsidRPr="00753A2F" w:rsidRDefault="00753A2F" w:rsidP="00753A2F">
            <w:pPr>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0"/>
                <w:szCs w:val="20"/>
                <w:lang w:eastAsia="ru-RU"/>
              </w:rPr>
              <w:t>на момент контроля</w:t>
            </w:r>
          </w:p>
        </w:tc>
      </w:tr>
      <w:tr w:rsidR="00753A2F" w:rsidRPr="00753A2F" w:rsidTr="00753A2F">
        <w:tc>
          <w:tcPr>
            <w:tcW w:w="1543" w:type="dxa"/>
            <w:vMerge/>
            <w:shd w:val="clear" w:color="auto" w:fill="auto"/>
          </w:tcPr>
          <w:p w:rsidR="00753A2F" w:rsidRPr="00753A2F" w:rsidRDefault="00753A2F" w:rsidP="00753A2F">
            <w:pPr>
              <w:spacing w:after="0" w:line="240" w:lineRule="auto"/>
              <w:jc w:val="center"/>
              <w:rPr>
                <w:rFonts w:ascii="Times New Roman" w:eastAsia="Calibri" w:hAnsi="Times New Roman" w:cs="Times New Roman"/>
                <w:b/>
                <w:sz w:val="26"/>
                <w:szCs w:val="26"/>
                <w:lang w:eastAsia="ru-RU"/>
              </w:rPr>
            </w:pPr>
          </w:p>
        </w:tc>
        <w:tc>
          <w:tcPr>
            <w:tcW w:w="3182" w:type="dxa"/>
            <w:gridSpan w:val="4"/>
            <w:shd w:val="clear" w:color="auto" w:fill="auto"/>
          </w:tcPr>
          <w:p w:rsidR="00753A2F" w:rsidRPr="00753A2F" w:rsidRDefault="00753A2F" w:rsidP="00753A2F">
            <w:pPr>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lang w:eastAsia="ru-RU"/>
              </w:rPr>
              <w:t>I</w:t>
            </w:r>
          </w:p>
        </w:tc>
        <w:tc>
          <w:tcPr>
            <w:tcW w:w="3182" w:type="dxa"/>
            <w:gridSpan w:val="4"/>
            <w:shd w:val="clear" w:color="auto" w:fill="auto"/>
          </w:tcPr>
          <w:p w:rsidR="00753A2F" w:rsidRPr="00753A2F" w:rsidRDefault="00753A2F" w:rsidP="00753A2F">
            <w:pPr>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lang w:eastAsia="ru-RU"/>
              </w:rPr>
              <w:t>II</w:t>
            </w:r>
          </w:p>
        </w:tc>
        <w:tc>
          <w:tcPr>
            <w:tcW w:w="3182" w:type="dxa"/>
            <w:gridSpan w:val="4"/>
            <w:shd w:val="clear" w:color="auto" w:fill="auto"/>
          </w:tcPr>
          <w:p w:rsidR="00753A2F" w:rsidRPr="00753A2F" w:rsidRDefault="00753A2F" w:rsidP="00753A2F">
            <w:pPr>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lang w:eastAsia="ru-RU"/>
              </w:rPr>
              <w:t>III</w:t>
            </w:r>
          </w:p>
        </w:tc>
        <w:tc>
          <w:tcPr>
            <w:tcW w:w="1512" w:type="dxa"/>
            <w:vMerge/>
            <w:shd w:val="clear" w:color="auto" w:fill="auto"/>
          </w:tcPr>
          <w:p w:rsidR="00753A2F" w:rsidRPr="00753A2F" w:rsidRDefault="00753A2F" w:rsidP="00753A2F">
            <w:pPr>
              <w:spacing w:after="0" w:line="240" w:lineRule="auto"/>
              <w:jc w:val="center"/>
              <w:rPr>
                <w:rFonts w:ascii="Times New Roman" w:eastAsia="Calibri" w:hAnsi="Times New Roman" w:cs="Times New Roman"/>
                <w:b/>
                <w:sz w:val="26"/>
                <w:szCs w:val="26"/>
                <w:lang w:eastAsia="ru-RU"/>
              </w:rPr>
            </w:pPr>
          </w:p>
        </w:tc>
        <w:tc>
          <w:tcPr>
            <w:tcW w:w="1190" w:type="dxa"/>
            <w:vMerge/>
            <w:shd w:val="clear" w:color="auto" w:fill="auto"/>
          </w:tcPr>
          <w:p w:rsidR="00753A2F" w:rsidRPr="00753A2F" w:rsidRDefault="00753A2F" w:rsidP="00753A2F">
            <w:pPr>
              <w:spacing w:after="0" w:line="240" w:lineRule="auto"/>
              <w:jc w:val="center"/>
              <w:rPr>
                <w:rFonts w:ascii="Times New Roman" w:eastAsia="Calibri" w:hAnsi="Times New Roman" w:cs="Times New Roman"/>
                <w:b/>
                <w:sz w:val="26"/>
                <w:szCs w:val="26"/>
                <w:lang w:eastAsia="ru-RU"/>
              </w:rPr>
            </w:pPr>
          </w:p>
        </w:tc>
        <w:tc>
          <w:tcPr>
            <w:tcW w:w="1563" w:type="dxa"/>
            <w:vMerge/>
            <w:shd w:val="clear" w:color="auto" w:fill="auto"/>
          </w:tcPr>
          <w:p w:rsidR="00753A2F" w:rsidRPr="00753A2F" w:rsidRDefault="00753A2F" w:rsidP="00753A2F">
            <w:pPr>
              <w:spacing w:after="0" w:line="240" w:lineRule="auto"/>
              <w:jc w:val="center"/>
              <w:rPr>
                <w:rFonts w:ascii="Times New Roman" w:eastAsia="Calibri" w:hAnsi="Times New Roman" w:cs="Times New Roman"/>
                <w:b/>
                <w:sz w:val="26"/>
                <w:szCs w:val="26"/>
                <w:lang w:eastAsia="ru-RU"/>
              </w:rPr>
            </w:pPr>
          </w:p>
        </w:tc>
      </w:tr>
      <w:tr w:rsidR="00753A2F" w:rsidRPr="00753A2F" w:rsidTr="00753A2F">
        <w:tc>
          <w:tcPr>
            <w:tcW w:w="1543" w:type="dxa"/>
            <w:vMerge/>
            <w:shd w:val="clear" w:color="auto" w:fill="auto"/>
          </w:tcPr>
          <w:p w:rsidR="00753A2F" w:rsidRPr="00753A2F" w:rsidRDefault="00753A2F" w:rsidP="00753A2F">
            <w:pPr>
              <w:spacing w:after="0" w:line="240" w:lineRule="auto"/>
              <w:jc w:val="center"/>
              <w:rPr>
                <w:rFonts w:ascii="Times New Roman" w:eastAsia="Calibri" w:hAnsi="Times New Roman" w:cs="Times New Roman"/>
                <w:b/>
                <w:sz w:val="26"/>
                <w:szCs w:val="26"/>
                <w:lang w:eastAsia="ru-RU"/>
              </w:rPr>
            </w:pPr>
          </w:p>
        </w:tc>
        <w:tc>
          <w:tcPr>
            <w:tcW w:w="794" w:type="dxa"/>
            <w:shd w:val="clear" w:color="auto" w:fill="auto"/>
            <w:vAlign w:val="center"/>
          </w:tcPr>
          <w:p w:rsidR="00753A2F" w:rsidRPr="00753A2F" w:rsidRDefault="00753A2F" w:rsidP="00753A2F">
            <w:pPr>
              <w:spacing w:after="0" w:line="240" w:lineRule="auto"/>
              <w:jc w:val="center"/>
              <w:rPr>
                <w:rFonts w:ascii="Times New Roman" w:eastAsia="Times New Roman" w:hAnsi="Times New Roman" w:cs="Times New Roman"/>
                <w:sz w:val="24"/>
                <w:szCs w:val="24"/>
                <w:lang w:eastAsia="ru-RU"/>
              </w:rPr>
            </w:pPr>
            <w:proofErr w:type="gramStart"/>
            <w:r w:rsidRPr="00753A2F">
              <w:rPr>
                <w:rFonts w:ascii="Times New Roman" w:eastAsia="Times New Roman" w:hAnsi="Times New Roman" w:cs="Times New Roman"/>
                <w:lang w:eastAsia="ru-RU"/>
              </w:rPr>
              <w:t>П</w:t>
            </w:r>
            <w:proofErr w:type="gramEnd"/>
          </w:p>
        </w:tc>
        <w:tc>
          <w:tcPr>
            <w:tcW w:w="798" w:type="dxa"/>
            <w:shd w:val="clear" w:color="auto" w:fill="auto"/>
            <w:vAlign w:val="center"/>
          </w:tcPr>
          <w:p w:rsidR="00753A2F" w:rsidRPr="00753A2F" w:rsidRDefault="00753A2F" w:rsidP="00753A2F">
            <w:pPr>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lang w:eastAsia="ru-RU"/>
              </w:rPr>
              <w:t>Ф</w:t>
            </w:r>
          </w:p>
        </w:tc>
        <w:tc>
          <w:tcPr>
            <w:tcW w:w="789" w:type="dxa"/>
            <w:shd w:val="clear" w:color="auto" w:fill="auto"/>
            <w:vAlign w:val="center"/>
          </w:tcPr>
          <w:p w:rsidR="00753A2F" w:rsidRPr="00753A2F" w:rsidRDefault="00753A2F" w:rsidP="00753A2F">
            <w:pPr>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lang w:eastAsia="ru-RU"/>
              </w:rPr>
              <w:t>К</w:t>
            </w:r>
          </w:p>
        </w:tc>
        <w:tc>
          <w:tcPr>
            <w:tcW w:w="801" w:type="dxa"/>
            <w:shd w:val="clear" w:color="auto" w:fill="auto"/>
            <w:vAlign w:val="center"/>
          </w:tcPr>
          <w:p w:rsidR="00753A2F" w:rsidRPr="00753A2F" w:rsidRDefault="00753A2F" w:rsidP="00753A2F">
            <w:pPr>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lang w:eastAsia="ru-RU"/>
              </w:rPr>
              <w:t>%</w:t>
            </w:r>
          </w:p>
        </w:tc>
        <w:tc>
          <w:tcPr>
            <w:tcW w:w="793" w:type="dxa"/>
            <w:shd w:val="clear" w:color="auto" w:fill="auto"/>
            <w:vAlign w:val="center"/>
          </w:tcPr>
          <w:p w:rsidR="00753A2F" w:rsidRPr="00753A2F" w:rsidRDefault="00753A2F" w:rsidP="00753A2F">
            <w:pPr>
              <w:spacing w:after="0" w:line="240" w:lineRule="auto"/>
              <w:jc w:val="center"/>
              <w:rPr>
                <w:rFonts w:ascii="Times New Roman" w:eastAsia="Times New Roman" w:hAnsi="Times New Roman" w:cs="Times New Roman"/>
                <w:sz w:val="24"/>
                <w:szCs w:val="24"/>
                <w:lang w:eastAsia="ru-RU"/>
              </w:rPr>
            </w:pPr>
            <w:proofErr w:type="gramStart"/>
            <w:r w:rsidRPr="00753A2F">
              <w:rPr>
                <w:rFonts w:ascii="Times New Roman" w:eastAsia="Times New Roman" w:hAnsi="Times New Roman" w:cs="Times New Roman"/>
                <w:lang w:eastAsia="ru-RU"/>
              </w:rPr>
              <w:t>П</w:t>
            </w:r>
            <w:proofErr w:type="gramEnd"/>
          </w:p>
        </w:tc>
        <w:tc>
          <w:tcPr>
            <w:tcW w:w="798" w:type="dxa"/>
            <w:shd w:val="clear" w:color="auto" w:fill="auto"/>
            <w:vAlign w:val="center"/>
          </w:tcPr>
          <w:p w:rsidR="00753A2F" w:rsidRPr="00753A2F" w:rsidRDefault="00753A2F" w:rsidP="00753A2F">
            <w:pPr>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lang w:eastAsia="ru-RU"/>
              </w:rPr>
              <w:t>Ф</w:t>
            </w:r>
          </w:p>
        </w:tc>
        <w:tc>
          <w:tcPr>
            <w:tcW w:w="790" w:type="dxa"/>
            <w:shd w:val="clear" w:color="auto" w:fill="auto"/>
            <w:vAlign w:val="center"/>
          </w:tcPr>
          <w:p w:rsidR="00753A2F" w:rsidRPr="00753A2F" w:rsidRDefault="00753A2F" w:rsidP="00753A2F">
            <w:pPr>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lang w:eastAsia="ru-RU"/>
              </w:rPr>
              <w:t>К</w:t>
            </w:r>
          </w:p>
        </w:tc>
        <w:tc>
          <w:tcPr>
            <w:tcW w:w="801" w:type="dxa"/>
            <w:shd w:val="clear" w:color="auto" w:fill="auto"/>
            <w:vAlign w:val="center"/>
          </w:tcPr>
          <w:p w:rsidR="00753A2F" w:rsidRPr="00753A2F" w:rsidRDefault="00753A2F" w:rsidP="00753A2F">
            <w:pPr>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lang w:eastAsia="ru-RU"/>
              </w:rPr>
              <w:t>%</w:t>
            </w:r>
          </w:p>
        </w:tc>
        <w:tc>
          <w:tcPr>
            <w:tcW w:w="793" w:type="dxa"/>
            <w:shd w:val="clear" w:color="auto" w:fill="auto"/>
            <w:vAlign w:val="center"/>
          </w:tcPr>
          <w:p w:rsidR="00753A2F" w:rsidRPr="00753A2F" w:rsidRDefault="00753A2F" w:rsidP="00753A2F">
            <w:pPr>
              <w:spacing w:after="0" w:line="240" w:lineRule="auto"/>
              <w:jc w:val="center"/>
              <w:rPr>
                <w:rFonts w:ascii="Times New Roman" w:eastAsia="Times New Roman" w:hAnsi="Times New Roman" w:cs="Times New Roman"/>
                <w:sz w:val="24"/>
                <w:szCs w:val="24"/>
                <w:lang w:eastAsia="ru-RU"/>
              </w:rPr>
            </w:pPr>
            <w:proofErr w:type="gramStart"/>
            <w:r w:rsidRPr="00753A2F">
              <w:rPr>
                <w:rFonts w:ascii="Times New Roman" w:eastAsia="Times New Roman" w:hAnsi="Times New Roman" w:cs="Times New Roman"/>
                <w:lang w:eastAsia="ru-RU"/>
              </w:rPr>
              <w:t>П</w:t>
            </w:r>
            <w:proofErr w:type="gramEnd"/>
          </w:p>
        </w:tc>
        <w:tc>
          <w:tcPr>
            <w:tcW w:w="798" w:type="dxa"/>
            <w:shd w:val="clear" w:color="auto" w:fill="auto"/>
            <w:vAlign w:val="center"/>
          </w:tcPr>
          <w:p w:rsidR="00753A2F" w:rsidRPr="00753A2F" w:rsidRDefault="00753A2F" w:rsidP="00753A2F">
            <w:pPr>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lang w:eastAsia="ru-RU"/>
              </w:rPr>
              <w:t>Ф</w:t>
            </w:r>
          </w:p>
        </w:tc>
        <w:tc>
          <w:tcPr>
            <w:tcW w:w="790" w:type="dxa"/>
            <w:shd w:val="clear" w:color="auto" w:fill="auto"/>
            <w:vAlign w:val="center"/>
          </w:tcPr>
          <w:p w:rsidR="00753A2F" w:rsidRPr="00753A2F" w:rsidRDefault="00753A2F" w:rsidP="00753A2F">
            <w:pPr>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lang w:eastAsia="ru-RU"/>
              </w:rPr>
              <w:t>К</w:t>
            </w:r>
          </w:p>
        </w:tc>
        <w:tc>
          <w:tcPr>
            <w:tcW w:w="801" w:type="dxa"/>
            <w:shd w:val="clear" w:color="auto" w:fill="auto"/>
            <w:vAlign w:val="center"/>
          </w:tcPr>
          <w:p w:rsidR="00753A2F" w:rsidRPr="00753A2F" w:rsidRDefault="00753A2F" w:rsidP="00753A2F">
            <w:pPr>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lang w:eastAsia="ru-RU"/>
              </w:rPr>
              <w:t>%</w:t>
            </w:r>
          </w:p>
        </w:tc>
        <w:tc>
          <w:tcPr>
            <w:tcW w:w="1512" w:type="dxa"/>
            <w:vMerge/>
            <w:shd w:val="clear" w:color="auto" w:fill="auto"/>
          </w:tcPr>
          <w:p w:rsidR="00753A2F" w:rsidRPr="00753A2F" w:rsidRDefault="00753A2F" w:rsidP="00753A2F">
            <w:pPr>
              <w:spacing w:after="0" w:line="240" w:lineRule="auto"/>
              <w:jc w:val="center"/>
              <w:rPr>
                <w:rFonts w:ascii="Times New Roman" w:eastAsia="Calibri" w:hAnsi="Times New Roman" w:cs="Times New Roman"/>
                <w:b/>
                <w:sz w:val="26"/>
                <w:szCs w:val="26"/>
                <w:lang w:eastAsia="ru-RU"/>
              </w:rPr>
            </w:pPr>
          </w:p>
        </w:tc>
        <w:tc>
          <w:tcPr>
            <w:tcW w:w="1190" w:type="dxa"/>
            <w:vMerge/>
            <w:shd w:val="clear" w:color="auto" w:fill="auto"/>
          </w:tcPr>
          <w:p w:rsidR="00753A2F" w:rsidRPr="00753A2F" w:rsidRDefault="00753A2F" w:rsidP="00753A2F">
            <w:pPr>
              <w:spacing w:after="0" w:line="240" w:lineRule="auto"/>
              <w:jc w:val="center"/>
              <w:rPr>
                <w:rFonts w:ascii="Times New Roman" w:eastAsia="Calibri" w:hAnsi="Times New Roman" w:cs="Times New Roman"/>
                <w:b/>
                <w:sz w:val="26"/>
                <w:szCs w:val="26"/>
                <w:lang w:eastAsia="ru-RU"/>
              </w:rPr>
            </w:pPr>
          </w:p>
        </w:tc>
        <w:tc>
          <w:tcPr>
            <w:tcW w:w="1563" w:type="dxa"/>
            <w:vMerge/>
            <w:shd w:val="clear" w:color="auto" w:fill="auto"/>
          </w:tcPr>
          <w:p w:rsidR="00753A2F" w:rsidRPr="00753A2F" w:rsidRDefault="00753A2F" w:rsidP="00753A2F">
            <w:pPr>
              <w:spacing w:after="0" w:line="240" w:lineRule="auto"/>
              <w:jc w:val="center"/>
              <w:rPr>
                <w:rFonts w:ascii="Times New Roman" w:eastAsia="Calibri" w:hAnsi="Times New Roman" w:cs="Times New Roman"/>
                <w:b/>
                <w:sz w:val="26"/>
                <w:szCs w:val="26"/>
                <w:lang w:eastAsia="ru-RU"/>
              </w:rPr>
            </w:pPr>
          </w:p>
        </w:tc>
      </w:tr>
      <w:tr w:rsidR="00753A2F" w:rsidRPr="00753A2F" w:rsidTr="00753A2F">
        <w:tc>
          <w:tcPr>
            <w:tcW w:w="1543" w:type="dxa"/>
            <w:shd w:val="clear" w:color="auto" w:fill="auto"/>
          </w:tcPr>
          <w:p w:rsidR="00753A2F" w:rsidRPr="00753A2F" w:rsidRDefault="003F1EBC" w:rsidP="00753A2F">
            <w:pPr>
              <w:spacing w:after="0" w:line="240" w:lineRule="auto"/>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34/1</w:t>
            </w:r>
          </w:p>
        </w:tc>
        <w:tc>
          <w:tcPr>
            <w:tcW w:w="794" w:type="dxa"/>
            <w:shd w:val="clear" w:color="auto" w:fill="auto"/>
          </w:tcPr>
          <w:p w:rsidR="00753A2F" w:rsidRPr="00753A2F" w:rsidRDefault="003F1EBC" w:rsidP="00753A2F">
            <w:pPr>
              <w:spacing w:after="0" w:line="240" w:lineRule="auto"/>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11</w:t>
            </w:r>
          </w:p>
        </w:tc>
        <w:tc>
          <w:tcPr>
            <w:tcW w:w="798" w:type="dxa"/>
            <w:shd w:val="clear" w:color="auto" w:fill="auto"/>
          </w:tcPr>
          <w:p w:rsidR="00753A2F" w:rsidRPr="00753A2F" w:rsidRDefault="003F1EBC" w:rsidP="00753A2F">
            <w:pPr>
              <w:spacing w:after="0" w:line="240" w:lineRule="auto"/>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11</w:t>
            </w:r>
          </w:p>
        </w:tc>
        <w:tc>
          <w:tcPr>
            <w:tcW w:w="789" w:type="dxa"/>
            <w:shd w:val="clear" w:color="auto" w:fill="auto"/>
          </w:tcPr>
          <w:p w:rsidR="00753A2F" w:rsidRPr="00753A2F" w:rsidRDefault="003F1EBC" w:rsidP="00753A2F">
            <w:pPr>
              <w:spacing w:after="0" w:line="240" w:lineRule="auto"/>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0</w:t>
            </w:r>
          </w:p>
        </w:tc>
        <w:tc>
          <w:tcPr>
            <w:tcW w:w="801" w:type="dxa"/>
            <w:shd w:val="clear" w:color="auto" w:fill="auto"/>
          </w:tcPr>
          <w:p w:rsidR="00753A2F" w:rsidRPr="00753A2F" w:rsidRDefault="003F1EBC" w:rsidP="00753A2F">
            <w:pPr>
              <w:spacing w:after="0" w:line="240" w:lineRule="auto"/>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100</w:t>
            </w:r>
          </w:p>
        </w:tc>
        <w:tc>
          <w:tcPr>
            <w:tcW w:w="793" w:type="dxa"/>
            <w:shd w:val="clear" w:color="auto" w:fill="auto"/>
          </w:tcPr>
          <w:p w:rsidR="00753A2F" w:rsidRPr="00753A2F" w:rsidRDefault="00753A2F" w:rsidP="00753A2F">
            <w:pPr>
              <w:spacing w:after="0" w:line="240" w:lineRule="auto"/>
              <w:jc w:val="center"/>
              <w:rPr>
                <w:rFonts w:ascii="Times New Roman" w:eastAsia="Calibri" w:hAnsi="Times New Roman" w:cs="Times New Roman"/>
                <w:b/>
                <w:sz w:val="26"/>
                <w:szCs w:val="26"/>
                <w:lang w:eastAsia="ru-RU"/>
              </w:rPr>
            </w:pPr>
          </w:p>
        </w:tc>
        <w:tc>
          <w:tcPr>
            <w:tcW w:w="798" w:type="dxa"/>
            <w:shd w:val="clear" w:color="auto" w:fill="auto"/>
          </w:tcPr>
          <w:p w:rsidR="00753A2F" w:rsidRPr="00753A2F" w:rsidRDefault="00753A2F" w:rsidP="00753A2F">
            <w:pPr>
              <w:spacing w:after="0" w:line="240" w:lineRule="auto"/>
              <w:jc w:val="center"/>
              <w:rPr>
                <w:rFonts w:ascii="Times New Roman" w:eastAsia="Calibri" w:hAnsi="Times New Roman" w:cs="Times New Roman"/>
                <w:b/>
                <w:sz w:val="26"/>
                <w:szCs w:val="26"/>
                <w:lang w:eastAsia="ru-RU"/>
              </w:rPr>
            </w:pPr>
          </w:p>
        </w:tc>
        <w:tc>
          <w:tcPr>
            <w:tcW w:w="790" w:type="dxa"/>
            <w:shd w:val="clear" w:color="auto" w:fill="auto"/>
          </w:tcPr>
          <w:p w:rsidR="00753A2F" w:rsidRPr="00753A2F" w:rsidRDefault="00753A2F" w:rsidP="00753A2F">
            <w:pPr>
              <w:spacing w:after="0" w:line="240" w:lineRule="auto"/>
              <w:jc w:val="center"/>
              <w:rPr>
                <w:rFonts w:ascii="Times New Roman" w:eastAsia="Calibri" w:hAnsi="Times New Roman" w:cs="Times New Roman"/>
                <w:b/>
                <w:sz w:val="26"/>
                <w:szCs w:val="26"/>
                <w:lang w:eastAsia="ru-RU"/>
              </w:rPr>
            </w:pPr>
          </w:p>
        </w:tc>
        <w:tc>
          <w:tcPr>
            <w:tcW w:w="801" w:type="dxa"/>
            <w:shd w:val="clear" w:color="auto" w:fill="auto"/>
          </w:tcPr>
          <w:p w:rsidR="00753A2F" w:rsidRPr="00753A2F" w:rsidRDefault="00753A2F" w:rsidP="00753A2F">
            <w:pPr>
              <w:spacing w:after="0" w:line="240" w:lineRule="auto"/>
              <w:jc w:val="center"/>
              <w:rPr>
                <w:rFonts w:ascii="Times New Roman" w:eastAsia="Calibri" w:hAnsi="Times New Roman" w:cs="Times New Roman"/>
                <w:b/>
                <w:sz w:val="26"/>
                <w:szCs w:val="26"/>
                <w:lang w:eastAsia="ru-RU"/>
              </w:rPr>
            </w:pPr>
          </w:p>
        </w:tc>
        <w:tc>
          <w:tcPr>
            <w:tcW w:w="793" w:type="dxa"/>
            <w:shd w:val="clear" w:color="auto" w:fill="auto"/>
          </w:tcPr>
          <w:p w:rsidR="00753A2F" w:rsidRPr="00753A2F" w:rsidRDefault="00753A2F" w:rsidP="00753A2F">
            <w:pPr>
              <w:spacing w:after="0" w:line="240" w:lineRule="auto"/>
              <w:jc w:val="center"/>
              <w:rPr>
                <w:rFonts w:ascii="Times New Roman" w:eastAsia="Calibri" w:hAnsi="Times New Roman" w:cs="Times New Roman"/>
                <w:b/>
                <w:sz w:val="26"/>
                <w:szCs w:val="26"/>
                <w:lang w:eastAsia="ru-RU"/>
              </w:rPr>
            </w:pPr>
          </w:p>
        </w:tc>
        <w:tc>
          <w:tcPr>
            <w:tcW w:w="798" w:type="dxa"/>
            <w:shd w:val="clear" w:color="auto" w:fill="auto"/>
          </w:tcPr>
          <w:p w:rsidR="00753A2F" w:rsidRPr="00753A2F" w:rsidRDefault="00753A2F" w:rsidP="00753A2F">
            <w:pPr>
              <w:spacing w:after="0" w:line="240" w:lineRule="auto"/>
              <w:jc w:val="center"/>
              <w:rPr>
                <w:rFonts w:ascii="Times New Roman" w:eastAsia="Calibri" w:hAnsi="Times New Roman" w:cs="Times New Roman"/>
                <w:b/>
                <w:sz w:val="26"/>
                <w:szCs w:val="26"/>
                <w:lang w:eastAsia="ru-RU"/>
              </w:rPr>
            </w:pPr>
          </w:p>
        </w:tc>
        <w:tc>
          <w:tcPr>
            <w:tcW w:w="790" w:type="dxa"/>
            <w:shd w:val="clear" w:color="auto" w:fill="auto"/>
          </w:tcPr>
          <w:p w:rsidR="00753A2F" w:rsidRPr="00753A2F" w:rsidRDefault="00753A2F" w:rsidP="00753A2F">
            <w:pPr>
              <w:spacing w:after="0" w:line="240" w:lineRule="auto"/>
              <w:jc w:val="center"/>
              <w:rPr>
                <w:rFonts w:ascii="Times New Roman" w:eastAsia="Calibri" w:hAnsi="Times New Roman" w:cs="Times New Roman"/>
                <w:b/>
                <w:sz w:val="26"/>
                <w:szCs w:val="26"/>
                <w:lang w:eastAsia="ru-RU"/>
              </w:rPr>
            </w:pPr>
          </w:p>
        </w:tc>
        <w:tc>
          <w:tcPr>
            <w:tcW w:w="801" w:type="dxa"/>
            <w:shd w:val="clear" w:color="auto" w:fill="auto"/>
          </w:tcPr>
          <w:p w:rsidR="00753A2F" w:rsidRPr="00753A2F" w:rsidRDefault="00753A2F" w:rsidP="00753A2F">
            <w:pPr>
              <w:spacing w:after="0" w:line="240" w:lineRule="auto"/>
              <w:jc w:val="center"/>
              <w:rPr>
                <w:rFonts w:ascii="Times New Roman" w:eastAsia="Calibri" w:hAnsi="Times New Roman" w:cs="Times New Roman"/>
                <w:b/>
                <w:sz w:val="26"/>
                <w:szCs w:val="26"/>
                <w:lang w:eastAsia="ru-RU"/>
              </w:rPr>
            </w:pPr>
          </w:p>
        </w:tc>
        <w:tc>
          <w:tcPr>
            <w:tcW w:w="1512" w:type="dxa"/>
            <w:shd w:val="clear" w:color="auto" w:fill="auto"/>
          </w:tcPr>
          <w:p w:rsidR="00753A2F" w:rsidRPr="00753A2F" w:rsidRDefault="003F1EBC" w:rsidP="00753A2F">
            <w:pPr>
              <w:spacing w:after="0" w:line="240" w:lineRule="auto"/>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11</w:t>
            </w:r>
          </w:p>
        </w:tc>
        <w:tc>
          <w:tcPr>
            <w:tcW w:w="1190" w:type="dxa"/>
            <w:shd w:val="clear" w:color="auto" w:fill="auto"/>
          </w:tcPr>
          <w:p w:rsidR="00753A2F" w:rsidRPr="00753A2F" w:rsidRDefault="003F1EBC" w:rsidP="00753A2F">
            <w:pPr>
              <w:spacing w:after="0" w:line="240" w:lineRule="auto"/>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100</w:t>
            </w:r>
          </w:p>
        </w:tc>
        <w:tc>
          <w:tcPr>
            <w:tcW w:w="1563" w:type="dxa"/>
            <w:shd w:val="clear" w:color="auto" w:fill="auto"/>
          </w:tcPr>
          <w:p w:rsidR="00753A2F" w:rsidRPr="00753A2F" w:rsidRDefault="003F1EBC" w:rsidP="00753A2F">
            <w:pPr>
              <w:spacing w:after="0" w:line="240" w:lineRule="auto"/>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0</w:t>
            </w:r>
          </w:p>
        </w:tc>
      </w:tr>
    </w:tbl>
    <w:p w:rsidR="00753A2F" w:rsidRPr="00753A2F" w:rsidRDefault="00753A2F" w:rsidP="00753A2F">
      <w:pPr>
        <w:spacing w:after="0" w:line="240" w:lineRule="auto"/>
        <w:jc w:val="center"/>
        <w:rPr>
          <w:rFonts w:ascii="Times New Roman" w:eastAsia="Times New Roman" w:hAnsi="Times New Roman" w:cs="Times New Roman"/>
          <w:sz w:val="26"/>
          <w:szCs w:val="26"/>
          <w:lang w:eastAsia="ru-RU"/>
        </w:rPr>
      </w:pPr>
    </w:p>
    <w:p w:rsidR="00753A2F" w:rsidRPr="00753A2F" w:rsidRDefault="00753A2F" w:rsidP="00753A2F">
      <w:pPr>
        <w:widowControl w:val="0"/>
        <w:shd w:val="clear" w:color="auto" w:fill="FFFFFF"/>
        <w:tabs>
          <w:tab w:val="left" w:pos="518"/>
        </w:tabs>
        <w:autoSpaceDE w:val="0"/>
        <w:spacing w:after="0" w:line="240" w:lineRule="auto"/>
        <w:jc w:val="right"/>
        <w:rPr>
          <w:rFonts w:ascii="Times New Roman" w:eastAsia="Times New Roman" w:hAnsi="Times New Roman" w:cs="Times New Roman"/>
          <w:color w:val="000000"/>
          <w:sz w:val="26"/>
          <w:szCs w:val="26"/>
          <w:lang w:eastAsia="ru-RU"/>
        </w:rPr>
      </w:pPr>
      <w:r w:rsidRPr="00753A2F">
        <w:rPr>
          <w:rFonts w:ascii="Times New Roman" w:eastAsia="Times New Roman" w:hAnsi="Times New Roman" w:cs="Times New Roman"/>
          <w:color w:val="000000"/>
          <w:sz w:val="26"/>
          <w:szCs w:val="26"/>
          <w:lang w:eastAsia="ru-RU"/>
        </w:rPr>
        <w:t xml:space="preserve">  </w:t>
      </w:r>
    </w:p>
    <w:p w:rsidR="00753A2F" w:rsidRPr="00753A2F" w:rsidRDefault="00753A2F" w:rsidP="00753A2F">
      <w:pPr>
        <w:spacing w:after="0" w:line="240" w:lineRule="auto"/>
        <w:jc w:val="center"/>
        <w:rPr>
          <w:rFonts w:ascii="Times New Roman" w:eastAsia="Calibri" w:hAnsi="Times New Roman" w:cs="Times New Roman"/>
          <w:b/>
          <w:sz w:val="26"/>
          <w:szCs w:val="26"/>
          <w:lang w:eastAsia="ru-RU"/>
        </w:rPr>
      </w:pPr>
      <w:r w:rsidRPr="00753A2F">
        <w:rPr>
          <w:rFonts w:ascii="Times New Roman" w:eastAsia="Calibri" w:hAnsi="Times New Roman" w:cs="Times New Roman"/>
          <w:b/>
          <w:sz w:val="26"/>
          <w:szCs w:val="26"/>
          <w:lang w:eastAsia="ru-RU"/>
        </w:rPr>
        <w:t>Сводная таблица «Выполнение практической части рабочей программы для 7</w:t>
      </w:r>
      <w:r>
        <w:rPr>
          <w:rFonts w:ascii="Times New Roman" w:eastAsia="Calibri" w:hAnsi="Times New Roman" w:cs="Times New Roman"/>
          <w:b/>
          <w:sz w:val="26"/>
          <w:szCs w:val="26"/>
          <w:lang w:eastAsia="ru-RU"/>
        </w:rPr>
        <w:t>а</w:t>
      </w:r>
      <w:r w:rsidRPr="00753A2F">
        <w:rPr>
          <w:rFonts w:ascii="Times New Roman" w:eastAsia="Calibri" w:hAnsi="Times New Roman" w:cs="Times New Roman"/>
          <w:b/>
          <w:sz w:val="26"/>
          <w:szCs w:val="26"/>
          <w:lang w:eastAsia="ru-RU"/>
        </w:rPr>
        <w:t xml:space="preserve"> класса»</w:t>
      </w:r>
    </w:p>
    <w:tbl>
      <w:tblPr>
        <w:tblW w:w="44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463"/>
        <w:gridCol w:w="2468"/>
        <w:gridCol w:w="2465"/>
        <w:gridCol w:w="2463"/>
      </w:tblGrid>
      <w:tr w:rsidR="00753A2F" w:rsidRPr="00753A2F" w:rsidTr="00753A2F">
        <w:trPr>
          <w:jc w:val="center"/>
        </w:trPr>
        <w:tc>
          <w:tcPr>
            <w:tcW w:w="1233" w:type="pct"/>
            <w:vMerge w:val="restart"/>
            <w:tcBorders>
              <w:top w:val="single" w:sz="4" w:space="0" w:color="auto"/>
              <w:left w:val="single" w:sz="4" w:space="0" w:color="auto"/>
              <w:bottom w:val="single" w:sz="4" w:space="0" w:color="auto"/>
              <w:right w:val="single" w:sz="4" w:space="0" w:color="auto"/>
            </w:tcBorders>
            <w:vAlign w:val="center"/>
            <w:hideMark/>
          </w:tcPr>
          <w:p w:rsidR="00753A2F" w:rsidRPr="00753A2F" w:rsidRDefault="00753A2F" w:rsidP="00753A2F">
            <w:pPr>
              <w:spacing w:after="0" w:line="240" w:lineRule="auto"/>
              <w:jc w:val="center"/>
              <w:rPr>
                <w:rFonts w:ascii="Times New Roman" w:eastAsia="Calibri" w:hAnsi="Times New Roman" w:cs="Times New Roman"/>
                <w:sz w:val="24"/>
                <w:szCs w:val="24"/>
                <w:lang w:eastAsia="ru-RU"/>
              </w:rPr>
            </w:pPr>
            <w:r w:rsidRPr="00753A2F">
              <w:rPr>
                <w:rFonts w:ascii="Times New Roman" w:eastAsia="Calibri" w:hAnsi="Times New Roman" w:cs="Times New Roman"/>
                <w:sz w:val="24"/>
                <w:szCs w:val="24"/>
                <w:lang w:eastAsia="ru-RU"/>
              </w:rPr>
              <w:t>Учебный период</w:t>
            </w:r>
          </w:p>
        </w:tc>
        <w:tc>
          <w:tcPr>
            <w:tcW w:w="1884" w:type="pct"/>
            <w:gridSpan w:val="2"/>
            <w:tcBorders>
              <w:top w:val="single" w:sz="4" w:space="0" w:color="auto"/>
              <w:left w:val="single" w:sz="4" w:space="0" w:color="auto"/>
              <w:bottom w:val="single" w:sz="4" w:space="0" w:color="auto"/>
              <w:right w:val="single" w:sz="4" w:space="0" w:color="auto"/>
            </w:tcBorders>
            <w:vAlign w:val="center"/>
            <w:hideMark/>
          </w:tcPr>
          <w:p w:rsidR="00753A2F" w:rsidRPr="00753A2F" w:rsidRDefault="00753A2F" w:rsidP="00753A2F">
            <w:pPr>
              <w:spacing w:after="0" w:line="240" w:lineRule="auto"/>
              <w:jc w:val="center"/>
              <w:rPr>
                <w:rFonts w:ascii="Times New Roman" w:eastAsia="Calibri" w:hAnsi="Times New Roman" w:cs="Times New Roman"/>
                <w:sz w:val="24"/>
                <w:szCs w:val="24"/>
                <w:lang w:eastAsia="ru-RU"/>
              </w:rPr>
            </w:pPr>
            <w:r w:rsidRPr="00753A2F">
              <w:rPr>
                <w:rFonts w:ascii="Times New Roman" w:eastAsia="Calibri" w:hAnsi="Times New Roman" w:cs="Times New Roman"/>
                <w:sz w:val="24"/>
                <w:szCs w:val="24"/>
                <w:lang w:eastAsia="ru-RU"/>
              </w:rPr>
              <w:t>Письменные контрольные работы</w:t>
            </w:r>
          </w:p>
        </w:tc>
        <w:tc>
          <w:tcPr>
            <w:tcW w:w="1883"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753A2F" w:rsidRPr="00753A2F" w:rsidRDefault="00753A2F" w:rsidP="00753A2F">
            <w:pPr>
              <w:spacing w:after="0" w:line="240" w:lineRule="auto"/>
              <w:jc w:val="center"/>
              <w:rPr>
                <w:rFonts w:ascii="Times New Roman" w:eastAsia="Calibri" w:hAnsi="Times New Roman" w:cs="Times New Roman"/>
                <w:sz w:val="24"/>
                <w:szCs w:val="24"/>
                <w:lang w:eastAsia="ru-RU"/>
              </w:rPr>
            </w:pPr>
            <w:r w:rsidRPr="00753A2F">
              <w:rPr>
                <w:rFonts w:ascii="Times New Roman" w:eastAsia="Calibri" w:hAnsi="Times New Roman" w:cs="Times New Roman"/>
                <w:sz w:val="24"/>
                <w:szCs w:val="24"/>
                <w:lang w:eastAsia="ru-RU"/>
              </w:rPr>
              <w:t>Практические работы</w:t>
            </w:r>
          </w:p>
        </w:tc>
      </w:tr>
      <w:tr w:rsidR="00753A2F" w:rsidRPr="00753A2F" w:rsidTr="00753A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3A2F" w:rsidRPr="00753A2F" w:rsidRDefault="00753A2F" w:rsidP="00753A2F">
            <w:pPr>
              <w:spacing w:after="0" w:line="240" w:lineRule="auto"/>
              <w:rPr>
                <w:rFonts w:ascii="Times New Roman" w:eastAsia="Calibri" w:hAnsi="Times New Roman" w:cs="Times New Roman"/>
                <w:sz w:val="24"/>
                <w:szCs w:val="24"/>
                <w:lang w:eastAsia="ru-RU"/>
              </w:rPr>
            </w:pPr>
          </w:p>
        </w:tc>
        <w:tc>
          <w:tcPr>
            <w:tcW w:w="1884" w:type="pct"/>
            <w:gridSpan w:val="2"/>
            <w:tcBorders>
              <w:top w:val="single" w:sz="4" w:space="0" w:color="auto"/>
              <w:left w:val="single" w:sz="4" w:space="0" w:color="auto"/>
              <w:bottom w:val="single" w:sz="4" w:space="0" w:color="auto"/>
              <w:right w:val="single" w:sz="4" w:space="0" w:color="auto"/>
            </w:tcBorders>
            <w:vAlign w:val="center"/>
          </w:tcPr>
          <w:p w:rsidR="00753A2F" w:rsidRPr="00753A2F" w:rsidRDefault="00753A2F" w:rsidP="00753A2F">
            <w:pPr>
              <w:spacing w:after="0" w:line="240" w:lineRule="auto"/>
              <w:jc w:val="center"/>
              <w:rPr>
                <w:rFonts w:ascii="Times New Roman" w:eastAsia="Calibri" w:hAnsi="Times New Roman" w:cs="Times New Roman"/>
                <w:sz w:val="24"/>
                <w:szCs w:val="24"/>
                <w:lang w:eastAsia="ru-RU"/>
              </w:rPr>
            </w:pPr>
            <w:r w:rsidRPr="00753A2F">
              <w:rPr>
                <w:rFonts w:ascii="Times New Roman" w:eastAsia="Calibri" w:hAnsi="Times New Roman" w:cs="Times New Roman"/>
                <w:sz w:val="24"/>
                <w:szCs w:val="24"/>
                <w:lang w:eastAsia="ru-RU"/>
              </w:rPr>
              <w:t xml:space="preserve">Контрольная работа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53A2F" w:rsidRPr="00753A2F" w:rsidRDefault="00753A2F" w:rsidP="00753A2F">
            <w:pPr>
              <w:spacing w:after="0" w:line="240" w:lineRule="auto"/>
              <w:rPr>
                <w:rFonts w:ascii="Times New Roman" w:eastAsia="Calibri" w:hAnsi="Times New Roman" w:cs="Times New Roman"/>
                <w:sz w:val="24"/>
                <w:szCs w:val="24"/>
                <w:lang w:eastAsia="ru-RU"/>
              </w:rPr>
            </w:pPr>
          </w:p>
        </w:tc>
      </w:tr>
      <w:tr w:rsidR="00753A2F" w:rsidRPr="00753A2F" w:rsidTr="00753A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3A2F" w:rsidRPr="00753A2F" w:rsidRDefault="00753A2F" w:rsidP="00753A2F">
            <w:pPr>
              <w:spacing w:after="0" w:line="240" w:lineRule="auto"/>
              <w:rPr>
                <w:rFonts w:ascii="Times New Roman" w:eastAsia="Calibri" w:hAnsi="Times New Roman" w:cs="Times New Roman"/>
                <w:sz w:val="24"/>
                <w:szCs w:val="24"/>
                <w:lang w:eastAsia="ru-RU"/>
              </w:rPr>
            </w:pPr>
          </w:p>
        </w:tc>
        <w:tc>
          <w:tcPr>
            <w:tcW w:w="941" w:type="pct"/>
            <w:tcBorders>
              <w:top w:val="single" w:sz="4" w:space="0" w:color="auto"/>
              <w:left w:val="single" w:sz="4" w:space="0" w:color="auto"/>
              <w:bottom w:val="single" w:sz="4" w:space="0" w:color="auto"/>
              <w:right w:val="single" w:sz="4" w:space="0" w:color="auto"/>
            </w:tcBorders>
            <w:vAlign w:val="center"/>
            <w:hideMark/>
          </w:tcPr>
          <w:p w:rsidR="00753A2F" w:rsidRPr="00753A2F" w:rsidRDefault="00753A2F" w:rsidP="00753A2F">
            <w:pPr>
              <w:spacing w:after="0" w:line="240" w:lineRule="auto"/>
              <w:jc w:val="center"/>
              <w:rPr>
                <w:rFonts w:ascii="Times New Roman" w:eastAsia="Calibri" w:hAnsi="Times New Roman" w:cs="Times New Roman"/>
                <w:sz w:val="24"/>
                <w:szCs w:val="24"/>
                <w:lang w:eastAsia="ru-RU"/>
              </w:rPr>
            </w:pPr>
            <w:proofErr w:type="gramStart"/>
            <w:r w:rsidRPr="00753A2F">
              <w:rPr>
                <w:rFonts w:ascii="Times New Roman" w:eastAsia="Calibri" w:hAnsi="Times New Roman" w:cs="Times New Roman"/>
                <w:sz w:val="24"/>
                <w:szCs w:val="24"/>
                <w:lang w:eastAsia="ru-RU"/>
              </w:rPr>
              <w:t>П</w:t>
            </w:r>
            <w:proofErr w:type="gramEnd"/>
          </w:p>
        </w:tc>
        <w:tc>
          <w:tcPr>
            <w:tcW w:w="943" w:type="pct"/>
            <w:tcBorders>
              <w:top w:val="single" w:sz="4" w:space="0" w:color="auto"/>
              <w:left w:val="single" w:sz="4" w:space="0" w:color="auto"/>
              <w:bottom w:val="single" w:sz="4" w:space="0" w:color="auto"/>
              <w:right w:val="single" w:sz="4" w:space="0" w:color="auto"/>
            </w:tcBorders>
            <w:vAlign w:val="center"/>
            <w:hideMark/>
          </w:tcPr>
          <w:p w:rsidR="00753A2F" w:rsidRPr="00753A2F" w:rsidRDefault="00753A2F" w:rsidP="00753A2F">
            <w:pPr>
              <w:spacing w:after="0" w:line="240" w:lineRule="auto"/>
              <w:jc w:val="center"/>
              <w:rPr>
                <w:rFonts w:ascii="Times New Roman" w:eastAsia="Calibri" w:hAnsi="Times New Roman" w:cs="Times New Roman"/>
                <w:sz w:val="24"/>
                <w:szCs w:val="24"/>
                <w:lang w:eastAsia="ru-RU"/>
              </w:rPr>
            </w:pPr>
            <w:r w:rsidRPr="00753A2F">
              <w:rPr>
                <w:rFonts w:ascii="Times New Roman" w:eastAsia="Calibri" w:hAnsi="Times New Roman" w:cs="Times New Roman"/>
                <w:sz w:val="24"/>
                <w:szCs w:val="24"/>
                <w:lang w:eastAsia="ru-RU"/>
              </w:rPr>
              <w:t>Ф</w:t>
            </w:r>
          </w:p>
        </w:tc>
        <w:tc>
          <w:tcPr>
            <w:tcW w:w="942" w:type="pct"/>
            <w:tcBorders>
              <w:top w:val="single" w:sz="4" w:space="0" w:color="auto"/>
              <w:left w:val="single" w:sz="4" w:space="0" w:color="auto"/>
              <w:bottom w:val="single" w:sz="4" w:space="0" w:color="auto"/>
              <w:right w:val="single" w:sz="4" w:space="0" w:color="auto"/>
            </w:tcBorders>
            <w:vAlign w:val="center"/>
            <w:hideMark/>
          </w:tcPr>
          <w:p w:rsidR="00753A2F" w:rsidRPr="00753A2F" w:rsidRDefault="00753A2F" w:rsidP="00753A2F">
            <w:pPr>
              <w:spacing w:after="0" w:line="240" w:lineRule="auto"/>
              <w:jc w:val="center"/>
              <w:rPr>
                <w:rFonts w:ascii="Times New Roman" w:eastAsia="Calibri" w:hAnsi="Times New Roman" w:cs="Times New Roman"/>
                <w:sz w:val="24"/>
                <w:szCs w:val="24"/>
                <w:lang w:eastAsia="ru-RU"/>
              </w:rPr>
            </w:pPr>
            <w:proofErr w:type="gramStart"/>
            <w:r w:rsidRPr="00753A2F">
              <w:rPr>
                <w:rFonts w:ascii="Times New Roman" w:eastAsia="Calibri" w:hAnsi="Times New Roman" w:cs="Times New Roman"/>
                <w:sz w:val="24"/>
                <w:szCs w:val="24"/>
                <w:lang w:eastAsia="ru-RU"/>
              </w:rPr>
              <w:t>П</w:t>
            </w:r>
            <w:proofErr w:type="gramEnd"/>
          </w:p>
        </w:tc>
        <w:tc>
          <w:tcPr>
            <w:tcW w:w="941" w:type="pct"/>
            <w:tcBorders>
              <w:top w:val="single" w:sz="4" w:space="0" w:color="auto"/>
              <w:left w:val="single" w:sz="4" w:space="0" w:color="auto"/>
              <w:bottom w:val="single" w:sz="4" w:space="0" w:color="auto"/>
              <w:right w:val="single" w:sz="4" w:space="0" w:color="auto"/>
            </w:tcBorders>
            <w:vAlign w:val="center"/>
            <w:hideMark/>
          </w:tcPr>
          <w:p w:rsidR="00753A2F" w:rsidRPr="00753A2F" w:rsidRDefault="00753A2F" w:rsidP="00753A2F">
            <w:pPr>
              <w:spacing w:after="0" w:line="240" w:lineRule="auto"/>
              <w:jc w:val="center"/>
              <w:rPr>
                <w:rFonts w:ascii="Times New Roman" w:eastAsia="Calibri" w:hAnsi="Times New Roman" w:cs="Times New Roman"/>
                <w:sz w:val="24"/>
                <w:szCs w:val="24"/>
                <w:lang w:eastAsia="ru-RU"/>
              </w:rPr>
            </w:pPr>
            <w:r w:rsidRPr="00753A2F">
              <w:rPr>
                <w:rFonts w:ascii="Times New Roman" w:eastAsia="Calibri" w:hAnsi="Times New Roman" w:cs="Times New Roman"/>
                <w:sz w:val="24"/>
                <w:szCs w:val="24"/>
                <w:lang w:eastAsia="ru-RU"/>
              </w:rPr>
              <w:t>Ф</w:t>
            </w:r>
          </w:p>
        </w:tc>
      </w:tr>
      <w:tr w:rsidR="00753A2F" w:rsidRPr="00753A2F" w:rsidTr="00753A2F">
        <w:trPr>
          <w:jc w:val="center"/>
        </w:trPr>
        <w:tc>
          <w:tcPr>
            <w:tcW w:w="1233" w:type="pct"/>
            <w:tcBorders>
              <w:top w:val="single" w:sz="4" w:space="0" w:color="auto"/>
              <w:left w:val="single" w:sz="4" w:space="0" w:color="auto"/>
              <w:bottom w:val="single" w:sz="4" w:space="0" w:color="auto"/>
              <w:right w:val="single" w:sz="4" w:space="0" w:color="auto"/>
            </w:tcBorders>
            <w:vAlign w:val="center"/>
            <w:hideMark/>
          </w:tcPr>
          <w:p w:rsidR="00753A2F" w:rsidRPr="00753A2F" w:rsidRDefault="00753A2F" w:rsidP="00753A2F">
            <w:pPr>
              <w:spacing w:after="0" w:line="240" w:lineRule="auto"/>
              <w:jc w:val="center"/>
              <w:rPr>
                <w:rFonts w:ascii="Times New Roman" w:eastAsia="Calibri" w:hAnsi="Times New Roman" w:cs="Times New Roman"/>
                <w:sz w:val="24"/>
                <w:szCs w:val="24"/>
                <w:lang w:eastAsia="ru-RU"/>
              </w:rPr>
            </w:pPr>
            <w:r w:rsidRPr="00753A2F">
              <w:rPr>
                <w:rFonts w:ascii="Times New Roman" w:eastAsia="Calibri" w:hAnsi="Times New Roman" w:cs="Times New Roman"/>
                <w:sz w:val="24"/>
                <w:szCs w:val="24"/>
                <w:lang w:eastAsia="ru-RU"/>
              </w:rPr>
              <w:t>1 триместр</w:t>
            </w:r>
          </w:p>
        </w:tc>
        <w:tc>
          <w:tcPr>
            <w:tcW w:w="941" w:type="pct"/>
            <w:tcBorders>
              <w:top w:val="single" w:sz="4" w:space="0" w:color="auto"/>
              <w:left w:val="single" w:sz="4" w:space="0" w:color="auto"/>
              <w:bottom w:val="single" w:sz="4" w:space="0" w:color="auto"/>
              <w:right w:val="single" w:sz="4" w:space="0" w:color="auto"/>
            </w:tcBorders>
            <w:vAlign w:val="center"/>
          </w:tcPr>
          <w:p w:rsidR="00753A2F" w:rsidRPr="00753A2F" w:rsidRDefault="003F1EBC" w:rsidP="00753A2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w:t>
            </w:r>
          </w:p>
        </w:tc>
        <w:tc>
          <w:tcPr>
            <w:tcW w:w="943" w:type="pct"/>
            <w:tcBorders>
              <w:top w:val="single" w:sz="4" w:space="0" w:color="auto"/>
              <w:left w:val="single" w:sz="4" w:space="0" w:color="auto"/>
              <w:bottom w:val="single" w:sz="4" w:space="0" w:color="auto"/>
              <w:right w:val="single" w:sz="4" w:space="0" w:color="auto"/>
            </w:tcBorders>
            <w:vAlign w:val="center"/>
          </w:tcPr>
          <w:p w:rsidR="00753A2F" w:rsidRPr="00753A2F" w:rsidRDefault="003F1EBC" w:rsidP="00753A2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w:t>
            </w:r>
          </w:p>
        </w:tc>
        <w:tc>
          <w:tcPr>
            <w:tcW w:w="942" w:type="pct"/>
            <w:tcBorders>
              <w:top w:val="single" w:sz="4" w:space="0" w:color="auto"/>
              <w:left w:val="single" w:sz="4" w:space="0" w:color="auto"/>
              <w:bottom w:val="single" w:sz="4" w:space="0" w:color="auto"/>
              <w:right w:val="single" w:sz="4" w:space="0" w:color="auto"/>
            </w:tcBorders>
            <w:vAlign w:val="center"/>
          </w:tcPr>
          <w:p w:rsidR="00753A2F" w:rsidRPr="00753A2F" w:rsidRDefault="003F1EBC" w:rsidP="00753A2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w:t>
            </w:r>
          </w:p>
        </w:tc>
        <w:tc>
          <w:tcPr>
            <w:tcW w:w="941" w:type="pct"/>
            <w:tcBorders>
              <w:top w:val="single" w:sz="4" w:space="0" w:color="auto"/>
              <w:left w:val="single" w:sz="4" w:space="0" w:color="auto"/>
              <w:bottom w:val="single" w:sz="4" w:space="0" w:color="auto"/>
              <w:right w:val="single" w:sz="4" w:space="0" w:color="auto"/>
            </w:tcBorders>
            <w:vAlign w:val="center"/>
          </w:tcPr>
          <w:p w:rsidR="00753A2F" w:rsidRPr="00753A2F" w:rsidRDefault="003F1EBC" w:rsidP="00753A2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w:t>
            </w:r>
          </w:p>
        </w:tc>
      </w:tr>
      <w:tr w:rsidR="00753A2F" w:rsidRPr="00753A2F" w:rsidTr="00753A2F">
        <w:trPr>
          <w:jc w:val="center"/>
        </w:trPr>
        <w:tc>
          <w:tcPr>
            <w:tcW w:w="1233" w:type="pct"/>
            <w:tcBorders>
              <w:top w:val="single" w:sz="4" w:space="0" w:color="auto"/>
              <w:left w:val="single" w:sz="4" w:space="0" w:color="auto"/>
              <w:bottom w:val="single" w:sz="4" w:space="0" w:color="auto"/>
              <w:right w:val="single" w:sz="4" w:space="0" w:color="auto"/>
            </w:tcBorders>
            <w:vAlign w:val="center"/>
            <w:hideMark/>
          </w:tcPr>
          <w:p w:rsidR="00753A2F" w:rsidRPr="00753A2F" w:rsidRDefault="00753A2F" w:rsidP="00753A2F">
            <w:pPr>
              <w:spacing w:after="0" w:line="240" w:lineRule="auto"/>
              <w:jc w:val="center"/>
              <w:rPr>
                <w:rFonts w:ascii="Times New Roman" w:eastAsia="Calibri" w:hAnsi="Times New Roman" w:cs="Times New Roman"/>
                <w:sz w:val="24"/>
                <w:szCs w:val="24"/>
                <w:lang w:eastAsia="ru-RU"/>
              </w:rPr>
            </w:pPr>
            <w:r w:rsidRPr="00753A2F">
              <w:rPr>
                <w:rFonts w:ascii="Times New Roman" w:eastAsia="Calibri" w:hAnsi="Times New Roman" w:cs="Times New Roman"/>
                <w:sz w:val="24"/>
                <w:szCs w:val="24"/>
                <w:lang w:eastAsia="ru-RU"/>
              </w:rPr>
              <w:t>2 триместр</w:t>
            </w:r>
          </w:p>
        </w:tc>
        <w:tc>
          <w:tcPr>
            <w:tcW w:w="941" w:type="pct"/>
            <w:tcBorders>
              <w:top w:val="single" w:sz="4" w:space="0" w:color="auto"/>
              <w:left w:val="single" w:sz="4" w:space="0" w:color="auto"/>
              <w:bottom w:val="single" w:sz="4" w:space="0" w:color="auto"/>
              <w:right w:val="single" w:sz="4" w:space="0" w:color="auto"/>
            </w:tcBorders>
            <w:vAlign w:val="center"/>
          </w:tcPr>
          <w:p w:rsidR="00753A2F" w:rsidRPr="00753A2F" w:rsidRDefault="00753A2F" w:rsidP="00753A2F">
            <w:pPr>
              <w:spacing w:after="0" w:line="240" w:lineRule="auto"/>
              <w:jc w:val="center"/>
              <w:rPr>
                <w:rFonts w:ascii="Times New Roman" w:eastAsia="Calibri" w:hAnsi="Times New Roman" w:cs="Times New Roman"/>
                <w:sz w:val="24"/>
                <w:szCs w:val="24"/>
                <w:lang w:eastAsia="ru-RU"/>
              </w:rPr>
            </w:pPr>
          </w:p>
        </w:tc>
        <w:tc>
          <w:tcPr>
            <w:tcW w:w="943" w:type="pct"/>
            <w:tcBorders>
              <w:top w:val="single" w:sz="4" w:space="0" w:color="auto"/>
              <w:left w:val="single" w:sz="4" w:space="0" w:color="auto"/>
              <w:bottom w:val="single" w:sz="4" w:space="0" w:color="auto"/>
              <w:right w:val="single" w:sz="4" w:space="0" w:color="auto"/>
            </w:tcBorders>
            <w:vAlign w:val="center"/>
          </w:tcPr>
          <w:p w:rsidR="00753A2F" w:rsidRPr="00753A2F" w:rsidRDefault="00753A2F" w:rsidP="00753A2F">
            <w:pPr>
              <w:spacing w:after="0" w:line="240" w:lineRule="auto"/>
              <w:jc w:val="center"/>
              <w:rPr>
                <w:rFonts w:ascii="Times New Roman" w:eastAsia="Calibri" w:hAnsi="Times New Roman" w:cs="Times New Roman"/>
                <w:sz w:val="24"/>
                <w:szCs w:val="24"/>
                <w:lang w:eastAsia="ru-RU"/>
              </w:rPr>
            </w:pPr>
          </w:p>
        </w:tc>
        <w:tc>
          <w:tcPr>
            <w:tcW w:w="942" w:type="pct"/>
            <w:tcBorders>
              <w:top w:val="single" w:sz="4" w:space="0" w:color="auto"/>
              <w:left w:val="single" w:sz="4" w:space="0" w:color="auto"/>
              <w:bottom w:val="single" w:sz="4" w:space="0" w:color="auto"/>
              <w:right w:val="single" w:sz="4" w:space="0" w:color="auto"/>
            </w:tcBorders>
            <w:vAlign w:val="center"/>
          </w:tcPr>
          <w:p w:rsidR="00753A2F" w:rsidRPr="00753A2F" w:rsidRDefault="00753A2F" w:rsidP="00753A2F">
            <w:pPr>
              <w:spacing w:after="0" w:line="240" w:lineRule="auto"/>
              <w:jc w:val="center"/>
              <w:rPr>
                <w:rFonts w:ascii="Times New Roman" w:eastAsia="Calibri" w:hAnsi="Times New Roman" w:cs="Times New Roman"/>
                <w:sz w:val="24"/>
                <w:szCs w:val="24"/>
                <w:lang w:eastAsia="ru-RU"/>
              </w:rPr>
            </w:pPr>
          </w:p>
        </w:tc>
        <w:tc>
          <w:tcPr>
            <w:tcW w:w="941" w:type="pct"/>
            <w:tcBorders>
              <w:top w:val="single" w:sz="4" w:space="0" w:color="auto"/>
              <w:left w:val="single" w:sz="4" w:space="0" w:color="auto"/>
              <w:bottom w:val="single" w:sz="4" w:space="0" w:color="auto"/>
              <w:right w:val="single" w:sz="4" w:space="0" w:color="auto"/>
            </w:tcBorders>
            <w:vAlign w:val="center"/>
          </w:tcPr>
          <w:p w:rsidR="00753A2F" w:rsidRPr="00753A2F" w:rsidRDefault="00753A2F" w:rsidP="00753A2F">
            <w:pPr>
              <w:spacing w:after="0" w:line="240" w:lineRule="auto"/>
              <w:jc w:val="center"/>
              <w:rPr>
                <w:rFonts w:ascii="Times New Roman" w:eastAsia="Calibri" w:hAnsi="Times New Roman" w:cs="Times New Roman"/>
                <w:sz w:val="24"/>
                <w:szCs w:val="24"/>
                <w:lang w:eastAsia="ru-RU"/>
              </w:rPr>
            </w:pPr>
          </w:p>
        </w:tc>
      </w:tr>
      <w:tr w:rsidR="00753A2F" w:rsidRPr="00753A2F" w:rsidTr="00753A2F">
        <w:trPr>
          <w:jc w:val="center"/>
        </w:trPr>
        <w:tc>
          <w:tcPr>
            <w:tcW w:w="1233" w:type="pct"/>
            <w:tcBorders>
              <w:top w:val="single" w:sz="4" w:space="0" w:color="auto"/>
              <w:left w:val="single" w:sz="4" w:space="0" w:color="auto"/>
              <w:bottom w:val="single" w:sz="4" w:space="0" w:color="auto"/>
              <w:right w:val="single" w:sz="4" w:space="0" w:color="auto"/>
            </w:tcBorders>
            <w:vAlign w:val="center"/>
            <w:hideMark/>
          </w:tcPr>
          <w:p w:rsidR="00753A2F" w:rsidRPr="00753A2F" w:rsidRDefault="00753A2F" w:rsidP="00753A2F">
            <w:pPr>
              <w:spacing w:after="0" w:line="240" w:lineRule="auto"/>
              <w:jc w:val="center"/>
              <w:rPr>
                <w:rFonts w:ascii="Times New Roman" w:eastAsia="Calibri" w:hAnsi="Times New Roman" w:cs="Times New Roman"/>
                <w:sz w:val="24"/>
                <w:szCs w:val="24"/>
                <w:lang w:eastAsia="ru-RU"/>
              </w:rPr>
            </w:pPr>
            <w:r w:rsidRPr="00753A2F">
              <w:rPr>
                <w:rFonts w:ascii="Times New Roman" w:eastAsia="Calibri" w:hAnsi="Times New Roman" w:cs="Times New Roman"/>
                <w:sz w:val="24"/>
                <w:szCs w:val="24"/>
                <w:lang w:eastAsia="ru-RU"/>
              </w:rPr>
              <w:t>3 триместр</w:t>
            </w:r>
          </w:p>
        </w:tc>
        <w:tc>
          <w:tcPr>
            <w:tcW w:w="941" w:type="pct"/>
            <w:tcBorders>
              <w:top w:val="single" w:sz="4" w:space="0" w:color="auto"/>
              <w:left w:val="single" w:sz="4" w:space="0" w:color="auto"/>
              <w:bottom w:val="single" w:sz="4" w:space="0" w:color="auto"/>
              <w:right w:val="single" w:sz="4" w:space="0" w:color="auto"/>
            </w:tcBorders>
            <w:vAlign w:val="center"/>
          </w:tcPr>
          <w:p w:rsidR="00753A2F" w:rsidRPr="00753A2F" w:rsidRDefault="00753A2F" w:rsidP="00753A2F">
            <w:pPr>
              <w:spacing w:after="0" w:line="240" w:lineRule="auto"/>
              <w:jc w:val="center"/>
              <w:rPr>
                <w:rFonts w:ascii="Times New Roman" w:eastAsia="Calibri" w:hAnsi="Times New Roman" w:cs="Times New Roman"/>
                <w:sz w:val="24"/>
                <w:szCs w:val="24"/>
                <w:lang w:eastAsia="ru-RU"/>
              </w:rPr>
            </w:pPr>
          </w:p>
        </w:tc>
        <w:tc>
          <w:tcPr>
            <w:tcW w:w="943" w:type="pct"/>
            <w:tcBorders>
              <w:top w:val="single" w:sz="4" w:space="0" w:color="auto"/>
              <w:left w:val="single" w:sz="4" w:space="0" w:color="auto"/>
              <w:bottom w:val="single" w:sz="4" w:space="0" w:color="auto"/>
              <w:right w:val="single" w:sz="4" w:space="0" w:color="auto"/>
            </w:tcBorders>
            <w:vAlign w:val="center"/>
          </w:tcPr>
          <w:p w:rsidR="00753A2F" w:rsidRPr="00753A2F" w:rsidRDefault="00753A2F" w:rsidP="00753A2F">
            <w:pPr>
              <w:spacing w:after="0" w:line="240" w:lineRule="auto"/>
              <w:jc w:val="center"/>
              <w:rPr>
                <w:rFonts w:ascii="Times New Roman" w:eastAsia="Calibri" w:hAnsi="Times New Roman" w:cs="Times New Roman"/>
                <w:sz w:val="24"/>
                <w:szCs w:val="24"/>
                <w:lang w:eastAsia="ru-RU"/>
              </w:rPr>
            </w:pPr>
          </w:p>
        </w:tc>
        <w:tc>
          <w:tcPr>
            <w:tcW w:w="942" w:type="pct"/>
            <w:tcBorders>
              <w:top w:val="single" w:sz="4" w:space="0" w:color="auto"/>
              <w:left w:val="single" w:sz="4" w:space="0" w:color="auto"/>
              <w:bottom w:val="single" w:sz="4" w:space="0" w:color="auto"/>
              <w:right w:val="single" w:sz="4" w:space="0" w:color="auto"/>
            </w:tcBorders>
            <w:vAlign w:val="center"/>
          </w:tcPr>
          <w:p w:rsidR="00753A2F" w:rsidRPr="00753A2F" w:rsidRDefault="00753A2F" w:rsidP="00753A2F">
            <w:pPr>
              <w:spacing w:after="0" w:line="240" w:lineRule="auto"/>
              <w:jc w:val="center"/>
              <w:rPr>
                <w:rFonts w:ascii="Times New Roman" w:eastAsia="Calibri" w:hAnsi="Times New Roman" w:cs="Times New Roman"/>
                <w:sz w:val="24"/>
                <w:szCs w:val="24"/>
                <w:lang w:eastAsia="ru-RU"/>
              </w:rPr>
            </w:pPr>
          </w:p>
        </w:tc>
        <w:tc>
          <w:tcPr>
            <w:tcW w:w="941" w:type="pct"/>
            <w:tcBorders>
              <w:top w:val="single" w:sz="4" w:space="0" w:color="auto"/>
              <w:left w:val="single" w:sz="4" w:space="0" w:color="auto"/>
              <w:bottom w:val="single" w:sz="4" w:space="0" w:color="auto"/>
              <w:right w:val="single" w:sz="4" w:space="0" w:color="auto"/>
            </w:tcBorders>
            <w:vAlign w:val="center"/>
          </w:tcPr>
          <w:p w:rsidR="00753A2F" w:rsidRPr="00753A2F" w:rsidRDefault="00753A2F" w:rsidP="00753A2F">
            <w:pPr>
              <w:spacing w:after="0" w:line="240" w:lineRule="auto"/>
              <w:jc w:val="center"/>
              <w:rPr>
                <w:rFonts w:ascii="Times New Roman" w:eastAsia="Calibri" w:hAnsi="Times New Roman" w:cs="Times New Roman"/>
                <w:sz w:val="24"/>
                <w:szCs w:val="24"/>
                <w:lang w:eastAsia="ru-RU"/>
              </w:rPr>
            </w:pPr>
          </w:p>
        </w:tc>
      </w:tr>
      <w:tr w:rsidR="00753A2F" w:rsidRPr="00753A2F" w:rsidTr="00753A2F">
        <w:trPr>
          <w:jc w:val="center"/>
        </w:trPr>
        <w:tc>
          <w:tcPr>
            <w:tcW w:w="1233" w:type="pct"/>
            <w:tcBorders>
              <w:top w:val="single" w:sz="4" w:space="0" w:color="auto"/>
              <w:left w:val="single" w:sz="4" w:space="0" w:color="auto"/>
              <w:bottom w:val="single" w:sz="4" w:space="0" w:color="auto"/>
              <w:right w:val="single" w:sz="4" w:space="0" w:color="auto"/>
            </w:tcBorders>
            <w:vAlign w:val="center"/>
            <w:hideMark/>
          </w:tcPr>
          <w:p w:rsidR="00753A2F" w:rsidRPr="00753A2F" w:rsidRDefault="00753A2F" w:rsidP="00753A2F">
            <w:pPr>
              <w:spacing w:after="0" w:line="240" w:lineRule="auto"/>
              <w:jc w:val="center"/>
              <w:rPr>
                <w:rFonts w:ascii="Times New Roman" w:eastAsia="Calibri" w:hAnsi="Times New Roman" w:cs="Times New Roman"/>
                <w:sz w:val="24"/>
                <w:szCs w:val="24"/>
                <w:lang w:eastAsia="ru-RU"/>
              </w:rPr>
            </w:pPr>
            <w:r w:rsidRPr="00753A2F">
              <w:rPr>
                <w:rFonts w:ascii="Times New Roman" w:eastAsia="Calibri" w:hAnsi="Times New Roman" w:cs="Times New Roman"/>
                <w:sz w:val="24"/>
                <w:szCs w:val="24"/>
                <w:lang w:eastAsia="ru-RU"/>
              </w:rPr>
              <w:t>2024-2025 учебный год</w:t>
            </w:r>
          </w:p>
        </w:tc>
        <w:tc>
          <w:tcPr>
            <w:tcW w:w="941" w:type="pct"/>
            <w:tcBorders>
              <w:top w:val="single" w:sz="4" w:space="0" w:color="auto"/>
              <w:left w:val="single" w:sz="4" w:space="0" w:color="auto"/>
              <w:bottom w:val="single" w:sz="4" w:space="0" w:color="auto"/>
              <w:right w:val="single" w:sz="4" w:space="0" w:color="auto"/>
            </w:tcBorders>
            <w:vAlign w:val="center"/>
          </w:tcPr>
          <w:p w:rsidR="00753A2F" w:rsidRPr="00753A2F" w:rsidRDefault="00753A2F" w:rsidP="00753A2F">
            <w:pPr>
              <w:spacing w:after="0" w:line="240" w:lineRule="auto"/>
              <w:jc w:val="center"/>
              <w:rPr>
                <w:rFonts w:ascii="Times New Roman" w:eastAsia="Calibri" w:hAnsi="Times New Roman" w:cs="Times New Roman"/>
                <w:b/>
                <w:sz w:val="24"/>
                <w:szCs w:val="24"/>
                <w:lang w:eastAsia="ru-RU"/>
              </w:rPr>
            </w:pPr>
          </w:p>
        </w:tc>
        <w:tc>
          <w:tcPr>
            <w:tcW w:w="943" w:type="pct"/>
            <w:tcBorders>
              <w:top w:val="single" w:sz="4" w:space="0" w:color="auto"/>
              <w:left w:val="single" w:sz="4" w:space="0" w:color="auto"/>
              <w:bottom w:val="single" w:sz="4" w:space="0" w:color="auto"/>
              <w:right w:val="single" w:sz="4" w:space="0" w:color="auto"/>
            </w:tcBorders>
            <w:vAlign w:val="center"/>
          </w:tcPr>
          <w:p w:rsidR="00753A2F" w:rsidRPr="00753A2F" w:rsidRDefault="00753A2F" w:rsidP="00753A2F">
            <w:pPr>
              <w:spacing w:after="0" w:line="240" w:lineRule="auto"/>
              <w:jc w:val="center"/>
              <w:rPr>
                <w:rFonts w:ascii="Times New Roman" w:eastAsia="Calibri" w:hAnsi="Times New Roman" w:cs="Times New Roman"/>
                <w:b/>
                <w:sz w:val="24"/>
                <w:szCs w:val="24"/>
                <w:lang w:eastAsia="ru-RU"/>
              </w:rPr>
            </w:pPr>
          </w:p>
        </w:tc>
        <w:tc>
          <w:tcPr>
            <w:tcW w:w="942" w:type="pct"/>
            <w:tcBorders>
              <w:top w:val="single" w:sz="4" w:space="0" w:color="auto"/>
              <w:left w:val="single" w:sz="4" w:space="0" w:color="auto"/>
              <w:bottom w:val="single" w:sz="4" w:space="0" w:color="auto"/>
              <w:right w:val="single" w:sz="4" w:space="0" w:color="auto"/>
            </w:tcBorders>
            <w:vAlign w:val="center"/>
          </w:tcPr>
          <w:p w:rsidR="00753A2F" w:rsidRPr="00753A2F" w:rsidRDefault="00753A2F" w:rsidP="00753A2F">
            <w:pPr>
              <w:spacing w:after="0" w:line="240" w:lineRule="auto"/>
              <w:jc w:val="center"/>
              <w:rPr>
                <w:rFonts w:ascii="Times New Roman" w:eastAsia="Calibri" w:hAnsi="Times New Roman" w:cs="Times New Roman"/>
                <w:b/>
                <w:sz w:val="24"/>
                <w:szCs w:val="24"/>
                <w:lang w:eastAsia="ru-RU"/>
              </w:rPr>
            </w:pPr>
          </w:p>
        </w:tc>
        <w:tc>
          <w:tcPr>
            <w:tcW w:w="941" w:type="pct"/>
            <w:tcBorders>
              <w:top w:val="single" w:sz="4" w:space="0" w:color="auto"/>
              <w:left w:val="single" w:sz="4" w:space="0" w:color="auto"/>
              <w:bottom w:val="single" w:sz="4" w:space="0" w:color="auto"/>
              <w:right w:val="single" w:sz="4" w:space="0" w:color="auto"/>
            </w:tcBorders>
            <w:vAlign w:val="center"/>
          </w:tcPr>
          <w:p w:rsidR="00753A2F" w:rsidRPr="00753A2F" w:rsidRDefault="00753A2F" w:rsidP="00753A2F">
            <w:pPr>
              <w:spacing w:after="0" w:line="240" w:lineRule="auto"/>
              <w:jc w:val="center"/>
              <w:rPr>
                <w:rFonts w:ascii="Times New Roman" w:eastAsia="Calibri" w:hAnsi="Times New Roman" w:cs="Times New Roman"/>
                <w:b/>
                <w:sz w:val="24"/>
                <w:szCs w:val="24"/>
                <w:lang w:eastAsia="ru-RU"/>
              </w:rPr>
            </w:pPr>
          </w:p>
        </w:tc>
      </w:tr>
    </w:tbl>
    <w:p w:rsidR="00753A2F" w:rsidRPr="00753A2F" w:rsidRDefault="00753A2F" w:rsidP="00753A2F">
      <w:pPr>
        <w:widowControl w:val="0"/>
        <w:shd w:val="clear" w:color="auto" w:fill="FFFFFF"/>
        <w:tabs>
          <w:tab w:val="left" w:pos="518"/>
        </w:tabs>
        <w:autoSpaceDE w:val="0"/>
        <w:spacing w:after="0" w:line="240" w:lineRule="auto"/>
        <w:jc w:val="right"/>
        <w:rPr>
          <w:rFonts w:ascii="Times New Roman" w:eastAsia="Times New Roman" w:hAnsi="Times New Roman" w:cs="Times New Roman"/>
          <w:color w:val="000000"/>
          <w:sz w:val="26"/>
          <w:szCs w:val="26"/>
          <w:lang w:eastAsia="ru-RU"/>
        </w:rPr>
      </w:pPr>
    </w:p>
    <w:p w:rsidR="00753A2F" w:rsidRPr="00753A2F" w:rsidRDefault="00753A2F" w:rsidP="00753A2F">
      <w:pPr>
        <w:spacing w:after="0" w:line="240" w:lineRule="auto"/>
        <w:jc w:val="center"/>
        <w:rPr>
          <w:rFonts w:ascii="Times New Roman" w:eastAsia="Calibri" w:hAnsi="Times New Roman" w:cs="Times New Roman"/>
          <w:b/>
          <w:sz w:val="26"/>
          <w:szCs w:val="26"/>
          <w:lang w:eastAsia="ru-RU"/>
        </w:rPr>
      </w:pPr>
      <w:r w:rsidRPr="00753A2F">
        <w:rPr>
          <w:rFonts w:ascii="Times New Roman" w:eastAsia="Times New Roman" w:hAnsi="Times New Roman" w:cs="Times New Roman"/>
          <w:b/>
          <w:sz w:val="26"/>
          <w:szCs w:val="26"/>
          <w:lang w:eastAsia="ru-RU"/>
        </w:rPr>
        <w:t xml:space="preserve">Сводная таблица «Качество реализации рабочей программы </w:t>
      </w:r>
      <w:r w:rsidRPr="00753A2F">
        <w:rPr>
          <w:rFonts w:ascii="Times New Roman" w:eastAsia="Calibri" w:hAnsi="Times New Roman" w:cs="Times New Roman"/>
          <w:b/>
          <w:sz w:val="26"/>
          <w:szCs w:val="26"/>
          <w:lang w:eastAsia="ru-RU"/>
        </w:rPr>
        <w:t>для 7</w:t>
      </w:r>
      <w:r>
        <w:rPr>
          <w:rFonts w:ascii="Times New Roman" w:eastAsia="Calibri" w:hAnsi="Times New Roman" w:cs="Times New Roman"/>
          <w:b/>
          <w:sz w:val="26"/>
          <w:szCs w:val="26"/>
          <w:lang w:eastAsia="ru-RU"/>
        </w:rPr>
        <w:t xml:space="preserve">а </w:t>
      </w:r>
      <w:r w:rsidRPr="00753A2F">
        <w:rPr>
          <w:rFonts w:ascii="Times New Roman" w:eastAsia="Calibri" w:hAnsi="Times New Roman" w:cs="Times New Roman"/>
          <w:b/>
          <w:sz w:val="26"/>
          <w:szCs w:val="26"/>
          <w:lang w:eastAsia="ru-RU"/>
        </w:rPr>
        <w:t>класса»</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2"/>
        <w:gridCol w:w="1585"/>
        <w:gridCol w:w="1585"/>
        <w:gridCol w:w="1586"/>
        <w:gridCol w:w="1586"/>
        <w:gridCol w:w="1586"/>
        <w:gridCol w:w="1671"/>
        <w:gridCol w:w="1733"/>
        <w:gridCol w:w="1895"/>
      </w:tblGrid>
      <w:tr w:rsidR="00753A2F" w:rsidRPr="00753A2F" w:rsidTr="00753A2F">
        <w:trPr>
          <w:cantSplit/>
          <w:trHeight w:val="1134"/>
        </w:trPr>
        <w:tc>
          <w:tcPr>
            <w:tcW w:w="504" w:type="pct"/>
            <w:shd w:val="clear" w:color="auto" w:fill="auto"/>
            <w:vAlign w:val="center"/>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4"/>
                <w:szCs w:val="24"/>
                <w:lang w:eastAsia="ru-RU"/>
              </w:rPr>
              <w:t>Учебный период</w:t>
            </w:r>
          </w:p>
        </w:tc>
        <w:tc>
          <w:tcPr>
            <w:tcW w:w="539" w:type="pct"/>
            <w:shd w:val="clear" w:color="auto" w:fill="auto"/>
            <w:vAlign w:val="center"/>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4"/>
                <w:szCs w:val="24"/>
                <w:lang w:eastAsia="ru-RU"/>
              </w:rPr>
              <w:t>Количество учащихся</w:t>
            </w:r>
          </w:p>
        </w:tc>
        <w:tc>
          <w:tcPr>
            <w:tcW w:w="539" w:type="pct"/>
            <w:shd w:val="clear" w:color="auto" w:fill="auto"/>
            <w:vAlign w:val="center"/>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4"/>
                <w:szCs w:val="24"/>
                <w:lang w:eastAsia="ru-RU"/>
              </w:rPr>
              <w:t>Количество учащихся</w:t>
            </w:r>
          </w:p>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4"/>
                <w:szCs w:val="24"/>
                <w:lang w:eastAsia="ru-RU"/>
              </w:rPr>
              <w:t>на «5»</w:t>
            </w:r>
          </w:p>
        </w:tc>
        <w:tc>
          <w:tcPr>
            <w:tcW w:w="539" w:type="pct"/>
            <w:shd w:val="clear" w:color="auto" w:fill="auto"/>
            <w:vAlign w:val="center"/>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4"/>
                <w:szCs w:val="24"/>
                <w:lang w:eastAsia="ru-RU"/>
              </w:rPr>
              <w:t>Количество учащихся</w:t>
            </w:r>
          </w:p>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4"/>
                <w:szCs w:val="24"/>
                <w:lang w:eastAsia="ru-RU"/>
              </w:rPr>
              <w:t>на «4»</w:t>
            </w:r>
          </w:p>
        </w:tc>
        <w:tc>
          <w:tcPr>
            <w:tcW w:w="539" w:type="pct"/>
            <w:shd w:val="clear" w:color="auto" w:fill="auto"/>
            <w:vAlign w:val="center"/>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4"/>
                <w:szCs w:val="24"/>
                <w:lang w:eastAsia="ru-RU"/>
              </w:rPr>
              <w:t>Количество учащихся</w:t>
            </w:r>
          </w:p>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4"/>
                <w:szCs w:val="24"/>
                <w:lang w:eastAsia="ru-RU"/>
              </w:rPr>
              <w:t>на «3»</w:t>
            </w:r>
          </w:p>
        </w:tc>
        <w:tc>
          <w:tcPr>
            <w:tcW w:w="539" w:type="pct"/>
            <w:shd w:val="clear" w:color="auto" w:fill="auto"/>
            <w:vAlign w:val="center"/>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4"/>
                <w:szCs w:val="24"/>
                <w:lang w:eastAsia="ru-RU"/>
              </w:rPr>
              <w:t>Количество учащихся</w:t>
            </w:r>
          </w:p>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4"/>
                <w:szCs w:val="24"/>
                <w:lang w:eastAsia="ru-RU"/>
              </w:rPr>
              <w:t>на «2»</w:t>
            </w:r>
          </w:p>
        </w:tc>
        <w:tc>
          <w:tcPr>
            <w:tcW w:w="568" w:type="pct"/>
            <w:shd w:val="clear" w:color="auto" w:fill="auto"/>
            <w:vAlign w:val="center"/>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4"/>
                <w:szCs w:val="24"/>
                <w:lang w:eastAsia="ru-RU"/>
              </w:rPr>
              <w:t>Количество н/а учащихся</w:t>
            </w:r>
          </w:p>
        </w:tc>
        <w:tc>
          <w:tcPr>
            <w:tcW w:w="589" w:type="pct"/>
            <w:shd w:val="clear" w:color="auto" w:fill="auto"/>
            <w:vAlign w:val="center"/>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4"/>
                <w:szCs w:val="24"/>
                <w:lang w:eastAsia="ru-RU"/>
              </w:rPr>
              <w:t>Успеваемость, %</w:t>
            </w:r>
          </w:p>
        </w:tc>
        <w:tc>
          <w:tcPr>
            <w:tcW w:w="644" w:type="pct"/>
            <w:shd w:val="clear" w:color="auto" w:fill="auto"/>
            <w:vAlign w:val="center"/>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4"/>
                <w:szCs w:val="24"/>
                <w:lang w:eastAsia="ru-RU"/>
              </w:rPr>
              <w:t>Качество успеваемости, %</w:t>
            </w:r>
          </w:p>
        </w:tc>
      </w:tr>
      <w:tr w:rsidR="00753A2F" w:rsidRPr="00753A2F" w:rsidTr="00753A2F">
        <w:tc>
          <w:tcPr>
            <w:tcW w:w="504" w:type="pct"/>
            <w:shd w:val="clear" w:color="auto" w:fill="auto"/>
            <w:vAlign w:val="center"/>
          </w:tcPr>
          <w:p w:rsidR="00753A2F" w:rsidRPr="00753A2F" w:rsidRDefault="00753A2F" w:rsidP="00753A2F">
            <w:pPr>
              <w:spacing w:after="0" w:line="240" w:lineRule="auto"/>
              <w:jc w:val="center"/>
              <w:rPr>
                <w:rFonts w:ascii="Times New Roman" w:eastAsia="Calibri" w:hAnsi="Times New Roman" w:cs="Times New Roman"/>
                <w:sz w:val="24"/>
                <w:szCs w:val="24"/>
                <w:lang w:eastAsia="ru-RU"/>
              </w:rPr>
            </w:pPr>
            <w:r w:rsidRPr="00753A2F">
              <w:rPr>
                <w:rFonts w:ascii="Times New Roman" w:eastAsia="Calibri" w:hAnsi="Times New Roman" w:cs="Times New Roman"/>
                <w:sz w:val="24"/>
                <w:szCs w:val="24"/>
                <w:lang w:eastAsia="ru-RU"/>
              </w:rPr>
              <w:t>1 триместр</w:t>
            </w:r>
          </w:p>
        </w:tc>
        <w:tc>
          <w:tcPr>
            <w:tcW w:w="539" w:type="pct"/>
            <w:shd w:val="clear" w:color="auto" w:fill="auto"/>
          </w:tcPr>
          <w:p w:rsidR="00753A2F" w:rsidRPr="00753A2F" w:rsidRDefault="003F1EBC"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539" w:type="pct"/>
            <w:shd w:val="clear" w:color="auto" w:fill="auto"/>
          </w:tcPr>
          <w:p w:rsidR="00753A2F" w:rsidRPr="00753A2F" w:rsidRDefault="003F1EBC"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539" w:type="pct"/>
            <w:shd w:val="clear" w:color="auto" w:fill="auto"/>
          </w:tcPr>
          <w:p w:rsidR="00753A2F" w:rsidRPr="00753A2F" w:rsidRDefault="003F1EBC"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39" w:type="pct"/>
            <w:shd w:val="clear" w:color="auto" w:fill="auto"/>
          </w:tcPr>
          <w:p w:rsidR="00753A2F" w:rsidRPr="00753A2F" w:rsidRDefault="003F1EBC"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39" w:type="pct"/>
            <w:shd w:val="clear" w:color="auto" w:fill="auto"/>
          </w:tcPr>
          <w:p w:rsidR="00753A2F" w:rsidRPr="00753A2F" w:rsidRDefault="003F1EBC"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568" w:type="pct"/>
            <w:shd w:val="clear" w:color="auto" w:fill="auto"/>
          </w:tcPr>
          <w:p w:rsidR="00753A2F" w:rsidRPr="00753A2F" w:rsidRDefault="003F1EBC"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589" w:type="pct"/>
            <w:shd w:val="clear" w:color="auto" w:fill="auto"/>
          </w:tcPr>
          <w:p w:rsidR="00753A2F" w:rsidRPr="00753A2F" w:rsidRDefault="003F1EBC"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644" w:type="pct"/>
            <w:shd w:val="clear" w:color="auto" w:fill="auto"/>
          </w:tcPr>
          <w:p w:rsidR="00753A2F" w:rsidRPr="00753A2F" w:rsidRDefault="003F1EBC"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w:t>
            </w:r>
            <w:bookmarkStart w:id="2" w:name="_GoBack"/>
            <w:bookmarkEnd w:id="2"/>
          </w:p>
        </w:tc>
      </w:tr>
      <w:tr w:rsidR="00753A2F" w:rsidRPr="00753A2F" w:rsidTr="00753A2F">
        <w:tc>
          <w:tcPr>
            <w:tcW w:w="504" w:type="pct"/>
            <w:shd w:val="clear" w:color="auto" w:fill="auto"/>
            <w:vAlign w:val="center"/>
          </w:tcPr>
          <w:p w:rsidR="00753A2F" w:rsidRPr="00753A2F" w:rsidRDefault="00753A2F" w:rsidP="00753A2F">
            <w:pPr>
              <w:spacing w:after="0" w:line="240" w:lineRule="auto"/>
              <w:jc w:val="center"/>
              <w:rPr>
                <w:rFonts w:ascii="Times New Roman" w:eastAsia="Calibri" w:hAnsi="Times New Roman" w:cs="Times New Roman"/>
                <w:sz w:val="24"/>
                <w:szCs w:val="24"/>
                <w:lang w:eastAsia="ru-RU"/>
              </w:rPr>
            </w:pPr>
            <w:r w:rsidRPr="00753A2F">
              <w:rPr>
                <w:rFonts w:ascii="Times New Roman" w:eastAsia="Calibri" w:hAnsi="Times New Roman" w:cs="Times New Roman"/>
                <w:sz w:val="24"/>
                <w:szCs w:val="24"/>
                <w:lang w:eastAsia="ru-RU"/>
              </w:rPr>
              <w:t>2 триместр</w:t>
            </w:r>
          </w:p>
        </w:tc>
        <w:tc>
          <w:tcPr>
            <w:tcW w:w="539" w:type="pct"/>
            <w:shd w:val="clear" w:color="auto" w:fill="auto"/>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p>
        </w:tc>
        <w:tc>
          <w:tcPr>
            <w:tcW w:w="539" w:type="pct"/>
            <w:shd w:val="clear" w:color="auto" w:fill="auto"/>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p>
        </w:tc>
        <w:tc>
          <w:tcPr>
            <w:tcW w:w="539" w:type="pct"/>
            <w:shd w:val="clear" w:color="auto" w:fill="auto"/>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p>
        </w:tc>
        <w:tc>
          <w:tcPr>
            <w:tcW w:w="539" w:type="pct"/>
            <w:shd w:val="clear" w:color="auto" w:fill="auto"/>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p>
        </w:tc>
        <w:tc>
          <w:tcPr>
            <w:tcW w:w="539" w:type="pct"/>
            <w:shd w:val="clear" w:color="auto" w:fill="auto"/>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p>
        </w:tc>
        <w:tc>
          <w:tcPr>
            <w:tcW w:w="568" w:type="pct"/>
            <w:shd w:val="clear" w:color="auto" w:fill="auto"/>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p>
        </w:tc>
        <w:tc>
          <w:tcPr>
            <w:tcW w:w="589" w:type="pct"/>
            <w:shd w:val="clear" w:color="auto" w:fill="auto"/>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p>
        </w:tc>
        <w:tc>
          <w:tcPr>
            <w:tcW w:w="644" w:type="pct"/>
            <w:shd w:val="clear" w:color="auto" w:fill="auto"/>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p>
        </w:tc>
      </w:tr>
      <w:tr w:rsidR="00753A2F" w:rsidRPr="00753A2F" w:rsidTr="00753A2F">
        <w:tc>
          <w:tcPr>
            <w:tcW w:w="504" w:type="pct"/>
            <w:shd w:val="clear" w:color="auto" w:fill="auto"/>
            <w:vAlign w:val="center"/>
          </w:tcPr>
          <w:p w:rsidR="00753A2F" w:rsidRPr="00753A2F" w:rsidRDefault="00753A2F" w:rsidP="00753A2F">
            <w:pPr>
              <w:spacing w:after="0" w:line="240" w:lineRule="auto"/>
              <w:jc w:val="center"/>
              <w:rPr>
                <w:rFonts w:ascii="Times New Roman" w:eastAsia="Calibri" w:hAnsi="Times New Roman" w:cs="Times New Roman"/>
                <w:sz w:val="24"/>
                <w:szCs w:val="24"/>
                <w:lang w:eastAsia="ru-RU"/>
              </w:rPr>
            </w:pPr>
            <w:r w:rsidRPr="00753A2F">
              <w:rPr>
                <w:rFonts w:ascii="Times New Roman" w:eastAsia="Calibri" w:hAnsi="Times New Roman" w:cs="Times New Roman"/>
                <w:sz w:val="24"/>
                <w:szCs w:val="24"/>
                <w:lang w:eastAsia="ru-RU"/>
              </w:rPr>
              <w:t>3 триместр</w:t>
            </w:r>
          </w:p>
        </w:tc>
        <w:tc>
          <w:tcPr>
            <w:tcW w:w="539" w:type="pct"/>
            <w:shd w:val="clear" w:color="auto" w:fill="auto"/>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p>
        </w:tc>
        <w:tc>
          <w:tcPr>
            <w:tcW w:w="539" w:type="pct"/>
            <w:shd w:val="clear" w:color="auto" w:fill="auto"/>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p>
        </w:tc>
        <w:tc>
          <w:tcPr>
            <w:tcW w:w="539" w:type="pct"/>
            <w:shd w:val="clear" w:color="auto" w:fill="auto"/>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p>
        </w:tc>
        <w:tc>
          <w:tcPr>
            <w:tcW w:w="539" w:type="pct"/>
            <w:shd w:val="clear" w:color="auto" w:fill="auto"/>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p>
        </w:tc>
        <w:tc>
          <w:tcPr>
            <w:tcW w:w="539" w:type="pct"/>
            <w:shd w:val="clear" w:color="auto" w:fill="auto"/>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p>
        </w:tc>
        <w:tc>
          <w:tcPr>
            <w:tcW w:w="568" w:type="pct"/>
            <w:shd w:val="clear" w:color="auto" w:fill="auto"/>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p>
        </w:tc>
        <w:tc>
          <w:tcPr>
            <w:tcW w:w="589" w:type="pct"/>
            <w:shd w:val="clear" w:color="auto" w:fill="auto"/>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p>
        </w:tc>
        <w:tc>
          <w:tcPr>
            <w:tcW w:w="644" w:type="pct"/>
            <w:shd w:val="clear" w:color="auto" w:fill="auto"/>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p>
        </w:tc>
      </w:tr>
      <w:tr w:rsidR="00753A2F" w:rsidRPr="00753A2F" w:rsidTr="00753A2F">
        <w:tc>
          <w:tcPr>
            <w:tcW w:w="504" w:type="pct"/>
            <w:shd w:val="clear" w:color="auto" w:fill="auto"/>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r w:rsidRPr="00753A2F">
              <w:rPr>
                <w:rFonts w:ascii="Times New Roman" w:eastAsia="Times New Roman" w:hAnsi="Times New Roman" w:cs="Times New Roman"/>
                <w:sz w:val="24"/>
                <w:szCs w:val="24"/>
                <w:lang w:eastAsia="ru-RU"/>
              </w:rPr>
              <w:t>2024-2025 год</w:t>
            </w:r>
          </w:p>
        </w:tc>
        <w:tc>
          <w:tcPr>
            <w:tcW w:w="539" w:type="pct"/>
            <w:shd w:val="clear" w:color="auto" w:fill="auto"/>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p>
        </w:tc>
        <w:tc>
          <w:tcPr>
            <w:tcW w:w="539" w:type="pct"/>
            <w:shd w:val="clear" w:color="auto" w:fill="auto"/>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p>
        </w:tc>
        <w:tc>
          <w:tcPr>
            <w:tcW w:w="539" w:type="pct"/>
            <w:shd w:val="clear" w:color="auto" w:fill="auto"/>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p>
        </w:tc>
        <w:tc>
          <w:tcPr>
            <w:tcW w:w="539" w:type="pct"/>
            <w:shd w:val="clear" w:color="auto" w:fill="auto"/>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p>
        </w:tc>
        <w:tc>
          <w:tcPr>
            <w:tcW w:w="539" w:type="pct"/>
            <w:shd w:val="clear" w:color="auto" w:fill="auto"/>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p>
        </w:tc>
        <w:tc>
          <w:tcPr>
            <w:tcW w:w="568" w:type="pct"/>
            <w:shd w:val="clear" w:color="auto" w:fill="auto"/>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p>
        </w:tc>
        <w:tc>
          <w:tcPr>
            <w:tcW w:w="589" w:type="pct"/>
            <w:shd w:val="clear" w:color="auto" w:fill="auto"/>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p>
        </w:tc>
        <w:tc>
          <w:tcPr>
            <w:tcW w:w="644" w:type="pct"/>
            <w:shd w:val="clear" w:color="auto" w:fill="auto"/>
          </w:tcPr>
          <w:p w:rsidR="00753A2F" w:rsidRPr="00753A2F" w:rsidRDefault="00753A2F" w:rsidP="00753A2F">
            <w:pPr>
              <w:widowControl w:val="0"/>
              <w:tabs>
                <w:tab w:val="left" w:pos="518"/>
              </w:tabs>
              <w:autoSpaceDE w:val="0"/>
              <w:spacing w:after="0" w:line="240" w:lineRule="auto"/>
              <w:jc w:val="center"/>
              <w:rPr>
                <w:rFonts w:ascii="Times New Roman" w:eastAsia="Times New Roman" w:hAnsi="Times New Roman" w:cs="Times New Roman"/>
                <w:sz w:val="24"/>
                <w:szCs w:val="24"/>
                <w:lang w:eastAsia="ru-RU"/>
              </w:rPr>
            </w:pPr>
          </w:p>
        </w:tc>
      </w:tr>
    </w:tbl>
    <w:p w:rsidR="00753A2F" w:rsidRPr="00753A2F" w:rsidRDefault="00753A2F" w:rsidP="00753A2F">
      <w:pPr>
        <w:spacing w:after="200" w:line="276" w:lineRule="auto"/>
        <w:rPr>
          <w:rFonts w:ascii="Calibri" w:eastAsia="Times New Roman" w:hAnsi="Calibri" w:cs="Times New Roman"/>
          <w:lang w:eastAsia="ru-RU"/>
        </w:rPr>
      </w:pPr>
    </w:p>
    <w:sectPr w:rsidR="00753A2F" w:rsidRPr="00753A2F" w:rsidSect="00753A2F">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60B58"/>
    <w:multiLevelType w:val="multilevel"/>
    <w:tmpl w:val="A99A0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8011FD"/>
    <w:multiLevelType w:val="multilevel"/>
    <w:tmpl w:val="6FF46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02043E6"/>
    <w:multiLevelType w:val="multilevel"/>
    <w:tmpl w:val="18747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F274C81"/>
    <w:multiLevelType w:val="multilevel"/>
    <w:tmpl w:val="5F3AB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A8277A0"/>
    <w:multiLevelType w:val="multilevel"/>
    <w:tmpl w:val="2960B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D850B93"/>
    <w:multiLevelType w:val="multilevel"/>
    <w:tmpl w:val="67186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DF9704B"/>
    <w:multiLevelType w:val="multilevel"/>
    <w:tmpl w:val="64349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F296753"/>
    <w:multiLevelType w:val="multilevel"/>
    <w:tmpl w:val="32927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8C923C3"/>
    <w:multiLevelType w:val="multilevel"/>
    <w:tmpl w:val="6FE2D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B1C54BB"/>
    <w:multiLevelType w:val="multilevel"/>
    <w:tmpl w:val="7F7AF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BB47559"/>
    <w:multiLevelType w:val="multilevel"/>
    <w:tmpl w:val="4928F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F6A5B48"/>
    <w:multiLevelType w:val="multilevel"/>
    <w:tmpl w:val="3E12C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4"/>
  </w:num>
  <w:num w:numId="3">
    <w:abstractNumId w:val="1"/>
  </w:num>
  <w:num w:numId="4">
    <w:abstractNumId w:val="5"/>
  </w:num>
  <w:num w:numId="5">
    <w:abstractNumId w:val="3"/>
  </w:num>
  <w:num w:numId="6">
    <w:abstractNumId w:val="7"/>
  </w:num>
  <w:num w:numId="7">
    <w:abstractNumId w:val="6"/>
  </w:num>
  <w:num w:numId="8">
    <w:abstractNumId w:val="9"/>
  </w:num>
  <w:num w:numId="9">
    <w:abstractNumId w:val="0"/>
  </w:num>
  <w:num w:numId="10">
    <w:abstractNumId w:val="8"/>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50C"/>
    <w:rsid w:val="000D3577"/>
    <w:rsid w:val="002762EB"/>
    <w:rsid w:val="003F1EBC"/>
    <w:rsid w:val="004D286D"/>
    <w:rsid w:val="005C2279"/>
    <w:rsid w:val="0068550C"/>
    <w:rsid w:val="00753A2F"/>
    <w:rsid w:val="008E1CFB"/>
    <w:rsid w:val="00BC04EB"/>
    <w:rsid w:val="00E861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C04EB"/>
  </w:style>
  <w:style w:type="paragraph" w:customStyle="1" w:styleId="msonormal0">
    <w:name w:val="msonormal"/>
    <w:basedOn w:val="a"/>
    <w:rsid w:val="00BC04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C04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C04EB"/>
    <w:rPr>
      <w:b/>
      <w:bCs/>
    </w:rPr>
  </w:style>
  <w:style w:type="character" w:customStyle="1" w:styleId="placeholder-mask">
    <w:name w:val="placeholder-mask"/>
    <w:basedOn w:val="a0"/>
    <w:rsid w:val="00BC04EB"/>
  </w:style>
  <w:style w:type="character" w:customStyle="1" w:styleId="placeholder">
    <w:name w:val="placeholder"/>
    <w:basedOn w:val="a0"/>
    <w:rsid w:val="00BC04EB"/>
  </w:style>
  <w:style w:type="character" w:styleId="a5">
    <w:name w:val="Hyperlink"/>
    <w:basedOn w:val="a0"/>
    <w:uiPriority w:val="99"/>
    <w:semiHidden/>
    <w:unhideWhenUsed/>
    <w:rsid w:val="00BC04EB"/>
    <w:rPr>
      <w:color w:val="0000FF"/>
      <w:u w:val="single"/>
    </w:rPr>
  </w:style>
  <w:style w:type="character" w:styleId="a6">
    <w:name w:val="FollowedHyperlink"/>
    <w:basedOn w:val="a0"/>
    <w:uiPriority w:val="99"/>
    <w:semiHidden/>
    <w:unhideWhenUsed/>
    <w:rsid w:val="00BC04EB"/>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C04EB"/>
  </w:style>
  <w:style w:type="paragraph" w:customStyle="1" w:styleId="msonormal0">
    <w:name w:val="msonormal"/>
    <w:basedOn w:val="a"/>
    <w:rsid w:val="00BC04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C04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C04EB"/>
    <w:rPr>
      <w:b/>
      <w:bCs/>
    </w:rPr>
  </w:style>
  <w:style w:type="character" w:customStyle="1" w:styleId="placeholder-mask">
    <w:name w:val="placeholder-mask"/>
    <w:basedOn w:val="a0"/>
    <w:rsid w:val="00BC04EB"/>
  </w:style>
  <w:style w:type="character" w:customStyle="1" w:styleId="placeholder">
    <w:name w:val="placeholder"/>
    <w:basedOn w:val="a0"/>
    <w:rsid w:val="00BC04EB"/>
  </w:style>
  <w:style w:type="character" w:styleId="a5">
    <w:name w:val="Hyperlink"/>
    <w:basedOn w:val="a0"/>
    <w:uiPriority w:val="99"/>
    <w:semiHidden/>
    <w:unhideWhenUsed/>
    <w:rsid w:val="00BC04EB"/>
    <w:rPr>
      <w:color w:val="0000FF"/>
      <w:u w:val="single"/>
    </w:rPr>
  </w:style>
  <w:style w:type="character" w:styleId="a6">
    <w:name w:val="FollowedHyperlink"/>
    <w:basedOn w:val="a0"/>
    <w:uiPriority w:val="99"/>
    <w:semiHidden/>
    <w:unhideWhenUsed/>
    <w:rsid w:val="00BC04E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491089">
      <w:bodyDiv w:val="1"/>
      <w:marLeft w:val="0"/>
      <w:marRight w:val="0"/>
      <w:marTop w:val="0"/>
      <w:marBottom w:val="0"/>
      <w:divBdr>
        <w:top w:val="none" w:sz="0" w:space="0" w:color="auto"/>
        <w:left w:val="none" w:sz="0" w:space="0" w:color="auto"/>
        <w:bottom w:val="none" w:sz="0" w:space="0" w:color="auto"/>
        <w:right w:val="none" w:sz="0" w:space="0" w:color="auto"/>
      </w:divBdr>
      <w:divsChild>
        <w:div w:id="359666806">
          <w:marLeft w:val="0"/>
          <w:marRight w:val="0"/>
          <w:marTop w:val="0"/>
          <w:marBottom w:val="0"/>
          <w:divBdr>
            <w:top w:val="none" w:sz="0" w:space="0" w:color="auto"/>
            <w:left w:val="none" w:sz="0" w:space="0" w:color="auto"/>
            <w:bottom w:val="none" w:sz="0" w:space="0" w:color="auto"/>
            <w:right w:val="none" w:sz="0" w:space="0" w:color="auto"/>
          </w:divBdr>
          <w:divsChild>
            <w:div w:id="1016538205">
              <w:marLeft w:val="0"/>
              <w:marRight w:val="0"/>
              <w:marTop w:val="0"/>
              <w:marBottom w:val="0"/>
              <w:divBdr>
                <w:top w:val="none" w:sz="0" w:space="0" w:color="auto"/>
                <w:left w:val="none" w:sz="0" w:space="0" w:color="auto"/>
                <w:bottom w:val="none" w:sz="0" w:space="0" w:color="auto"/>
                <w:right w:val="none" w:sz="0" w:space="0" w:color="auto"/>
              </w:divBdr>
              <w:divsChild>
                <w:div w:id="1000307158">
                  <w:marLeft w:val="0"/>
                  <w:marRight w:val="0"/>
                  <w:marTop w:val="0"/>
                  <w:marBottom w:val="0"/>
                  <w:divBdr>
                    <w:top w:val="none" w:sz="0" w:space="0" w:color="auto"/>
                    <w:left w:val="none" w:sz="0" w:space="0" w:color="auto"/>
                    <w:bottom w:val="none" w:sz="0" w:space="0" w:color="auto"/>
                    <w:right w:val="none" w:sz="0" w:space="0" w:color="auto"/>
                  </w:divBdr>
                  <w:divsChild>
                    <w:div w:id="1166744189">
                      <w:marLeft w:val="0"/>
                      <w:marRight w:val="0"/>
                      <w:marTop w:val="0"/>
                      <w:marBottom w:val="0"/>
                      <w:divBdr>
                        <w:top w:val="none" w:sz="0" w:space="0" w:color="auto"/>
                        <w:left w:val="none" w:sz="0" w:space="0" w:color="auto"/>
                        <w:bottom w:val="none" w:sz="0" w:space="0" w:color="auto"/>
                        <w:right w:val="none" w:sz="0" w:space="0" w:color="auto"/>
                      </w:divBdr>
                      <w:divsChild>
                        <w:div w:id="891691516">
                          <w:marLeft w:val="0"/>
                          <w:marRight w:val="0"/>
                          <w:marTop w:val="0"/>
                          <w:marBottom w:val="0"/>
                          <w:divBdr>
                            <w:top w:val="none" w:sz="0" w:space="0" w:color="auto"/>
                            <w:left w:val="none" w:sz="0" w:space="0" w:color="auto"/>
                            <w:bottom w:val="none" w:sz="0" w:space="0" w:color="auto"/>
                            <w:right w:val="none" w:sz="0" w:space="0" w:color="auto"/>
                          </w:divBdr>
                          <w:divsChild>
                            <w:div w:id="881088276">
                              <w:marLeft w:val="0"/>
                              <w:marRight w:val="0"/>
                              <w:marTop w:val="0"/>
                              <w:marBottom w:val="0"/>
                              <w:divBdr>
                                <w:top w:val="none" w:sz="0" w:space="0" w:color="auto"/>
                                <w:left w:val="none" w:sz="0" w:space="0" w:color="auto"/>
                                <w:bottom w:val="none" w:sz="0" w:space="0" w:color="auto"/>
                                <w:right w:val="none" w:sz="0" w:space="0" w:color="auto"/>
                              </w:divBdr>
                              <w:divsChild>
                                <w:div w:id="2084331091">
                                  <w:marLeft w:val="0"/>
                                  <w:marRight w:val="0"/>
                                  <w:marTop w:val="0"/>
                                  <w:marBottom w:val="0"/>
                                  <w:divBdr>
                                    <w:top w:val="none" w:sz="0" w:space="0" w:color="auto"/>
                                    <w:left w:val="none" w:sz="0" w:space="0" w:color="auto"/>
                                    <w:bottom w:val="none" w:sz="0" w:space="0" w:color="auto"/>
                                    <w:right w:val="none" w:sz="0" w:space="0" w:color="auto"/>
                                  </w:divBdr>
                                  <w:divsChild>
                                    <w:div w:id="445542374">
                                      <w:marLeft w:val="0"/>
                                      <w:marRight w:val="0"/>
                                      <w:marTop w:val="0"/>
                                      <w:marBottom w:val="0"/>
                                      <w:divBdr>
                                        <w:top w:val="none" w:sz="0" w:space="0" w:color="auto"/>
                                        <w:left w:val="none" w:sz="0" w:space="0" w:color="auto"/>
                                        <w:bottom w:val="none" w:sz="0" w:space="0" w:color="auto"/>
                                        <w:right w:val="none" w:sz="0" w:space="0" w:color="auto"/>
                                      </w:divBdr>
                                      <w:divsChild>
                                        <w:div w:id="545803004">
                                          <w:marLeft w:val="0"/>
                                          <w:marRight w:val="0"/>
                                          <w:marTop w:val="0"/>
                                          <w:marBottom w:val="0"/>
                                          <w:divBdr>
                                            <w:top w:val="none" w:sz="0" w:space="0" w:color="auto"/>
                                            <w:left w:val="none" w:sz="0" w:space="0" w:color="auto"/>
                                            <w:bottom w:val="none" w:sz="0" w:space="0" w:color="auto"/>
                                            <w:right w:val="none" w:sz="0" w:space="0" w:color="auto"/>
                                          </w:divBdr>
                                          <w:divsChild>
                                            <w:div w:id="2121798140">
                                              <w:marLeft w:val="0"/>
                                              <w:marRight w:val="0"/>
                                              <w:marTop w:val="0"/>
                                              <w:marBottom w:val="0"/>
                                              <w:divBdr>
                                                <w:top w:val="none" w:sz="0" w:space="0" w:color="auto"/>
                                                <w:left w:val="none" w:sz="0" w:space="0" w:color="auto"/>
                                                <w:bottom w:val="none" w:sz="0" w:space="0" w:color="auto"/>
                                                <w:right w:val="none" w:sz="0" w:space="0" w:color="auto"/>
                                              </w:divBdr>
                                            </w:div>
                                            <w:div w:id="2092191273">
                                              <w:marLeft w:val="0"/>
                                              <w:marRight w:val="0"/>
                                              <w:marTop w:val="0"/>
                                              <w:marBottom w:val="0"/>
                                              <w:divBdr>
                                                <w:top w:val="none" w:sz="0" w:space="0" w:color="auto"/>
                                                <w:left w:val="none" w:sz="0" w:space="0" w:color="auto"/>
                                                <w:bottom w:val="none" w:sz="0" w:space="0" w:color="auto"/>
                                                <w:right w:val="none" w:sz="0" w:space="0" w:color="auto"/>
                                              </w:divBdr>
                                            </w:div>
                                          </w:divsChild>
                                        </w:div>
                                        <w:div w:id="2104061425">
                                          <w:marLeft w:val="0"/>
                                          <w:marRight w:val="0"/>
                                          <w:marTop w:val="0"/>
                                          <w:marBottom w:val="0"/>
                                          <w:divBdr>
                                            <w:top w:val="none" w:sz="0" w:space="0" w:color="auto"/>
                                            <w:left w:val="none" w:sz="0" w:space="0" w:color="auto"/>
                                            <w:bottom w:val="none" w:sz="0" w:space="0" w:color="auto"/>
                                            <w:right w:val="none" w:sz="0" w:space="0" w:color="auto"/>
                                          </w:divBdr>
                                          <w:divsChild>
                                            <w:div w:id="1130243644">
                                              <w:marLeft w:val="0"/>
                                              <w:marRight w:val="0"/>
                                              <w:marTop w:val="0"/>
                                              <w:marBottom w:val="0"/>
                                              <w:divBdr>
                                                <w:top w:val="none" w:sz="0" w:space="0" w:color="auto"/>
                                                <w:left w:val="none" w:sz="0" w:space="0" w:color="auto"/>
                                                <w:bottom w:val="none" w:sz="0" w:space="0" w:color="auto"/>
                                                <w:right w:val="none" w:sz="0" w:space="0" w:color="auto"/>
                                              </w:divBdr>
                                            </w:div>
                                            <w:div w:id="1906182218">
                                              <w:marLeft w:val="0"/>
                                              <w:marRight w:val="0"/>
                                              <w:marTop w:val="0"/>
                                              <w:marBottom w:val="0"/>
                                              <w:divBdr>
                                                <w:top w:val="none" w:sz="0" w:space="0" w:color="auto"/>
                                                <w:left w:val="none" w:sz="0" w:space="0" w:color="auto"/>
                                                <w:bottom w:val="none" w:sz="0" w:space="0" w:color="auto"/>
                                                <w:right w:val="none" w:sz="0" w:space="0" w:color="auto"/>
                                              </w:divBdr>
                                            </w:div>
                                          </w:divsChild>
                                        </w:div>
                                        <w:div w:id="1540119576">
                                          <w:marLeft w:val="0"/>
                                          <w:marRight w:val="0"/>
                                          <w:marTop w:val="0"/>
                                          <w:marBottom w:val="0"/>
                                          <w:divBdr>
                                            <w:top w:val="none" w:sz="0" w:space="0" w:color="auto"/>
                                            <w:left w:val="none" w:sz="0" w:space="0" w:color="auto"/>
                                            <w:bottom w:val="none" w:sz="0" w:space="0" w:color="auto"/>
                                            <w:right w:val="none" w:sz="0" w:space="0" w:color="auto"/>
                                          </w:divBdr>
                                          <w:divsChild>
                                            <w:div w:id="1866097455">
                                              <w:marLeft w:val="0"/>
                                              <w:marRight w:val="0"/>
                                              <w:marTop w:val="0"/>
                                              <w:marBottom w:val="0"/>
                                              <w:divBdr>
                                                <w:top w:val="none" w:sz="0" w:space="0" w:color="auto"/>
                                                <w:left w:val="none" w:sz="0" w:space="0" w:color="auto"/>
                                                <w:bottom w:val="none" w:sz="0" w:space="0" w:color="auto"/>
                                                <w:right w:val="none" w:sz="0" w:space="0" w:color="auto"/>
                                              </w:divBdr>
                                            </w:div>
                                            <w:div w:id="55458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1111650">
          <w:marLeft w:val="0"/>
          <w:marRight w:val="0"/>
          <w:marTop w:val="0"/>
          <w:marBottom w:val="0"/>
          <w:divBdr>
            <w:top w:val="none" w:sz="0" w:space="0" w:color="auto"/>
            <w:left w:val="none" w:sz="0" w:space="0" w:color="auto"/>
            <w:bottom w:val="none" w:sz="0" w:space="0" w:color="auto"/>
            <w:right w:val="none" w:sz="0" w:space="0" w:color="auto"/>
          </w:divBdr>
          <w:divsChild>
            <w:div w:id="1035622129">
              <w:marLeft w:val="0"/>
              <w:marRight w:val="0"/>
              <w:marTop w:val="0"/>
              <w:marBottom w:val="0"/>
              <w:divBdr>
                <w:top w:val="none" w:sz="0" w:space="0" w:color="auto"/>
                <w:left w:val="none" w:sz="0" w:space="0" w:color="auto"/>
                <w:bottom w:val="none" w:sz="0" w:space="0" w:color="auto"/>
                <w:right w:val="none" w:sz="0" w:space="0" w:color="auto"/>
              </w:divBdr>
              <w:divsChild>
                <w:div w:id="1857233657">
                  <w:marLeft w:val="0"/>
                  <w:marRight w:val="0"/>
                  <w:marTop w:val="0"/>
                  <w:marBottom w:val="0"/>
                  <w:divBdr>
                    <w:top w:val="none" w:sz="0" w:space="0" w:color="auto"/>
                    <w:left w:val="none" w:sz="0" w:space="0" w:color="auto"/>
                    <w:bottom w:val="none" w:sz="0" w:space="0" w:color="auto"/>
                    <w:right w:val="none" w:sz="0" w:space="0" w:color="auto"/>
                  </w:divBdr>
                  <w:divsChild>
                    <w:div w:id="1046680864">
                      <w:marLeft w:val="0"/>
                      <w:marRight w:val="0"/>
                      <w:marTop w:val="0"/>
                      <w:marBottom w:val="0"/>
                      <w:divBdr>
                        <w:top w:val="none" w:sz="0" w:space="0" w:color="auto"/>
                        <w:left w:val="none" w:sz="0" w:space="0" w:color="auto"/>
                        <w:bottom w:val="none" w:sz="0" w:space="0" w:color="auto"/>
                        <w:right w:val="none" w:sz="0" w:space="0" w:color="auto"/>
                      </w:divBdr>
                      <w:divsChild>
                        <w:div w:id="135415164">
                          <w:marLeft w:val="0"/>
                          <w:marRight w:val="0"/>
                          <w:marTop w:val="0"/>
                          <w:marBottom w:val="0"/>
                          <w:divBdr>
                            <w:top w:val="none" w:sz="0" w:space="0" w:color="auto"/>
                            <w:left w:val="none" w:sz="0" w:space="0" w:color="auto"/>
                            <w:bottom w:val="none" w:sz="0" w:space="0" w:color="auto"/>
                            <w:right w:val="none" w:sz="0" w:space="0" w:color="auto"/>
                          </w:divBdr>
                          <w:divsChild>
                            <w:div w:id="2096433052">
                              <w:marLeft w:val="0"/>
                              <w:marRight w:val="0"/>
                              <w:marTop w:val="0"/>
                              <w:marBottom w:val="0"/>
                              <w:divBdr>
                                <w:top w:val="none" w:sz="0" w:space="0" w:color="auto"/>
                                <w:left w:val="none" w:sz="0" w:space="0" w:color="auto"/>
                                <w:bottom w:val="none" w:sz="0" w:space="0" w:color="auto"/>
                                <w:right w:val="none" w:sz="0" w:space="0" w:color="auto"/>
                              </w:divBdr>
                              <w:divsChild>
                                <w:div w:id="174413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170391">
          <w:marLeft w:val="0"/>
          <w:marRight w:val="0"/>
          <w:marTop w:val="0"/>
          <w:marBottom w:val="0"/>
          <w:divBdr>
            <w:top w:val="none" w:sz="0" w:space="0" w:color="auto"/>
            <w:left w:val="none" w:sz="0" w:space="0" w:color="auto"/>
            <w:bottom w:val="none" w:sz="0" w:space="0" w:color="auto"/>
            <w:right w:val="none" w:sz="0" w:space="0" w:color="auto"/>
          </w:divBdr>
          <w:divsChild>
            <w:div w:id="2118795737">
              <w:marLeft w:val="0"/>
              <w:marRight w:val="0"/>
              <w:marTop w:val="0"/>
              <w:marBottom w:val="0"/>
              <w:divBdr>
                <w:top w:val="none" w:sz="0" w:space="0" w:color="auto"/>
                <w:left w:val="none" w:sz="0" w:space="0" w:color="auto"/>
                <w:bottom w:val="none" w:sz="0" w:space="0" w:color="auto"/>
                <w:right w:val="none" w:sz="0" w:space="0" w:color="auto"/>
              </w:divBdr>
              <w:divsChild>
                <w:div w:id="1850873227">
                  <w:marLeft w:val="0"/>
                  <w:marRight w:val="0"/>
                  <w:marTop w:val="0"/>
                  <w:marBottom w:val="0"/>
                  <w:divBdr>
                    <w:top w:val="none" w:sz="0" w:space="0" w:color="auto"/>
                    <w:left w:val="none" w:sz="0" w:space="0" w:color="auto"/>
                    <w:bottom w:val="none" w:sz="0" w:space="0" w:color="auto"/>
                    <w:right w:val="none" w:sz="0" w:space="0" w:color="auto"/>
                  </w:divBdr>
                  <w:divsChild>
                    <w:div w:id="747075578">
                      <w:marLeft w:val="0"/>
                      <w:marRight w:val="0"/>
                      <w:marTop w:val="0"/>
                      <w:marBottom w:val="0"/>
                      <w:divBdr>
                        <w:top w:val="none" w:sz="0" w:space="0" w:color="auto"/>
                        <w:left w:val="none" w:sz="0" w:space="0" w:color="auto"/>
                        <w:bottom w:val="none" w:sz="0" w:space="0" w:color="auto"/>
                        <w:right w:val="none" w:sz="0" w:space="0" w:color="auto"/>
                      </w:divBdr>
                      <w:divsChild>
                        <w:div w:id="1904750583">
                          <w:marLeft w:val="0"/>
                          <w:marRight w:val="0"/>
                          <w:marTop w:val="0"/>
                          <w:marBottom w:val="0"/>
                          <w:divBdr>
                            <w:top w:val="none" w:sz="0" w:space="0" w:color="auto"/>
                            <w:left w:val="none" w:sz="0" w:space="0" w:color="auto"/>
                            <w:bottom w:val="none" w:sz="0" w:space="0" w:color="auto"/>
                            <w:right w:val="none" w:sz="0" w:space="0" w:color="auto"/>
                          </w:divBdr>
                          <w:divsChild>
                            <w:div w:id="124547610">
                              <w:marLeft w:val="0"/>
                              <w:marRight w:val="0"/>
                              <w:marTop w:val="0"/>
                              <w:marBottom w:val="0"/>
                              <w:divBdr>
                                <w:top w:val="none" w:sz="0" w:space="0" w:color="auto"/>
                                <w:left w:val="none" w:sz="0" w:space="0" w:color="auto"/>
                                <w:bottom w:val="none" w:sz="0" w:space="0" w:color="auto"/>
                                <w:right w:val="none" w:sz="0" w:space="0" w:color="auto"/>
                              </w:divBdr>
                              <w:divsChild>
                                <w:div w:id="71527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569607">
          <w:marLeft w:val="0"/>
          <w:marRight w:val="0"/>
          <w:marTop w:val="0"/>
          <w:marBottom w:val="0"/>
          <w:divBdr>
            <w:top w:val="none" w:sz="0" w:space="0" w:color="auto"/>
            <w:left w:val="none" w:sz="0" w:space="0" w:color="auto"/>
            <w:bottom w:val="none" w:sz="0" w:space="0" w:color="auto"/>
            <w:right w:val="none" w:sz="0" w:space="0" w:color="auto"/>
          </w:divBdr>
          <w:divsChild>
            <w:div w:id="164712221">
              <w:marLeft w:val="0"/>
              <w:marRight w:val="0"/>
              <w:marTop w:val="0"/>
              <w:marBottom w:val="0"/>
              <w:divBdr>
                <w:top w:val="none" w:sz="0" w:space="0" w:color="auto"/>
                <w:left w:val="none" w:sz="0" w:space="0" w:color="auto"/>
                <w:bottom w:val="none" w:sz="0" w:space="0" w:color="auto"/>
                <w:right w:val="none" w:sz="0" w:space="0" w:color="auto"/>
              </w:divBdr>
              <w:divsChild>
                <w:div w:id="166213469">
                  <w:marLeft w:val="0"/>
                  <w:marRight w:val="0"/>
                  <w:marTop w:val="0"/>
                  <w:marBottom w:val="0"/>
                  <w:divBdr>
                    <w:top w:val="none" w:sz="0" w:space="0" w:color="auto"/>
                    <w:left w:val="none" w:sz="0" w:space="0" w:color="auto"/>
                    <w:bottom w:val="none" w:sz="0" w:space="0" w:color="auto"/>
                    <w:right w:val="none" w:sz="0" w:space="0" w:color="auto"/>
                  </w:divBdr>
                  <w:divsChild>
                    <w:div w:id="244001465">
                      <w:marLeft w:val="0"/>
                      <w:marRight w:val="0"/>
                      <w:marTop w:val="0"/>
                      <w:marBottom w:val="0"/>
                      <w:divBdr>
                        <w:top w:val="none" w:sz="0" w:space="0" w:color="auto"/>
                        <w:left w:val="none" w:sz="0" w:space="0" w:color="auto"/>
                        <w:bottom w:val="none" w:sz="0" w:space="0" w:color="auto"/>
                        <w:right w:val="none" w:sz="0" w:space="0" w:color="auto"/>
                      </w:divBdr>
                      <w:divsChild>
                        <w:div w:id="582178462">
                          <w:marLeft w:val="0"/>
                          <w:marRight w:val="0"/>
                          <w:marTop w:val="0"/>
                          <w:marBottom w:val="0"/>
                          <w:divBdr>
                            <w:top w:val="none" w:sz="0" w:space="0" w:color="auto"/>
                            <w:left w:val="none" w:sz="0" w:space="0" w:color="auto"/>
                            <w:bottom w:val="none" w:sz="0" w:space="0" w:color="auto"/>
                            <w:right w:val="none" w:sz="0" w:space="0" w:color="auto"/>
                          </w:divBdr>
                          <w:divsChild>
                            <w:div w:id="452403947">
                              <w:marLeft w:val="0"/>
                              <w:marRight w:val="0"/>
                              <w:marTop w:val="0"/>
                              <w:marBottom w:val="0"/>
                              <w:divBdr>
                                <w:top w:val="none" w:sz="0" w:space="0" w:color="auto"/>
                                <w:left w:val="none" w:sz="0" w:space="0" w:color="auto"/>
                                <w:bottom w:val="none" w:sz="0" w:space="0" w:color="auto"/>
                                <w:right w:val="none" w:sz="0" w:space="0" w:color="auto"/>
                              </w:divBdr>
                              <w:divsChild>
                                <w:div w:id="9791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0722743">
          <w:marLeft w:val="0"/>
          <w:marRight w:val="0"/>
          <w:marTop w:val="0"/>
          <w:marBottom w:val="0"/>
          <w:divBdr>
            <w:top w:val="none" w:sz="0" w:space="0" w:color="auto"/>
            <w:left w:val="none" w:sz="0" w:space="0" w:color="auto"/>
            <w:bottom w:val="none" w:sz="0" w:space="0" w:color="auto"/>
            <w:right w:val="none" w:sz="0" w:space="0" w:color="auto"/>
          </w:divBdr>
          <w:divsChild>
            <w:div w:id="949630712">
              <w:marLeft w:val="0"/>
              <w:marRight w:val="0"/>
              <w:marTop w:val="0"/>
              <w:marBottom w:val="0"/>
              <w:divBdr>
                <w:top w:val="none" w:sz="0" w:space="0" w:color="auto"/>
                <w:left w:val="none" w:sz="0" w:space="0" w:color="auto"/>
                <w:bottom w:val="none" w:sz="0" w:space="0" w:color="auto"/>
                <w:right w:val="none" w:sz="0" w:space="0" w:color="auto"/>
              </w:divBdr>
              <w:divsChild>
                <w:div w:id="1483041962">
                  <w:marLeft w:val="0"/>
                  <w:marRight w:val="0"/>
                  <w:marTop w:val="0"/>
                  <w:marBottom w:val="0"/>
                  <w:divBdr>
                    <w:top w:val="none" w:sz="0" w:space="0" w:color="auto"/>
                    <w:left w:val="none" w:sz="0" w:space="0" w:color="auto"/>
                    <w:bottom w:val="none" w:sz="0" w:space="0" w:color="auto"/>
                    <w:right w:val="none" w:sz="0" w:space="0" w:color="auto"/>
                  </w:divBdr>
                  <w:divsChild>
                    <w:div w:id="534196280">
                      <w:marLeft w:val="0"/>
                      <w:marRight w:val="0"/>
                      <w:marTop w:val="0"/>
                      <w:marBottom w:val="0"/>
                      <w:divBdr>
                        <w:top w:val="none" w:sz="0" w:space="0" w:color="auto"/>
                        <w:left w:val="none" w:sz="0" w:space="0" w:color="auto"/>
                        <w:bottom w:val="none" w:sz="0" w:space="0" w:color="auto"/>
                        <w:right w:val="none" w:sz="0" w:space="0" w:color="auto"/>
                      </w:divBdr>
                    </w:div>
                  </w:divsChild>
                </w:div>
                <w:div w:id="970205635">
                  <w:marLeft w:val="0"/>
                  <w:marRight w:val="0"/>
                  <w:marTop w:val="0"/>
                  <w:marBottom w:val="0"/>
                  <w:divBdr>
                    <w:top w:val="none" w:sz="0" w:space="0" w:color="auto"/>
                    <w:left w:val="none" w:sz="0" w:space="0" w:color="auto"/>
                    <w:bottom w:val="none" w:sz="0" w:space="0" w:color="auto"/>
                    <w:right w:val="none" w:sz="0" w:space="0" w:color="auto"/>
                  </w:divBdr>
                  <w:divsChild>
                    <w:div w:id="1711108368">
                      <w:marLeft w:val="0"/>
                      <w:marRight w:val="0"/>
                      <w:marTop w:val="0"/>
                      <w:marBottom w:val="0"/>
                      <w:divBdr>
                        <w:top w:val="none" w:sz="0" w:space="0" w:color="auto"/>
                        <w:left w:val="none" w:sz="0" w:space="0" w:color="auto"/>
                        <w:bottom w:val="none" w:sz="0" w:space="0" w:color="auto"/>
                        <w:right w:val="none" w:sz="0" w:space="0" w:color="auto"/>
                      </w:divBdr>
                    </w:div>
                    <w:div w:id="1169756706">
                      <w:marLeft w:val="0"/>
                      <w:marRight w:val="0"/>
                      <w:marTop w:val="0"/>
                      <w:marBottom w:val="0"/>
                      <w:divBdr>
                        <w:top w:val="none" w:sz="0" w:space="0" w:color="auto"/>
                        <w:left w:val="none" w:sz="0" w:space="0" w:color="auto"/>
                        <w:bottom w:val="none" w:sz="0" w:space="0" w:color="auto"/>
                        <w:right w:val="none" w:sz="0" w:space="0" w:color="auto"/>
                      </w:divBdr>
                      <w:divsChild>
                        <w:div w:id="696783665">
                          <w:marLeft w:val="0"/>
                          <w:marRight w:val="0"/>
                          <w:marTop w:val="0"/>
                          <w:marBottom w:val="0"/>
                          <w:divBdr>
                            <w:top w:val="none" w:sz="0" w:space="0" w:color="auto"/>
                            <w:left w:val="none" w:sz="0" w:space="0" w:color="auto"/>
                            <w:bottom w:val="none" w:sz="0" w:space="0" w:color="auto"/>
                            <w:right w:val="none" w:sz="0" w:space="0" w:color="auto"/>
                          </w:divBdr>
                          <w:divsChild>
                            <w:div w:id="301741694">
                              <w:marLeft w:val="0"/>
                              <w:marRight w:val="0"/>
                              <w:marTop w:val="0"/>
                              <w:marBottom w:val="0"/>
                              <w:divBdr>
                                <w:top w:val="none" w:sz="0" w:space="0" w:color="auto"/>
                                <w:left w:val="none" w:sz="0" w:space="0" w:color="auto"/>
                                <w:bottom w:val="none" w:sz="0" w:space="0" w:color="auto"/>
                                <w:right w:val="none" w:sz="0" w:space="0" w:color="auto"/>
                              </w:divBdr>
                            </w:div>
                          </w:divsChild>
                        </w:div>
                        <w:div w:id="2080858078">
                          <w:marLeft w:val="0"/>
                          <w:marRight w:val="0"/>
                          <w:marTop w:val="0"/>
                          <w:marBottom w:val="0"/>
                          <w:divBdr>
                            <w:top w:val="none" w:sz="0" w:space="0" w:color="auto"/>
                            <w:left w:val="none" w:sz="0" w:space="0" w:color="auto"/>
                            <w:bottom w:val="none" w:sz="0" w:space="0" w:color="auto"/>
                            <w:right w:val="none" w:sz="0" w:space="0" w:color="auto"/>
                          </w:divBdr>
                          <w:divsChild>
                            <w:div w:id="1589730784">
                              <w:marLeft w:val="0"/>
                              <w:marRight w:val="0"/>
                              <w:marTop w:val="0"/>
                              <w:marBottom w:val="0"/>
                              <w:divBdr>
                                <w:top w:val="none" w:sz="0" w:space="0" w:color="auto"/>
                                <w:left w:val="none" w:sz="0" w:space="0" w:color="auto"/>
                                <w:bottom w:val="none" w:sz="0" w:space="0" w:color="auto"/>
                                <w:right w:val="none" w:sz="0" w:space="0" w:color="auto"/>
                              </w:divBdr>
                            </w:div>
                          </w:divsChild>
                        </w:div>
                        <w:div w:id="622425795">
                          <w:marLeft w:val="0"/>
                          <w:marRight w:val="0"/>
                          <w:marTop w:val="0"/>
                          <w:marBottom w:val="0"/>
                          <w:divBdr>
                            <w:top w:val="none" w:sz="0" w:space="0" w:color="auto"/>
                            <w:left w:val="none" w:sz="0" w:space="0" w:color="auto"/>
                            <w:bottom w:val="none" w:sz="0" w:space="0" w:color="auto"/>
                            <w:right w:val="none" w:sz="0" w:space="0" w:color="auto"/>
                          </w:divBdr>
                          <w:divsChild>
                            <w:div w:id="1857843889">
                              <w:marLeft w:val="0"/>
                              <w:marRight w:val="0"/>
                              <w:marTop w:val="0"/>
                              <w:marBottom w:val="0"/>
                              <w:divBdr>
                                <w:top w:val="none" w:sz="0" w:space="0" w:color="auto"/>
                                <w:left w:val="none" w:sz="0" w:space="0" w:color="auto"/>
                                <w:bottom w:val="none" w:sz="0" w:space="0" w:color="auto"/>
                                <w:right w:val="none" w:sz="0" w:space="0" w:color="auto"/>
                              </w:divBdr>
                            </w:div>
                          </w:divsChild>
                        </w:div>
                        <w:div w:id="2069693111">
                          <w:marLeft w:val="0"/>
                          <w:marRight w:val="0"/>
                          <w:marTop w:val="0"/>
                          <w:marBottom w:val="0"/>
                          <w:divBdr>
                            <w:top w:val="none" w:sz="0" w:space="0" w:color="auto"/>
                            <w:left w:val="none" w:sz="0" w:space="0" w:color="auto"/>
                            <w:bottom w:val="none" w:sz="0" w:space="0" w:color="auto"/>
                            <w:right w:val="none" w:sz="0" w:space="0" w:color="auto"/>
                          </w:divBdr>
                          <w:divsChild>
                            <w:div w:id="1232815312">
                              <w:marLeft w:val="0"/>
                              <w:marRight w:val="0"/>
                              <w:marTop w:val="0"/>
                              <w:marBottom w:val="0"/>
                              <w:divBdr>
                                <w:top w:val="none" w:sz="0" w:space="0" w:color="auto"/>
                                <w:left w:val="none" w:sz="0" w:space="0" w:color="auto"/>
                                <w:bottom w:val="none" w:sz="0" w:space="0" w:color="auto"/>
                                <w:right w:val="none" w:sz="0" w:space="0" w:color="auto"/>
                              </w:divBdr>
                            </w:div>
                          </w:divsChild>
                        </w:div>
                        <w:div w:id="1984846376">
                          <w:marLeft w:val="0"/>
                          <w:marRight w:val="0"/>
                          <w:marTop w:val="0"/>
                          <w:marBottom w:val="0"/>
                          <w:divBdr>
                            <w:top w:val="none" w:sz="0" w:space="0" w:color="auto"/>
                            <w:left w:val="none" w:sz="0" w:space="0" w:color="auto"/>
                            <w:bottom w:val="none" w:sz="0" w:space="0" w:color="auto"/>
                            <w:right w:val="none" w:sz="0" w:space="0" w:color="auto"/>
                          </w:divBdr>
                          <w:divsChild>
                            <w:div w:id="821316166">
                              <w:marLeft w:val="0"/>
                              <w:marRight w:val="0"/>
                              <w:marTop w:val="0"/>
                              <w:marBottom w:val="0"/>
                              <w:divBdr>
                                <w:top w:val="none" w:sz="0" w:space="0" w:color="auto"/>
                                <w:left w:val="none" w:sz="0" w:space="0" w:color="auto"/>
                                <w:bottom w:val="none" w:sz="0" w:space="0" w:color="auto"/>
                                <w:right w:val="none" w:sz="0" w:space="0" w:color="auto"/>
                              </w:divBdr>
                            </w:div>
                          </w:divsChild>
                        </w:div>
                        <w:div w:id="1428503998">
                          <w:marLeft w:val="0"/>
                          <w:marRight w:val="0"/>
                          <w:marTop w:val="0"/>
                          <w:marBottom w:val="0"/>
                          <w:divBdr>
                            <w:top w:val="none" w:sz="0" w:space="0" w:color="auto"/>
                            <w:left w:val="none" w:sz="0" w:space="0" w:color="auto"/>
                            <w:bottom w:val="none" w:sz="0" w:space="0" w:color="auto"/>
                            <w:right w:val="none" w:sz="0" w:space="0" w:color="auto"/>
                          </w:divBdr>
                          <w:divsChild>
                            <w:div w:id="1353413812">
                              <w:marLeft w:val="0"/>
                              <w:marRight w:val="0"/>
                              <w:marTop w:val="0"/>
                              <w:marBottom w:val="0"/>
                              <w:divBdr>
                                <w:top w:val="none" w:sz="0" w:space="0" w:color="auto"/>
                                <w:left w:val="none" w:sz="0" w:space="0" w:color="auto"/>
                                <w:bottom w:val="none" w:sz="0" w:space="0" w:color="auto"/>
                                <w:right w:val="none" w:sz="0" w:space="0" w:color="auto"/>
                              </w:divBdr>
                            </w:div>
                          </w:divsChild>
                        </w:div>
                        <w:div w:id="280722431">
                          <w:marLeft w:val="0"/>
                          <w:marRight w:val="0"/>
                          <w:marTop w:val="0"/>
                          <w:marBottom w:val="0"/>
                          <w:divBdr>
                            <w:top w:val="none" w:sz="0" w:space="0" w:color="auto"/>
                            <w:left w:val="none" w:sz="0" w:space="0" w:color="auto"/>
                            <w:bottom w:val="none" w:sz="0" w:space="0" w:color="auto"/>
                            <w:right w:val="none" w:sz="0" w:space="0" w:color="auto"/>
                          </w:divBdr>
                          <w:divsChild>
                            <w:div w:id="740718811">
                              <w:marLeft w:val="0"/>
                              <w:marRight w:val="0"/>
                              <w:marTop w:val="0"/>
                              <w:marBottom w:val="0"/>
                              <w:divBdr>
                                <w:top w:val="none" w:sz="0" w:space="0" w:color="auto"/>
                                <w:left w:val="none" w:sz="0" w:space="0" w:color="auto"/>
                                <w:bottom w:val="none" w:sz="0" w:space="0" w:color="auto"/>
                                <w:right w:val="none" w:sz="0" w:space="0" w:color="auto"/>
                              </w:divBdr>
                            </w:div>
                          </w:divsChild>
                        </w:div>
                        <w:div w:id="1110930208">
                          <w:marLeft w:val="0"/>
                          <w:marRight w:val="0"/>
                          <w:marTop w:val="0"/>
                          <w:marBottom w:val="0"/>
                          <w:divBdr>
                            <w:top w:val="none" w:sz="0" w:space="0" w:color="auto"/>
                            <w:left w:val="none" w:sz="0" w:space="0" w:color="auto"/>
                            <w:bottom w:val="none" w:sz="0" w:space="0" w:color="auto"/>
                            <w:right w:val="none" w:sz="0" w:space="0" w:color="auto"/>
                          </w:divBdr>
                          <w:divsChild>
                            <w:div w:id="158888980">
                              <w:marLeft w:val="0"/>
                              <w:marRight w:val="0"/>
                              <w:marTop w:val="0"/>
                              <w:marBottom w:val="0"/>
                              <w:divBdr>
                                <w:top w:val="none" w:sz="0" w:space="0" w:color="auto"/>
                                <w:left w:val="none" w:sz="0" w:space="0" w:color="auto"/>
                                <w:bottom w:val="none" w:sz="0" w:space="0" w:color="auto"/>
                                <w:right w:val="none" w:sz="0" w:space="0" w:color="auto"/>
                              </w:divBdr>
                            </w:div>
                          </w:divsChild>
                        </w:div>
                        <w:div w:id="1624573085">
                          <w:marLeft w:val="0"/>
                          <w:marRight w:val="0"/>
                          <w:marTop w:val="0"/>
                          <w:marBottom w:val="0"/>
                          <w:divBdr>
                            <w:top w:val="none" w:sz="0" w:space="0" w:color="auto"/>
                            <w:left w:val="none" w:sz="0" w:space="0" w:color="auto"/>
                            <w:bottom w:val="none" w:sz="0" w:space="0" w:color="auto"/>
                            <w:right w:val="none" w:sz="0" w:space="0" w:color="auto"/>
                          </w:divBdr>
                          <w:divsChild>
                            <w:div w:id="1249660195">
                              <w:marLeft w:val="0"/>
                              <w:marRight w:val="0"/>
                              <w:marTop w:val="0"/>
                              <w:marBottom w:val="0"/>
                              <w:divBdr>
                                <w:top w:val="none" w:sz="0" w:space="0" w:color="auto"/>
                                <w:left w:val="none" w:sz="0" w:space="0" w:color="auto"/>
                                <w:bottom w:val="none" w:sz="0" w:space="0" w:color="auto"/>
                                <w:right w:val="none" w:sz="0" w:space="0" w:color="auto"/>
                              </w:divBdr>
                            </w:div>
                          </w:divsChild>
                        </w:div>
                        <w:div w:id="1303387341">
                          <w:marLeft w:val="0"/>
                          <w:marRight w:val="0"/>
                          <w:marTop w:val="0"/>
                          <w:marBottom w:val="0"/>
                          <w:divBdr>
                            <w:top w:val="none" w:sz="0" w:space="0" w:color="auto"/>
                            <w:left w:val="none" w:sz="0" w:space="0" w:color="auto"/>
                            <w:bottom w:val="none" w:sz="0" w:space="0" w:color="auto"/>
                            <w:right w:val="none" w:sz="0" w:space="0" w:color="auto"/>
                          </w:divBdr>
                          <w:divsChild>
                            <w:div w:id="1919946491">
                              <w:marLeft w:val="0"/>
                              <w:marRight w:val="0"/>
                              <w:marTop w:val="0"/>
                              <w:marBottom w:val="0"/>
                              <w:divBdr>
                                <w:top w:val="none" w:sz="0" w:space="0" w:color="auto"/>
                                <w:left w:val="none" w:sz="0" w:space="0" w:color="auto"/>
                                <w:bottom w:val="none" w:sz="0" w:space="0" w:color="auto"/>
                                <w:right w:val="none" w:sz="0" w:space="0" w:color="auto"/>
                              </w:divBdr>
                            </w:div>
                          </w:divsChild>
                        </w:div>
                        <w:div w:id="158162608">
                          <w:marLeft w:val="0"/>
                          <w:marRight w:val="0"/>
                          <w:marTop w:val="0"/>
                          <w:marBottom w:val="0"/>
                          <w:divBdr>
                            <w:top w:val="none" w:sz="0" w:space="0" w:color="auto"/>
                            <w:left w:val="none" w:sz="0" w:space="0" w:color="auto"/>
                            <w:bottom w:val="none" w:sz="0" w:space="0" w:color="auto"/>
                            <w:right w:val="none" w:sz="0" w:space="0" w:color="auto"/>
                          </w:divBdr>
                          <w:divsChild>
                            <w:div w:id="2085374785">
                              <w:marLeft w:val="0"/>
                              <w:marRight w:val="0"/>
                              <w:marTop w:val="0"/>
                              <w:marBottom w:val="0"/>
                              <w:divBdr>
                                <w:top w:val="none" w:sz="0" w:space="0" w:color="auto"/>
                                <w:left w:val="none" w:sz="0" w:space="0" w:color="auto"/>
                                <w:bottom w:val="none" w:sz="0" w:space="0" w:color="auto"/>
                                <w:right w:val="none" w:sz="0" w:space="0" w:color="auto"/>
                              </w:divBdr>
                            </w:div>
                          </w:divsChild>
                        </w:div>
                        <w:div w:id="1595630985">
                          <w:marLeft w:val="0"/>
                          <w:marRight w:val="0"/>
                          <w:marTop w:val="0"/>
                          <w:marBottom w:val="0"/>
                          <w:divBdr>
                            <w:top w:val="none" w:sz="0" w:space="0" w:color="auto"/>
                            <w:left w:val="none" w:sz="0" w:space="0" w:color="auto"/>
                            <w:bottom w:val="none" w:sz="0" w:space="0" w:color="auto"/>
                            <w:right w:val="none" w:sz="0" w:space="0" w:color="auto"/>
                          </w:divBdr>
                          <w:divsChild>
                            <w:div w:id="565919851">
                              <w:marLeft w:val="0"/>
                              <w:marRight w:val="0"/>
                              <w:marTop w:val="0"/>
                              <w:marBottom w:val="0"/>
                              <w:divBdr>
                                <w:top w:val="none" w:sz="0" w:space="0" w:color="auto"/>
                                <w:left w:val="none" w:sz="0" w:space="0" w:color="auto"/>
                                <w:bottom w:val="none" w:sz="0" w:space="0" w:color="auto"/>
                                <w:right w:val="none" w:sz="0" w:space="0" w:color="auto"/>
                              </w:divBdr>
                            </w:div>
                          </w:divsChild>
                        </w:div>
                        <w:div w:id="1620184728">
                          <w:marLeft w:val="0"/>
                          <w:marRight w:val="0"/>
                          <w:marTop w:val="0"/>
                          <w:marBottom w:val="0"/>
                          <w:divBdr>
                            <w:top w:val="none" w:sz="0" w:space="0" w:color="auto"/>
                            <w:left w:val="none" w:sz="0" w:space="0" w:color="auto"/>
                            <w:bottom w:val="none" w:sz="0" w:space="0" w:color="auto"/>
                            <w:right w:val="none" w:sz="0" w:space="0" w:color="auto"/>
                          </w:divBdr>
                          <w:divsChild>
                            <w:div w:id="1779568907">
                              <w:marLeft w:val="0"/>
                              <w:marRight w:val="0"/>
                              <w:marTop w:val="0"/>
                              <w:marBottom w:val="0"/>
                              <w:divBdr>
                                <w:top w:val="none" w:sz="0" w:space="0" w:color="auto"/>
                                <w:left w:val="none" w:sz="0" w:space="0" w:color="auto"/>
                                <w:bottom w:val="none" w:sz="0" w:space="0" w:color="auto"/>
                                <w:right w:val="none" w:sz="0" w:space="0" w:color="auto"/>
                              </w:divBdr>
                            </w:div>
                          </w:divsChild>
                        </w:div>
                        <w:div w:id="810712315">
                          <w:marLeft w:val="0"/>
                          <w:marRight w:val="0"/>
                          <w:marTop w:val="0"/>
                          <w:marBottom w:val="0"/>
                          <w:divBdr>
                            <w:top w:val="none" w:sz="0" w:space="0" w:color="auto"/>
                            <w:left w:val="none" w:sz="0" w:space="0" w:color="auto"/>
                            <w:bottom w:val="none" w:sz="0" w:space="0" w:color="auto"/>
                            <w:right w:val="none" w:sz="0" w:space="0" w:color="auto"/>
                          </w:divBdr>
                          <w:divsChild>
                            <w:div w:id="2033459220">
                              <w:marLeft w:val="0"/>
                              <w:marRight w:val="0"/>
                              <w:marTop w:val="0"/>
                              <w:marBottom w:val="0"/>
                              <w:divBdr>
                                <w:top w:val="none" w:sz="0" w:space="0" w:color="auto"/>
                                <w:left w:val="none" w:sz="0" w:space="0" w:color="auto"/>
                                <w:bottom w:val="none" w:sz="0" w:space="0" w:color="auto"/>
                                <w:right w:val="none" w:sz="0" w:space="0" w:color="auto"/>
                              </w:divBdr>
                            </w:div>
                          </w:divsChild>
                        </w:div>
                        <w:div w:id="992640546">
                          <w:marLeft w:val="0"/>
                          <w:marRight w:val="0"/>
                          <w:marTop w:val="0"/>
                          <w:marBottom w:val="0"/>
                          <w:divBdr>
                            <w:top w:val="none" w:sz="0" w:space="0" w:color="auto"/>
                            <w:left w:val="none" w:sz="0" w:space="0" w:color="auto"/>
                            <w:bottom w:val="none" w:sz="0" w:space="0" w:color="auto"/>
                            <w:right w:val="none" w:sz="0" w:space="0" w:color="auto"/>
                          </w:divBdr>
                          <w:divsChild>
                            <w:div w:id="1227688949">
                              <w:marLeft w:val="0"/>
                              <w:marRight w:val="0"/>
                              <w:marTop w:val="0"/>
                              <w:marBottom w:val="0"/>
                              <w:divBdr>
                                <w:top w:val="none" w:sz="0" w:space="0" w:color="auto"/>
                                <w:left w:val="none" w:sz="0" w:space="0" w:color="auto"/>
                                <w:bottom w:val="none" w:sz="0" w:space="0" w:color="auto"/>
                                <w:right w:val="none" w:sz="0" w:space="0" w:color="auto"/>
                              </w:divBdr>
                            </w:div>
                          </w:divsChild>
                        </w:div>
                        <w:div w:id="1819221247">
                          <w:marLeft w:val="0"/>
                          <w:marRight w:val="0"/>
                          <w:marTop w:val="0"/>
                          <w:marBottom w:val="0"/>
                          <w:divBdr>
                            <w:top w:val="none" w:sz="0" w:space="0" w:color="auto"/>
                            <w:left w:val="none" w:sz="0" w:space="0" w:color="auto"/>
                            <w:bottom w:val="none" w:sz="0" w:space="0" w:color="auto"/>
                            <w:right w:val="none" w:sz="0" w:space="0" w:color="auto"/>
                          </w:divBdr>
                          <w:divsChild>
                            <w:div w:id="294024623">
                              <w:marLeft w:val="0"/>
                              <w:marRight w:val="0"/>
                              <w:marTop w:val="0"/>
                              <w:marBottom w:val="0"/>
                              <w:divBdr>
                                <w:top w:val="none" w:sz="0" w:space="0" w:color="auto"/>
                                <w:left w:val="none" w:sz="0" w:space="0" w:color="auto"/>
                                <w:bottom w:val="none" w:sz="0" w:space="0" w:color="auto"/>
                                <w:right w:val="none" w:sz="0" w:space="0" w:color="auto"/>
                              </w:divBdr>
                            </w:div>
                          </w:divsChild>
                        </w:div>
                        <w:div w:id="104662016">
                          <w:marLeft w:val="0"/>
                          <w:marRight w:val="0"/>
                          <w:marTop w:val="0"/>
                          <w:marBottom w:val="0"/>
                          <w:divBdr>
                            <w:top w:val="none" w:sz="0" w:space="0" w:color="auto"/>
                            <w:left w:val="none" w:sz="0" w:space="0" w:color="auto"/>
                            <w:bottom w:val="none" w:sz="0" w:space="0" w:color="auto"/>
                            <w:right w:val="none" w:sz="0" w:space="0" w:color="auto"/>
                          </w:divBdr>
                          <w:divsChild>
                            <w:div w:id="1818496628">
                              <w:marLeft w:val="0"/>
                              <w:marRight w:val="0"/>
                              <w:marTop w:val="0"/>
                              <w:marBottom w:val="0"/>
                              <w:divBdr>
                                <w:top w:val="none" w:sz="0" w:space="0" w:color="auto"/>
                                <w:left w:val="none" w:sz="0" w:space="0" w:color="auto"/>
                                <w:bottom w:val="none" w:sz="0" w:space="0" w:color="auto"/>
                                <w:right w:val="none" w:sz="0" w:space="0" w:color="auto"/>
                              </w:divBdr>
                            </w:div>
                          </w:divsChild>
                        </w:div>
                        <w:div w:id="1551070213">
                          <w:marLeft w:val="0"/>
                          <w:marRight w:val="0"/>
                          <w:marTop w:val="0"/>
                          <w:marBottom w:val="0"/>
                          <w:divBdr>
                            <w:top w:val="none" w:sz="0" w:space="0" w:color="auto"/>
                            <w:left w:val="none" w:sz="0" w:space="0" w:color="auto"/>
                            <w:bottom w:val="none" w:sz="0" w:space="0" w:color="auto"/>
                            <w:right w:val="none" w:sz="0" w:space="0" w:color="auto"/>
                          </w:divBdr>
                          <w:divsChild>
                            <w:div w:id="2070491872">
                              <w:marLeft w:val="0"/>
                              <w:marRight w:val="0"/>
                              <w:marTop w:val="0"/>
                              <w:marBottom w:val="0"/>
                              <w:divBdr>
                                <w:top w:val="none" w:sz="0" w:space="0" w:color="auto"/>
                                <w:left w:val="none" w:sz="0" w:space="0" w:color="auto"/>
                                <w:bottom w:val="none" w:sz="0" w:space="0" w:color="auto"/>
                                <w:right w:val="none" w:sz="0" w:space="0" w:color="auto"/>
                              </w:divBdr>
                            </w:div>
                          </w:divsChild>
                        </w:div>
                        <w:div w:id="1739325638">
                          <w:marLeft w:val="0"/>
                          <w:marRight w:val="0"/>
                          <w:marTop w:val="0"/>
                          <w:marBottom w:val="0"/>
                          <w:divBdr>
                            <w:top w:val="none" w:sz="0" w:space="0" w:color="auto"/>
                            <w:left w:val="none" w:sz="0" w:space="0" w:color="auto"/>
                            <w:bottom w:val="none" w:sz="0" w:space="0" w:color="auto"/>
                            <w:right w:val="none" w:sz="0" w:space="0" w:color="auto"/>
                          </w:divBdr>
                          <w:divsChild>
                            <w:div w:id="2073624962">
                              <w:marLeft w:val="0"/>
                              <w:marRight w:val="0"/>
                              <w:marTop w:val="0"/>
                              <w:marBottom w:val="0"/>
                              <w:divBdr>
                                <w:top w:val="none" w:sz="0" w:space="0" w:color="auto"/>
                                <w:left w:val="none" w:sz="0" w:space="0" w:color="auto"/>
                                <w:bottom w:val="none" w:sz="0" w:space="0" w:color="auto"/>
                                <w:right w:val="none" w:sz="0" w:space="0" w:color="auto"/>
                              </w:divBdr>
                            </w:div>
                          </w:divsChild>
                        </w:div>
                        <w:div w:id="1182471913">
                          <w:marLeft w:val="0"/>
                          <w:marRight w:val="0"/>
                          <w:marTop w:val="0"/>
                          <w:marBottom w:val="0"/>
                          <w:divBdr>
                            <w:top w:val="none" w:sz="0" w:space="0" w:color="auto"/>
                            <w:left w:val="none" w:sz="0" w:space="0" w:color="auto"/>
                            <w:bottom w:val="none" w:sz="0" w:space="0" w:color="auto"/>
                            <w:right w:val="none" w:sz="0" w:space="0" w:color="auto"/>
                          </w:divBdr>
                          <w:divsChild>
                            <w:div w:id="1155225097">
                              <w:marLeft w:val="0"/>
                              <w:marRight w:val="0"/>
                              <w:marTop w:val="0"/>
                              <w:marBottom w:val="0"/>
                              <w:divBdr>
                                <w:top w:val="none" w:sz="0" w:space="0" w:color="auto"/>
                                <w:left w:val="none" w:sz="0" w:space="0" w:color="auto"/>
                                <w:bottom w:val="none" w:sz="0" w:space="0" w:color="auto"/>
                                <w:right w:val="none" w:sz="0" w:space="0" w:color="auto"/>
                              </w:divBdr>
                            </w:div>
                          </w:divsChild>
                        </w:div>
                        <w:div w:id="218396311">
                          <w:marLeft w:val="0"/>
                          <w:marRight w:val="0"/>
                          <w:marTop w:val="0"/>
                          <w:marBottom w:val="0"/>
                          <w:divBdr>
                            <w:top w:val="none" w:sz="0" w:space="0" w:color="auto"/>
                            <w:left w:val="none" w:sz="0" w:space="0" w:color="auto"/>
                            <w:bottom w:val="none" w:sz="0" w:space="0" w:color="auto"/>
                            <w:right w:val="none" w:sz="0" w:space="0" w:color="auto"/>
                          </w:divBdr>
                          <w:divsChild>
                            <w:div w:id="1790123487">
                              <w:marLeft w:val="0"/>
                              <w:marRight w:val="0"/>
                              <w:marTop w:val="0"/>
                              <w:marBottom w:val="0"/>
                              <w:divBdr>
                                <w:top w:val="none" w:sz="0" w:space="0" w:color="auto"/>
                                <w:left w:val="none" w:sz="0" w:space="0" w:color="auto"/>
                                <w:bottom w:val="none" w:sz="0" w:space="0" w:color="auto"/>
                                <w:right w:val="none" w:sz="0" w:space="0" w:color="auto"/>
                              </w:divBdr>
                            </w:div>
                          </w:divsChild>
                        </w:div>
                        <w:div w:id="1270507855">
                          <w:marLeft w:val="0"/>
                          <w:marRight w:val="0"/>
                          <w:marTop w:val="0"/>
                          <w:marBottom w:val="0"/>
                          <w:divBdr>
                            <w:top w:val="none" w:sz="0" w:space="0" w:color="auto"/>
                            <w:left w:val="none" w:sz="0" w:space="0" w:color="auto"/>
                            <w:bottom w:val="none" w:sz="0" w:space="0" w:color="auto"/>
                            <w:right w:val="none" w:sz="0" w:space="0" w:color="auto"/>
                          </w:divBdr>
                          <w:divsChild>
                            <w:div w:id="515463960">
                              <w:marLeft w:val="0"/>
                              <w:marRight w:val="0"/>
                              <w:marTop w:val="0"/>
                              <w:marBottom w:val="0"/>
                              <w:divBdr>
                                <w:top w:val="none" w:sz="0" w:space="0" w:color="auto"/>
                                <w:left w:val="none" w:sz="0" w:space="0" w:color="auto"/>
                                <w:bottom w:val="none" w:sz="0" w:space="0" w:color="auto"/>
                                <w:right w:val="none" w:sz="0" w:space="0" w:color="auto"/>
                              </w:divBdr>
                            </w:div>
                          </w:divsChild>
                        </w:div>
                        <w:div w:id="273903509">
                          <w:marLeft w:val="0"/>
                          <w:marRight w:val="0"/>
                          <w:marTop w:val="0"/>
                          <w:marBottom w:val="0"/>
                          <w:divBdr>
                            <w:top w:val="none" w:sz="0" w:space="0" w:color="auto"/>
                            <w:left w:val="none" w:sz="0" w:space="0" w:color="auto"/>
                            <w:bottom w:val="none" w:sz="0" w:space="0" w:color="auto"/>
                            <w:right w:val="none" w:sz="0" w:space="0" w:color="auto"/>
                          </w:divBdr>
                          <w:divsChild>
                            <w:div w:id="468596774">
                              <w:marLeft w:val="0"/>
                              <w:marRight w:val="0"/>
                              <w:marTop w:val="0"/>
                              <w:marBottom w:val="0"/>
                              <w:divBdr>
                                <w:top w:val="none" w:sz="0" w:space="0" w:color="auto"/>
                                <w:left w:val="none" w:sz="0" w:space="0" w:color="auto"/>
                                <w:bottom w:val="none" w:sz="0" w:space="0" w:color="auto"/>
                                <w:right w:val="none" w:sz="0" w:space="0" w:color="auto"/>
                              </w:divBdr>
                            </w:div>
                          </w:divsChild>
                        </w:div>
                        <w:div w:id="1536969019">
                          <w:marLeft w:val="0"/>
                          <w:marRight w:val="0"/>
                          <w:marTop w:val="0"/>
                          <w:marBottom w:val="0"/>
                          <w:divBdr>
                            <w:top w:val="none" w:sz="0" w:space="0" w:color="auto"/>
                            <w:left w:val="none" w:sz="0" w:space="0" w:color="auto"/>
                            <w:bottom w:val="none" w:sz="0" w:space="0" w:color="auto"/>
                            <w:right w:val="none" w:sz="0" w:space="0" w:color="auto"/>
                          </w:divBdr>
                          <w:divsChild>
                            <w:div w:id="1369185911">
                              <w:marLeft w:val="0"/>
                              <w:marRight w:val="0"/>
                              <w:marTop w:val="0"/>
                              <w:marBottom w:val="0"/>
                              <w:divBdr>
                                <w:top w:val="none" w:sz="0" w:space="0" w:color="auto"/>
                                <w:left w:val="none" w:sz="0" w:space="0" w:color="auto"/>
                                <w:bottom w:val="none" w:sz="0" w:space="0" w:color="auto"/>
                                <w:right w:val="none" w:sz="0" w:space="0" w:color="auto"/>
                              </w:divBdr>
                            </w:div>
                          </w:divsChild>
                        </w:div>
                        <w:div w:id="1781145949">
                          <w:marLeft w:val="0"/>
                          <w:marRight w:val="0"/>
                          <w:marTop w:val="0"/>
                          <w:marBottom w:val="0"/>
                          <w:divBdr>
                            <w:top w:val="none" w:sz="0" w:space="0" w:color="auto"/>
                            <w:left w:val="none" w:sz="0" w:space="0" w:color="auto"/>
                            <w:bottom w:val="none" w:sz="0" w:space="0" w:color="auto"/>
                            <w:right w:val="none" w:sz="0" w:space="0" w:color="auto"/>
                          </w:divBdr>
                          <w:divsChild>
                            <w:div w:id="1790928142">
                              <w:marLeft w:val="0"/>
                              <w:marRight w:val="0"/>
                              <w:marTop w:val="0"/>
                              <w:marBottom w:val="0"/>
                              <w:divBdr>
                                <w:top w:val="none" w:sz="0" w:space="0" w:color="auto"/>
                                <w:left w:val="none" w:sz="0" w:space="0" w:color="auto"/>
                                <w:bottom w:val="none" w:sz="0" w:space="0" w:color="auto"/>
                                <w:right w:val="none" w:sz="0" w:space="0" w:color="auto"/>
                              </w:divBdr>
                            </w:div>
                          </w:divsChild>
                        </w:div>
                        <w:div w:id="105976643">
                          <w:marLeft w:val="0"/>
                          <w:marRight w:val="0"/>
                          <w:marTop w:val="0"/>
                          <w:marBottom w:val="0"/>
                          <w:divBdr>
                            <w:top w:val="none" w:sz="0" w:space="0" w:color="auto"/>
                            <w:left w:val="none" w:sz="0" w:space="0" w:color="auto"/>
                            <w:bottom w:val="none" w:sz="0" w:space="0" w:color="auto"/>
                            <w:right w:val="none" w:sz="0" w:space="0" w:color="auto"/>
                          </w:divBdr>
                          <w:divsChild>
                            <w:div w:id="1838037817">
                              <w:marLeft w:val="0"/>
                              <w:marRight w:val="0"/>
                              <w:marTop w:val="0"/>
                              <w:marBottom w:val="0"/>
                              <w:divBdr>
                                <w:top w:val="none" w:sz="0" w:space="0" w:color="auto"/>
                                <w:left w:val="none" w:sz="0" w:space="0" w:color="auto"/>
                                <w:bottom w:val="none" w:sz="0" w:space="0" w:color="auto"/>
                                <w:right w:val="none" w:sz="0" w:space="0" w:color="auto"/>
                              </w:divBdr>
                            </w:div>
                          </w:divsChild>
                        </w:div>
                        <w:div w:id="1915816829">
                          <w:marLeft w:val="0"/>
                          <w:marRight w:val="0"/>
                          <w:marTop w:val="0"/>
                          <w:marBottom w:val="0"/>
                          <w:divBdr>
                            <w:top w:val="none" w:sz="0" w:space="0" w:color="auto"/>
                            <w:left w:val="none" w:sz="0" w:space="0" w:color="auto"/>
                            <w:bottom w:val="none" w:sz="0" w:space="0" w:color="auto"/>
                            <w:right w:val="none" w:sz="0" w:space="0" w:color="auto"/>
                          </w:divBdr>
                          <w:divsChild>
                            <w:div w:id="12586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671849">
                  <w:marLeft w:val="0"/>
                  <w:marRight w:val="0"/>
                  <w:marTop w:val="0"/>
                  <w:marBottom w:val="0"/>
                  <w:divBdr>
                    <w:top w:val="none" w:sz="0" w:space="0" w:color="auto"/>
                    <w:left w:val="none" w:sz="0" w:space="0" w:color="auto"/>
                    <w:bottom w:val="none" w:sz="0" w:space="0" w:color="auto"/>
                    <w:right w:val="none" w:sz="0" w:space="0" w:color="auto"/>
                  </w:divBdr>
                  <w:divsChild>
                    <w:div w:id="692191368">
                      <w:marLeft w:val="0"/>
                      <w:marRight w:val="0"/>
                      <w:marTop w:val="0"/>
                      <w:marBottom w:val="0"/>
                      <w:divBdr>
                        <w:top w:val="none" w:sz="0" w:space="0" w:color="auto"/>
                        <w:left w:val="none" w:sz="0" w:space="0" w:color="auto"/>
                        <w:bottom w:val="none" w:sz="0" w:space="0" w:color="auto"/>
                        <w:right w:val="none" w:sz="0" w:space="0" w:color="auto"/>
                      </w:divBdr>
                    </w:div>
                    <w:div w:id="1850413884">
                      <w:marLeft w:val="0"/>
                      <w:marRight w:val="0"/>
                      <w:marTop w:val="0"/>
                      <w:marBottom w:val="0"/>
                      <w:divBdr>
                        <w:top w:val="none" w:sz="0" w:space="0" w:color="auto"/>
                        <w:left w:val="none" w:sz="0" w:space="0" w:color="auto"/>
                        <w:bottom w:val="none" w:sz="0" w:space="0" w:color="auto"/>
                        <w:right w:val="none" w:sz="0" w:space="0" w:color="auto"/>
                      </w:divBdr>
                      <w:divsChild>
                        <w:div w:id="345058802">
                          <w:marLeft w:val="0"/>
                          <w:marRight w:val="0"/>
                          <w:marTop w:val="0"/>
                          <w:marBottom w:val="0"/>
                          <w:divBdr>
                            <w:top w:val="none" w:sz="0" w:space="0" w:color="auto"/>
                            <w:left w:val="none" w:sz="0" w:space="0" w:color="auto"/>
                            <w:bottom w:val="none" w:sz="0" w:space="0" w:color="auto"/>
                            <w:right w:val="none" w:sz="0" w:space="0" w:color="auto"/>
                          </w:divBdr>
                          <w:divsChild>
                            <w:div w:id="1533761976">
                              <w:marLeft w:val="0"/>
                              <w:marRight w:val="0"/>
                              <w:marTop w:val="0"/>
                              <w:marBottom w:val="0"/>
                              <w:divBdr>
                                <w:top w:val="none" w:sz="0" w:space="0" w:color="auto"/>
                                <w:left w:val="none" w:sz="0" w:space="0" w:color="auto"/>
                                <w:bottom w:val="none" w:sz="0" w:space="0" w:color="auto"/>
                                <w:right w:val="none" w:sz="0" w:space="0" w:color="auto"/>
                              </w:divBdr>
                            </w:div>
                          </w:divsChild>
                        </w:div>
                        <w:div w:id="384455144">
                          <w:marLeft w:val="0"/>
                          <w:marRight w:val="0"/>
                          <w:marTop w:val="0"/>
                          <w:marBottom w:val="0"/>
                          <w:divBdr>
                            <w:top w:val="none" w:sz="0" w:space="0" w:color="auto"/>
                            <w:left w:val="none" w:sz="0" w:space="0" w:color="auto"/>
                            <w:bottom w:val="none" w:sz="0" w:space="0" w:color="auto"/>
                            <w:right w:val="none" w:sz="0" w:space="0" w:color="auto"/>
                          </w:divBdr>
                          <w:divsChild>
                            <w:div w:id="971328851">
                              <w:marLeft w:val="0"/>
                              <w:marRight w:val="0"/>
                              <w:marTop w:val="0"/>
                              <w:marBottom w:val="0"/>
                              <w:divBdr>
                                <w:top w:val="none" w:sz="0" w:space="0" w:color="auto"/>
                                <w:left w:val="none" w:sz="0" w:space="0" w:color="auto"/>
                                <w:bottom w:val="none" w:sz="0" w:space="0" w:color="auto"/>
                                <w:right w:val="none" w:sz="0" w:space="0" w:color="auto"/>
                              </w:divBdr>
                            </w:div>
                          </w:divsChild>
                        </w:div>
                        <w:div w:id="138739839">
                          <w:marLeft w:val="0"/>
                          <w:marRight w:val="0"/>
                          <w:marTop w:val="0"/>
                          <w:marBottom w:val="0"/>
                          <w:divBdr>
                            <w:top w:val="none" w:sz="0" w:space="0" w:color="auto"/>
                            <w:left w:val="none" w:sz="0" w:space="0" w:color="auto"/>
                            <w:bottom w:val="none" w:sz="0" w:space="0" w:color="auto"/>
                            <w:right w:val="none" w:sz="0" w:space="0" w:color="auto"/>
                          </w:divBdr>
                          <w:divsChild>
                            <w:div w:id="1636107751">
                              <w:marLeft w:val="0"/>
                              <w:marRight w:val="0"/>
                              <w:marTop w:val="0"/>
                              <w:marBottom w:val="0"/>
                              <w:divBdr>
                                <w:top w:val="none" w:sz="0" w:space="0" w:color="auto"/>
                                <w:left w:val="none" w:sz="0" w:space="0" w:color="auto"/>
                                <w:bottom w:val="none" w:sz="0" w:space="0" w:color="auto"/>
                                <w:right w:val="none" w:sz="0" w:space="0" w:color="auto"/>
                              </w:divBdr>
                            </w:div>
                          </w:divsChild>
                        </w:div>
                        <w:div w:id="498737624">
                          <w:marLeft w:val="0"/>
                          <w:marRight w:val="0"/>
                          <w:marTop w:val="0"/>
                          <w:marBottom w:val="0"/>
                          <w:divBdr>
                            <w:top w:val="none" w:sz="0" w:space="0" w:color="auto"/>
                            <w:left w:val="none" w:sz="0" w:space="0" w:color="auto"/>
                            <w:bottom w:val="none" w:sz="0" w:space="0" w:color="auto"/>
                            <w:right w:val="none" w:sz="0" w:space="0" w:color="auto"/>
                          </w:divBdr>
                          <w:divsChild>
                            <w:div w:id="232594011">
                              <w:marLeft w:val="0"/>
                              <w:marRight w:val="0"/>
                              <w:marTop w:val="0"/>
                              <w:marBottom w:val="0"/>
                              <w:divBdr>
                                <w:top w:val="none" w:sz="0" w:space="0" w:color="auto"/>
                                <w:left w:val="none" w:sz="0" w:space="0" w:color="auto"/>
                                <w:bottom w:val="none" w:sz="0" w:space="0" w:color="auto"/>
                                <w:right w:val="none" w:sz="0" w:space="0" w:color="auto"/>
                              </w:divBdr>
                            </w:div>
                          </w:divsChild>
                        </w:div>
                        <w:div w:id="1475178562">
                          <w:marLeft w:val="0"/>
                          <w:marRight w:val="0"/>
                          <w:marTop w:val="0"/>
                          <w:marBottom w:val="0"/>
                          <w:divBdr>
                            <w:top w:val="none" w:sz="0" w:space="0" w:color="auto"/>
                            <w:left w:val="none" w:sz="0" w:space="0" w:color="auto"/>
                            <w:bottom w:val="none" w:sz="0" w:space="0" w:color="auto"/>
                            <w:right w:val="none" w:sz="0" w:space="0" w:color="auto"/>
                          </w:divBdr>
                          <w:divsChild>
                            <w:div w:id="1569807849">
                              <w:marLeft w:val="0"/>
                              <w:marRight w:val="0"/>
                              <w:marTop w:val="0"/>
                              <w:marBottom w:val="0"/>
                              <w:divBdr>
                                <w:top w:val="none" w:sz="0" w:space="0" w:color="auto"/>
                                <w:left w:val="none" w:sz="0" w:space="0" w:color="auto"/>
                                <w:bottom w:val="none" w:sz="0" w:space="0" w:color="auto"/>
                                <w:right w:val="none" w:sz="0" w:space="0" w:color="auto"/>
                              </w:divBdr>
                            </w:div>
                          </w:divsChild>
                        </w:div>
                        <w:div w:id="1231309250">
                          <w:marLeft w:val="0"/>
                          <w:marRight w:val="0"/>
                          <w:marTop w:val="0"/>
                          <w:marBottom w:val="0"/>
                          <w:divBdr>
                            <w:top w:val="none" w:sz="0" w:space="0" w:color="auto"/>
                            <w:left w:val="none" w:sz="0" w:space="0" w:color="auto"/>
                            <w:bottom w:val="none" w:sz="0" w:space="0" w:color="auto"/>
                            <w:right w:val="none" w:sz="0" w:space="0" w:color="auto"/>
                          </w:divBdr>
                          <w:divsChild>
                            <w:div w:id="966862385">
                              <w:marLeft w:val="0"/>
                              <w:marRight w:val="0"/>
                              <w:marTop w:val="0"/>
                              <w:marBottom w:val="0"/>
                              <w:divBdr>
                                <w:top w:val="none" w:sz="0" w:space="0" w:color="auto"/>
                                <w:left w:val="none" w:sz="0" w:space="0" w:color="auto"/>
                                <w:bottom w:val="none" w:sz="0" w:space="0" w:color="auto"/>
                                <w:right w:val="none" w:sz="0" w:space="0" w:color="auto"/>
                              </w:divBdr>
                            </w:div>
                          </w:divsChild>
                        </w:div>
                        <w:div w:id="917054036">
                          <w:marLeft w:val="0"/>
                          <w:marRight w:val="0"/>
                          <w:marTop w:val="0"/>
                          <w:marBottom w:val="0"/>
                          <w:divBdr>
                            <w:top w:val="none" w:sz="0" w:space="0" w:color="auto"/>
                            <w:left w:val="none" w:sz="0" w:space="0" w:color="auto"/>
                            <w:bottom w:val="none" w:sz="0" w:space="0" w:color="auto"/>
                            <w:right w:val="none" w:sz="0" w:space="0" w:color="auto"/>
                          </w:divBdr>
                          <w:divsChild>
                            <w:div w:id="635643234">
                              <w:marLeft w:val="0"/>
                              <w:marRight w:val="0"/>
                              <w:marTop w:val="0"/>
                              <w:marBottom w:val="0"/>
                              <w:divBdr>
                                <w:top w:val="none" w:sz="0" w:space="0" w:color="auto"/>
                                <w:left w:val="none" w:sz="0" w:space="0" w:color="auto"/>
                                <w:bottom w:val="none" w:sz="0" w:space="0" w:color="auto"/>
                                <w:right w:val="none" w:sz="0" w:space="0" w:color="auto"/>
                              </w:divBdr>
                            </w:div>
                          </w:divsChild>
                        </w:div>
                        <w:div w:id="1330408091">
                          <w:marLeft w:val="0"/>
                          <w:marRight w:val="0"/>
                          <w:marTop w:val="0"/>
                          <w:marBottom w:val="0"/>
                          <w:divBdr>
                            <w:top w:val="none" w:sz="0" w:space="0" w:color="auto"/>
                            <w:left w:val="none" w:sz="0" w:space="0" w:color="auto"/>
                            <w:bottom w:val="none" w:sz="0" w:space="0" w:color="auto"/>
                            <w:right w:val="none" w:sz="0" w:space="0" w:color="auto"/>
                          </w:divBdr>
                          <w:divsChild>
                            <w:div w:id="242565503">
                              <w:marLeft w:val="0"/>
                              <w:marRight w:val="0"/>
                              <w:marTop w:val="0"/>
                              <w:marBottom w:val="0"/>
                              <w:divBdr>
                                <w:top w:val="none" w:sz="0" w:space="0" w:color="auto"/>
                                <w:left w:val="none" w:sz="0" w:space="0" w:color="auto"/>
                                <w:bottom w:val="none" w:sz="0" w:space="0" w:color="auto"/>
                                <w:right w:val="none" w:sz="0" w:space="0" w:color="auto"/>
                              </w:divBdr>
                            </w:div>
                          </w:divsChild>
                        </w:div>
                        <w:div w:id="394862804">
                          <w:marLeft w:val="0"/>
                          <w:marRight w:val="0"/>
                          <w:marTop w:val="0"/>
                          <w:marBottom w:val="0"/>
                          <w:divBdr>
                            <w:top w:val="none" w:sz="0" w:space="0" w:color="auto"/>
                            <w:left w:val="none" w:sz="0" w:space="0" w:color="auto"/>
                            <w:bottom w:val="none" w:sz="0" w:space="0" w:color="auto"/>
                            <w:right w:val="none" w:sz="0" w:space="0" w:color="auto"/>
                          </w:divBdr>
                          <w:divsChild>
                            <w:div w:id="1482309637">
                              <w:marLeft w:val="0"/>
                              <w:marRight w:val="0"/>
                              <w:marTop w:val="0"/>
                              <w:marBottom w:val="0"/>
                              <w:divBdr>
                                <w:top w:val="none" w:sz="0" w:space="0" w:color="auto"/>
                                <w:left w:val="none" w:sz="0" w:space="0" w:color="auto"/>
                                <w:bottom w:val="none" w:sz="0" w:space="0" w:color="auto"/>
                                <w:right w:val="none" w:sz="0" w:space="0" w:color="auto"/>
                              </w:divBdr>
                            </w:div>
                          </w:divsChild>
                        </w:div>
                        <w:div w:id="753093398">
                          <w:marLeft w:val="0"/>
                          <w:marRight w:val="0"/>
                          <w:marTop w:val="0"/>
                          <w:marBottom w:val="0"/>
                          <w:divBdr>
                            <w:top w:val="none" w:sz="0" w:space="0" w:color="auto"/>
                            <w:left w:val="none" w:sz="0" w:space="0" w:color="auto"/>
                            <w:bottom w:val="none" w:sz="0" w:space="0" w:color="auto"/>
                            <w:right w:val="none" w:sz="0" w:space="0" w:color="auto"/>
                          </w:divBdr>
                          <w:divsChild>
                            <w:div w:id="2107916774">
                              <w:marLeft w:val="0"/>
                              <w:marRight w:val="0"/>
                              <w:marTop w:val="0"/>
                              <w:marBottom w:val="0"/>
                              <w:divBdr>
                                <w:top w:val="none" w:sz="0" w:space="0" w:color="auto"/>
                                <w:left w:val="none" w:sz="0" w:space="0" w:color="auto"/>
                                <w:bottom w:val="none" w:sz="0" w:space="0" w:color="auto"/>
                                <w:right w:val="none" w:sz="0" w:space="0" w:color="auto"/>
                              </w:divBdr>
                            </w:div>
                          </w:divsChild>
                        </w:div>
                        <w:div w:id="465858797">
                          <w:marLeft w:val="0"/>
                          <w:marRight w:val="0"/>
                          <w:marTop w:val="0"/>
                          <w:marBottom w:val="0"/>
                          <w:divBdr>
                            <w:top w:val="none" w:sz="0" w:space="0" w:color="auto"/>
                            <w:left w:val="none" w:sz="0" w:space="0" w:color="auto"/>
                            <w:bottom w:val="none" w:sz="0" w:space="0" w:color="auto"/>
                            <w:right w:val="none" w:sz="0" w:space="0" w:color="auto"/>
                          </w:divBdr>
                          <w:divsChild>
                            <w:div w:id="487283749">
                              <w:marLeft w:val="0"/>
                              <w:marRight w:val="0"/>
                              <w:marTop w:val="0"/>
                              <w:marBottom w:val="0"/>
                              <w:divBdr>
                                <w:top w:val="none" w:sz="0" w:space="0" w:color="auto"/>
                                <w:left w:val="none" w:sz="0" w:space="0" w:color="auto"/>
                                <w:bottom w:val="none" w:sz="0" w:space="0" w:color="auto"/>
                                <w:right w:val="none" w:sz="0" w:space="0" w:color="auto"/>
                              </w:divBdr>
                            </w:div>
                          </w:divsChild>
                        </w:div>
                        <w:div w:id="31225611">
                          <w:marLeft w:val="0"/>
                          <w:marRight w:val="0"/>
                          <w:marTop w:val="0"/>
                          <w:marBottom w:val="0"/>
                          <w:divBdr>
                            <w:top w:val="none" w:sz="0" w:space="0" w:color="auto"/>
                            <w:left w:val="none" w:sz="0" w:space="0" w:color="auto"/>
                            <w:bottom w:val="none" w:sz="0" w:space="0" w:color="auto"/>
                            <w:right w:val="none" w:sz="0" w:space="0" w:color="auto"/>
                          </w:divBdr>
                          <w:divsChild>
                            <w:div w:id="1852405828">
                              <w:marLeft w:val="0"/>
                              <w:marRight w:val="0"/>
                              <w:marTop w:val="0"/>
                              <w:marBottom w:val="0"/>
                              <w:divBdr>
                                <w:top w:val="none" w:sz="0" w:space="0" w:color="auto"/>
                                <w:left w:val="none" w:sz="0" w:space="0" w:color="auto"/>
                                <w:bottom w:val="none" w:sz="0" w:space="0" w:color="auto"/>
                                <w:right w:val="none" w:sz="0" w:space="0" w:color="auto"/>
                              </w:divBdr>
                            </w:div>
                          </w:divsChild>
                        </w:div>
                        <w:div w:id="457181942">
                          <w:marLeft w:val="0"/>
                          <w:marRight w:val="0"/>
                          <w:marTop w:val="0"/>
                          <w:marBottom w:val="0"/>
                          <w:divBdr>
                            <w:top w:val="none" w:sz="0" w:space="0" w:color="auto"/>
                            <w:left w:val="none" w:sz="0" w:space="0" w:color="auto"/>
                            <w:bottom w:val="none" w:sz="0" w:space="0" w:color="auto"/>
                            <w:right w:val="none" w:sz="0" w:space="0" w:color="auto"/>
                          </w:divBdr>
                          <w:divsChild>
                            <w:div w:id="126169823">
                              <w:marLeft w:val="0"/>
                              <w:marRight w:val="0"/>
                              <w:marTop w:val="0"/>
                              <w:marBottom w:val="0"/>
                              <w:divBdr>
                                <w:top w:val="none" w:sz="0" w:space="0" w:color="auto"/>
                                <w:left w:val="none" w:sz="0" w:space="0" w:color="auto"/>
                                <w:bottom w:val="none" w:sz="0" w:space="0" w:color="auto"/>
                                <w:right w:val="none" w:sz="0" w:space="0" w:color="auto"/>
                              </w:divBdr>
                            </w:div>
                          </w:divsChild>
                        </w:div>
                        <w:div w:id="1569731198">
                          <w:marLeft w:val="0"/>
                          <w:marRight w:val="0"/>
                          <w:marTop w:val="0"/>
                          <w:marBottom w:val="0"/>
                          <w:divBdr>
                            <w:top w:val="none" w:sz="0" w:space="0" w:color="auto"/>
                            <w:left w:val="none" w:sz="0" w:space="0" w:color="auto"/>
                            <w:bottom w:val="none" w:sz="0" w:space="0" w:color="auto"/>
                            <w:right w:val="none" w:sz="0" w:space="0" w:color="auto"/>
                          </w:divBdr>
                          <w:divsChild>
                            <w:div w:id="382876929">
                              <w:marLeft w:val="0"/>
                              <w:marRight w:val="0"/>
                              <w:marTop w:val="0"/>
                              <w:marBottom w:val="0"/>
                              <w:divBdr>
                                <w:top w:val="none" w:sz="0" w:space="0" w:color="auto"/>
                                <w:left w:val="none" w:sz="0" w:space="0" w:color="auto"/>
                                <w:bottom w:val="none" w:sz="0" w:space="0" w:color="auto"/>
                                <w:right w:val="none" w:sz="0" w:space="0" w:color="auto"/>
                              </w:divBdr>
                            </w:div>
                          </w:divsChild>
                        </w:div>
                        <w:div w:id="2174355">
                          <w:marLeft w:val="0"/>
                          <w:marRight w:val="0"/>
                          <w:marTop w:val="0"/>
                          <w:marBottom w:val="0"/>
                          <w:divBdr>
                            <w:top w:val="none" w:sz="0" w:space="0" w:color="auto"/>
                            <w:left w:val="none" w:sz="0" w:space="0" w:color="auto"/>
                            <w:bottom w:val="none" w:sz="0" w:space="0" w:color="auto"/>
                            <w:right w:val="none" w:sz="0" w:space="0" w:color="auto"/>
                          </w:divBdr>
                          <w:divsChild>
                            <w:div w:id="424307409">
                              <w:marLeft w:val="0"/>
                              <w:marRight w:val="0"/>
                              <w:marTop w:val="0"/>
                              <w:marBottom w:val="0"/>
                              <w:divBdr>
                                <w:top w:val="none" w:sz="0" w:space="0" w:color="auto"/>
                                <w:left w:val="none" w:sz="0" w:space="0" w:color="auto"/>
                                <w:bottom w:val="none" w:sz="0" w:space="0" w:color="auto"/>
                                <w:right w:val="none" w:sz="0" w:space="0" w:color="auto"/>
                              </w:divBdr>
                            </w:div>
                          </w:divsChild>
                        </w:div>
                        <w:div w:id="1287389322">
                          <w:marLeft w:val="0"/>
                          <w:marRight w:val="0"/>
                          <w:marTop w:val="0"/>
                          <w:marBottom w:val="0"/>
                          <w:divBdr>
                            <w:top w:val="none" w:sz="0" w:space="0" w:color="auto"/>
                            <w:left w:val="none" w:sz="0" w:space="0" w:color="auto"/>
                            <w:bottom w:val="none" w:sz="0" w:space="0" w:color="auto"/>
                            <w:right w:val="none" w:sz="0" w:space="0" w:color="auto"/>
                          </w:divBdr>
                          <w:divsChild>
                            <w:div w:id="2025592275">
                              <w:marLeft w:val="0"/>
                              <w:marRight w:val="0"/>
                              <w:marTop w:val="0"/>
                              <w:marBottom w:val="0"/>
                              <w:divBdr>
                                <w:top w:val="none" w:sz="0" w:space="0" w:color="auto"/>
                                <w:left w:val="none" w:sz="0" w:space="0" w:color="auto"/>
                                <w:bottom w:val="none" w:sz="0" w:space="0" w:color="auto"/>
                                <w:right w:val="none" w:sz="0" w:space="0" w:color="auto"/>
                              </w:divBdr>
                            </w:div>
                          </w:divsChild>
                        </w:div>
                        <w:div w:id="684135530">
                          <w:marLeft w:val="0"/>
                          <w:marRight w:val="0"/>
                          <w:marTop w:val="0"/>
                          <w:marBottom w:val="0"/>
                          <w:divBdr>
                            <w:top w:val="none" w:sz="0" w:space="0" w:color="auto"/>
                            <w:left w:val="none" w:sz="0" w:space="0" w:color="auto"/>
                            <w:bottom w:val="none" w:sz="0" w:space="0" w:color="auto"/>
                            <w:right w:val="none" w:sz="0" w:space="0" w:color="auto"/>
                          </w:divBdr>
                          <w:divsChild>
                            <w:div w:id="718630507">
                              <w:marLeft w:val="0"/>
                              <w:marRight w:val="0"/>
                              <w:marTop w:val="0"/>
                              <w:marBottom w:val="0"/>
                              <w:divBdr>
                                <w:top w:val="none" w:sz="0" w:space="0" w:color="auto"/>
                                <w:left w:val="none" w:sz="0" w:space="0" w:color="auto"/>
                                <w:bottom w:val="none" w:sz="0" w:space="0" w:color="auto"/>
                                <w:right w:val="none" w:sz="0" w:space="0" w:color="auto"/>
                              </w:divBdr>
                            </w:div>
                          </w:divsChild>
                        </w:div>
                        <w:div w:id="350573041">
                          <w:marLeft w:val="0"/>
                          <w:marRight w:val="0"/>
                          <w:marTop w:val="0"/>
                          <w:marBottom w:val="0"/>
                          <w:divBdr>
                            <w:top w:val="none" w:sz="0" w:space="0" w:color="auto"/>
                            <w:left w:val="none" w:sz="0" w:space="0" w:color="auto"/>
                            <w:bottom w:val="none" w:sz="0" w:space="0" w:color="auto"/>
                            <w:right w:val="none" w:sz="0" w:space="0" w:color="auto"/>
                          </w:divBdr>
                          <w:divsChild>
                            <w:div w:id="982613798">
                              <w:marLeft w:val="0"/>
                              <w:marRight w:val="0"/>
                              <w:marTop w:val="0"/>
                              <w:marBottom w:val="0"/>
                              <w:divBdr>
                                <w:top w:val="none" w:sz="0" w:space="0" w:color="auto"/>
                                <w:left w:val="none" w:sz="0" w:space="0" w:color="auto"/>
                                <w:bottom w:val="none" w:sz="0" w:space="0" w:color="auto"/>
                                <w:right w:val="none" w:sz="0" w:space="0" w:color="auto"/>
                              </w:divBdr>
                            </w:div>
                          </w:divsChild>
                        </w:div>
                        <w:div w:id="1857303043">
                          <w:marLeft w:val="0"/>
                          <w:marRight w:val="0"/>
                          <w:marTop w:val="0"/>
                          <w:marBottom w:val="0"/>
                          <w:divBdr>
                            <w:top w:val="none" w:sz="0" w:space="0" w:color="auto"/>
                            <w:left w:val="none" w:sz="0" w:space="0" w:color="auto"/>
                            <w:bottom w:val="none" w:sz="0" w:space="0" w:color="auto"/>
                            <w:right w:val="none" w:sz="0" w:space="0" w:color="auto"/>
                          </w:divBdr>
                          <w:divsChild>
                            <w:div w:id="524448118">
                              <w:marLeft w:val="0"/>
                              <w:marRight w:val="0"/>
                              <w:marTop w:val="0"/>
                              <w:marBottom w:val="0"/>
                              <w:divBdr>
                                <w:top w:val="none" w:sz="0" w:space="0" w:color="auto"/>
                                <w:left w:val="none" w:sz="0" w:space="0" w:color="auto"/>
                                <w:bottom w:val="none" w:sz="0" w:space="0" w:color="auto"/>
                                <w:right w:val="none" w:sz="0" w:space="0" w:color="auto"/>
                              </w:divBdr>
                            </w:div>
                          </w:divsChild>
                        </w:div>
                        <w:div w:id="1186940714">
                          <w:marLeft w:val="0"/>
                          <w:marRight w:val="0"/>
                          <w:marTop w:val="0"/>
                          <w:marBottom w:val="0"/>
                          <w:divBdr>
                            <w:top w:val="none" w:sz="0" w:space="0" w:color="auto"/>
                            <w:left w:val="none" w:sz="0" w:space="0" w:color="auto"/>
                            <w:bottom w:val="none" w:sz="0" w:space="0" w:color="auto"/>
                            <w:right w:val="none" w:sz="0" w:space="0" w:color="auto"/>
                          </w:divBdr>
                          <w:divsChild>
                            <w:div w:id="1020397667">
                              <w:marLeft w:val="0"/>
                              <w:marRight w:val="0"/>
                              <w:marTop w:val="0"/>
                              <w:marBottom w:val="0"/>
                              <w:divBdr>
                                <w:top w:val="none" w:sz="0" w:space="0" w:color="auto"/>
                                <w:left w:val="none" w:sz="0" w:space="0" w:color="auto"/>
                                <w:bottom w:val="none" w:sz="0" w:space="0" w:color="auto"/>
                                <w:right w:val="none" w:sz="0" w:space="0" w:color="auto"/>
                              </w:divBdr>
                            </w:div>
                          </w:divsChild>
                        </w:div>
                        <w:div w:id="606547958">
                          <w:marLeft w:val="0"/>
                          <w:marRight w:val="0"/>
                          <w:marTop w:val="0"/>
                          <w:marBottom w:val="0"/>
                          <w:divBdr>
                            <w:top w:val="none" w:sz="0" w:space="0" w:color="auto"/>
                            <w:left w:val="none" w:sz="0" w:space="0" w:color="auto"/>
                            <w:bottom w:val="none" w:sz="0" w:space="0" w:color="auto"/>
                            <w:right w:val="none" w:sz="0" w:space="0" w:color="auto"/>
                          </w:divBdr>
                          <w:divsChild>
                            <w:div w:id="801848175">
                              <w:marLeft w:val="0"/>
                              <w:marRight w:val="0"/>
                              <w:marTop w:val="0"/>
                              <w:marBottom w:val="0"/>
                              <w:divBdr>
                                <w:top w:val="none" w:sz="0" w:space="0" w:color="auto"/>
                                <w:left w:val="none" w:sz="0" w:space="0" w:color="auto"/>
                                <w:bottom w:val="none" w:sz="0" w:space="0" w:color="auto"/>
                                <w:right w:val="none" w:sz="0" w:space="0" w:color="auto"/>
                              </w:divBdr>
                            </w:div>
                          </w:divsChild>
                        </w:div>
                        <w:div w:id="1707560868">
                          <w:marLeft w:val="0"/>
                          <w:marRight w:val="0"/>
                          <w:marTop w:val="0"/>
                          <w:marBottom w:val="0"/>
                          <w:divBdr>
                            <w:top w:val="none" w:sz="0" w:space="0" w:color="auto"/>
                            <w:left w:val="none" w:sz="0" w:space="0" w:color="auto"/>
                            <w:bottom w:val="none" w:sz="0" w:space="0" w:color="auto"/>
                            <w:right w:val="none" w:sz="0" w:space="0" w:color="auto"/>
                          </w:divBdr>
                          <w:divsChild>
                            <w:div w:id="30689311">
                              <w:marLeft w:val="0"/>
                              <w:marRight w:val="0"/>
                              <w:marTop w:val="0"/>
                              <w:marBottom w:val="0"/>
                              <w:divBdr>
                                <w:top w:val="none" w:sz="0" w:space="0" w:color="auto"/>
                                <w:left w:val="none" w:sz="0" w:space="0" w:color="auto"/>
                                <w:bottom w:val="none" w:sz="0" w:space="0" w:color="auto"/>
                                <w:right w:val="none" w:sz="0" w:space="0" w:color="auto"/>
                              </w:divBdr>
                            </w:div>
                          </w:divsChild>
                        </w:div>
                        <w:div w:id="1577324014">
                          <w:marLeft w:val="0"/>
                          <w:marRight w:val="0"/>
                          <w:marTop w:val="0"/>
                          <w:marBottom w:val="0"/>
                          <w:divBdr>
                            <w:top w:val="none" w:sz="0" w:space="0" w:color="auto"/>
                            <w:left w:val="none" w:sz="0" w:space="0" w:color="auto"/>
                            <w:bottom w:val="none" w:sz="0" w:space="0" w:color="auto"/>
                            <w:right w:val="none" w:sz="0" w:space="0" w:color="auto"/>
                          </w:divBdr>
                          <w:divsChild>
                            <w:div w:id="1577280188">
                              <w:marLeft w:val="0"/>
                              <w:marRight w:val="0"/>
                              <w:marTop w:val="0"/>
                              <w:marBottom w:val="0"/>
                              <w:divBdr>
                                <w:top w:val="none" w:sz="0" w:space="0" w:color="auto"/>
                                <w:left w:val="none" w:sz="0" w:space="0" w:color="auto"/>
                                <w:bottom w:val="none" w:sz="0" w:space="0" w:color="auto"/>
                                <w:right w:val="none" w:sz="0" w:space="0" w:color="auto"/>
                              </w:divBdr>
                            </w:div>
                          </w:divsChild>
                        </w:div>
                        <w:div w:id="249386740">
                          <w:marLeft w:val="0"/>
                          <w:marRight w:val="0"/>
                          <w:marTop w:val="0"/>
                          <w:marBottom w:val="0"/>
                          <w:divBdr>
                            <w:top w:val="none" w:sz="0" w:space="0" w:color="auto"/>
                            <w:left w:val="none" w:sz="0" w:space="0" w:color="auto"/>
                            <w:bottom w:val="none" w:sz="0" w:space="0" w:color="auto"/>
                            <w:right w:val="none" w:sz="0" w:space="0" w:color="auto"/>
                          </w:divBdr>
                          <w:divsChild>
                            <w:div w:id="1767378975">
                              <w:marLeft w:val="0"/>
                              <w:marRight w:val="0"/>
                              <w:marTop w:val="0"/>
                              <w:marBottom w:val="0"/>
                              <w:divBdr>
                                <w:top w:val="none" w:sz="0" w:space="0" w:color="auto"/>
                                <w:left w:val="none" w:sz="0" w:space="0" w:color="auto"/>
                                <w:bottom w:val="none" w:sz="0" w:space="0" w:color="auto"/>
                                <w:right w:val="none" w:sz="0" w:space="0" w:color="auto"/>
                              </w:divBdr>
                            </w:div>
                          </w:divsChild>
                        </w:div>
                        <w:div w:id="1392927704">
                          <w:marLeft w:val="0"/>
                          <w:marRight w:val="0"/>
                          <w:marTop w:val="0"/>
                          <w:marBottom w:val="0"/>
                          <w:divBdr>
                            <w:top w:val="none" w:sz="0" w:space="0" w:color="auto"/>
                            <w:left w:val="none" w:sz="0" w:space="0" w:color="auto"/>
                            <w:bottom w:val="none" w:sz="0" w:space="0" w:color="auto"/>
                            <w:right w:val="none" w:sz="0" w:space="0" w:color="auto"/>
                          </w:divBdr>
                          <w:divsChild>
                            <w:div w:id="1766343029">
                              <w:marLeft w:val="0"/>
                              <w:marRight w:val="0"/>
                              <w:marTop w:val="0"/>
                              <w:marBottom w:val="0"/>
                              <w:divBdr>
                                <w:top w:val="none" w:sz="0" w:space="0" w:color="auto"/>
                                <w:left w:val="none" w:sz="0" w:space="0" w:color="auto"/>
                                <w:bottom w:val="none" w:sz="0" w:space="0" w:color="auto"/>
                                <w:right w:val="none" w:sz="0" w:space="0" w:color="auto"/>
                              </w:divBdr>
                            </w:div>
                          </w:divsChild>
                        </w:div>
                        <w:div w:id="1984382463">
                          <w:marLeft w:val="0"/>
                          <w:marRight w:val="0"/>
                          <w:marTop w:val="0"/>
                          <w:marBottom w:val="0"/>
                          <w:divBdr>
                            <w:top w:val="none" w:sz="0" w:space="0" w:color="auto"/>
                            <w:left w:val="none" w:sz="0" w:space="0" w:color="auto"/>
                            <w:bottom w:val="none" w:sz="0" w:space="0" w:color="auto"/>
                            <w:right w:val="none" w:sz="0" w:space="0" w:color="auto"/>
                          </w:divBdr>
                          <w:divsChild>
                            <w:div w:id="2080712536">
                              <w:marLeft w:val="0"/>
                              <w:marRight w:val="0"/>
                              <w:marTop w:val="0"/>
                              <w:marBottom w:val="0"/>
                              <w:divBdr>
                                <w:top w:val="none" w:sz="0" w:space="0" w:color="auto"/>
                                <w:left w:val="none" w:sz="0" w:space="0" w:color="auto"/>
                                <w:bottom w:val="none" w:sz="0" w:space="0" w:color="auto"/>
                                <w:right w:val="none" w:sz="0" w:space="0" w:color="auto"/>
                              </w:divBdr>
                            </w:div>
                          </w:divsChild>
                        </w:div>
                        <w:div w:id="1255237266">
                          <w:marLeft w:val="0"/>
                          <w:marRight w:val="0"/>
                          <w:marTop w:val="0"/>
                          <w:marBottom w:val="0"/>
                          <w:divBdr>
                            <w:top w:val="none" w:sz="0" w:space="0" w:color="auto"/>
                            <w:left w:val="none" w:sz="0" w:space="0" w:color="auto"/>
                            <w:bottom w:val="none" w:sz="0" w:space="0" w:color="auto"/>
                            <w:right w:val="none" w:sz="0" w:space="0" w:color="auto"/>
                          </w:divBdr>
                          <w:divsChild>
                            <w:div w:id="1717268740">
                              <w:marLeft w:val="0"/>
                              <w:marRight w:val="0"/>
                              <w:marTop w:val="0"/>
                              <w:marBottom w:val="0"/>
                              <w:divBdr>
                                <w:top w:val="none" w:sz="0" w:space="0" w:color="auto"/>
                                <w:left w:val="none" w:sz="0" w:space="0" w:color="auto"/>
                                <w:bottom w:val="none" w:sz="0" w:space="0" w:color="auto"/>
                                <w:right w:val="none" w:sz="0" w:space="0" w:color="auto"/>
                              </w:divBdr>
                            </w:div>
                          </w:divsChild>
                        </w:div>
                        <w:div w:id="636112137">
                          <w:marLeft w:val="0"/>
                          <w:marRight w:val="0"/>
                          <w:marTop w:val="0"/>
                          <w:marBottom w:val="0"/>
                          <w:divBdr>
                            <w:top w:val="none" w:sz="0" w:space="0" w:color="auto"/>
                            <w:left w:val="none" w:sz="0" w:space="0" w:color="auto"/>
                            <w:bottom w:val="none" w:sz="0" w:space="0" w:color="auto"/>
                            <w:right w:val="none" w:sz="0" w:space="0" w:color="auto"/>
                          </w:divBdr>
                          <w:divsChild>
                            <w:div w:id="509567377">
                              <w:marLeft w:val="0"/>
                              <w:marRight w:val="0"/>
                              <w:marTop w:val="0"/>
                              <w:marBottom w:val="0"/>
                              <w:divBdr>
                                <w:top w:val="none" w:sz="0" w:space="0" w:color="auto"/>
                                <w:left w:val="none" w:sz="0" w:space="0" w:color="auto"/>
                                <w:bottom w:val="none" w:sz="0" w:space="0" w:color="auto"/>
                                <w:right w:val="none" w:sz="0" w:space="0" w:color="auto"/>
                              </w:divBdr>
                            </w:div>
                          </w:divsChild>
                        </w:div>
                        <w:div w:id="1610157062">
                          <w:marLeft w:val="0"/>
                          <w:marRight w:val="0"/>
                          <w:marTop w:val="0"/>
                          <w:marBottom w:val="0"/>
                          <w:divBdr>
                            <w:top w:val="none" w:sz="0" w:space="0" w:color="auto"/>
                            <w:left w:val="none" w:sz="0" w:space="0" w:color="auto"/>
                            <w:bottom w:val="none" w:sz="0" w:space="0" w:color="auto"/>
                            <w:right w:val="none" w:sz="0" w:space="0" w:color="auto"/>
                          </w:divBdr>
                          <w:divsChild>
                            <w:div w:id="1827822688">
                              <w:marLeft w:val="0"/>
                              <w:marRight w:val="0"/>
                              <w:marTop w:val="0"/>
                              <w:marBottom w:val="0"/>
                              <w:divBdr>
                                <w:top w:val="none" w:sz="0" w:space="0" w:color="auto"/>
                                <w:left w:val="none" w:sz="0" w:space="0" w:color="auto"/>
                                <w:bottom w:val="none" w:sz="0" w:space="0" w:color="auto"/>
                                <w:right w:val="none" w:sz="0" w:space="0" w:color="auto"/>
                              </w:divBdr>
                            </w:div>
                          </w:divsChild>
                        </w:div>
                        <w:div w:id="1869102551">
                          <w:marLeft w:val="0"/>
                          <w:marRight w:val="0"/>
                          <w:marTop w:val="0"/>
                          <w:marBottom w:val="0"/>
                          <w:divBdr>
                            <w:top w:val="none" w:sz="0" w:space="0" w:color="auto"/>
                            <w:left w:val="none" w:sz="0" w:space="0" w:color="auto"/>
                            <w:bottom w:val="none" w:sz="0" w:space="0" w:color="auto"/>
                            <w:right w:val="none" w:sz="0" w:space="0" w:color="auto"/>
                          </w:divBdr>
                          <w:divsChild>
                            <w:div w:id="998463270">
                              <w:marLeft w:val="0"/>
                              <w:marRight w:val="0"/>
                              <w:marTop w:val="0"/>
                              <w:marBottom w:val="0"/>
                              <w:divBdr>
                                <w:top w:val="none" w:sz="0" w:space="0" w:color="auto"/>
                                <w:left w:val="none" w:sz="0" w:space="0" w:color="auto"/>
                                <w:bottom w:val="none" w:sz="0" w:space="0" w:color="auto"/>
                                <w:right w:val="none" w:sz="0" w:space="0" w:color="auto"/>
                              </w:divBdr>
                            </w:div>
                          </w:divsChild>
                        </w:div>
                        <w:div w:id="540171876">
                          <w:marLeft w:val="0"/>
                          <w:marRight w:val="0"/>
                          <w:marTop w:val="0"/>
                          <w:marBottom w:val="0"/>
                          <w:divBdr>
                            <w:top w:val="none" w:sz="0" w:space="0" w:color="auto"/>
                            <w:left w:val="none" w:sz="0" w:space="0" w:color="auto"/>
                            <w:bottom w:val="none" w:sz="0" w:space="0" w:color="auto"/>
                            <w:right w:val="none" w:sz="0" w:space="0" w:color="auto"/>
                          </w:divBdr>
                          <w:divsChild>
                            <w:div w:id="34697775">
                              <w:marLeft w:val="0"/>
                              <w:marRight w:val="0"/>
                              <w:marTop w:val="0"/>
                              <w:marBottom w:val="0"/>
                              <w:divBdr>
                                <w:top w:val="none" w:sz="0" w:space="0" w:color="auto"/>
                                <w:left w:val="none" w:sz="0" w:space="0" w:color="auto"/>
                                <w:bottom w:val="none" w:sz="0" w:space="0" w:color="auto"/>
                                <w:right w:val="none" w:sz="0" w:space="0" w:color="auto"/>
                              </w:divBdr>
                            </w:div>
                          </w:divsChild>
                        </w:div>
                        <w:div w:id="1596090331">
                          <w:marLeft w:val="0"/>
                          <w:marRight w:val="0"/>
                          <w:marTop w:val="0"/>
                          <w:marBottom w:val="0"/>
                          <w:divBdr>
                            <w:top w:val="none" w:sz="0" w:space="0" w:color="auto"/>
                            <w:left w:val="none" w:sz="0" w:space="0" w:color="auto"/>
                            <w:bottom w:val="none" w:sz="0" w:space="0" w:color="auto"/>
                            <w:right w:val="none" w:sz="0" w:space="0" w:color="auto"/>
                          </w:divBdr>
                          <w:divsChild>
                            <w:div w:id="1052540279">
                              <w:marLeft w:val="0"/>
                              <w:marRight w:val="0"/>
                              <w:marTop w:val="0"/>
                              <w:marBottom w:val="0"/>
                              <w:divBdr>
                                <w:top w:val="none" w:sz="0" w:space="0" w:color="auto"/>
                                <w:left w:val="none" w:sz="0" w:space="0" w:color="auto"/>
                                <w:bottom w:val="none" w:sz="0" w:space="0" w:color="auto"/>
                                <w:right w:val="none" w:sz="0" w:space="0" w:color="auto"/>
                              </w:divBdr>
                            </w:div>
                          </w:divsChild>
                        </w:div>
                        <w:div w:id="597830103">
                          <w:marLeft w:val="0"/>
                          <w:marRight w:val="0"/>
                          <w:marTop w:val="0"/>
                          <w:marBottom w:val="0"/>
                          <w:divBdr>
                            <w:top w:val="none" w:sz="0" w:space="0" w:color="auto"/>
                            <w:left w:val="none" w:sz="0" w:space="0" w:color="auto"/>
                            <w:bottom w:val="none" w:sz="0" w:space="0" w:color="auto"/>
                            <w:right w:val="none" w:sz="0" w:space="0" w:color="auto"/>
                          </w:divBdr>
                          <w:divsChild>
                            <w:div w:id="161259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388812">
                  <w:marLeft w:val="0"/>
                  <w:marRight w:val="0"/>
                  <w:marTop w:val="0"/>
                  <w:marBottom w:val="0"/>
                  <w:divBdr>
                    <w:top w:val="none" w:sz="0" w:space="0" w:color="auto"/>
                    <w:left w:val="none" w:sz="0" w:space="0" w:color="auto"/>
                    <w:bottom w:val="none" w:sz="0" w:space="0" w:color="auto"/>
                    <w:right w:val="none" w:sz="0" w:space="0" w:color="auto"/>
                  </w:divBdr>
                  <w:divsChild>
                    <w:div w:id="2043482977">
                      <w:marLeft w:val="0"/>
                      <w:marRight w:val="0"/>
                      <w:marTop w:val="0"/>
                      <w:marBottom w:val="0"/>
                      <w:divBdr>
                        <w:top w:val="none" w:sz="0" w:space="0" w:color="auto"/>
                        <w:left w:val="none" w:sz="0" w:space="0" w:color="auto"/>
                        <w:bottom w:val="none" w:sz="0" w:space="0" w:color="auto"/>
                        <w:right w:val="none" w:sz="0" w:space="0" w:color="auto"/>
                      </w:divBdr>
                    </w:div>
                    <w:div w:id="711196696">
                      <w:marLeft w:val="0"/>
                      <w:marRight w:val="0"/>
                      <w:marTop w:val="0"/>
                      <w:marBottom w:val="0"/>
                      <w:divBdr>
                        <w:top w:val="none" w:sz="0" w:space="0" w:color="auto"/>
                        <w:left w:val="none" w:sz="0" w:space="0" w:color="auto"/>
                        <w:bottom w:val="none" w:sz="0" w:space="0" w:color="auto"/>
                        <w:right w:val="none" w:sz="0" w:space="0" w:color="auto"/>
                      </w:divBdr>
                      <w:divsChild>
                        <w:div w:id="1920944362">
                          <w:marLeft w:val="0"/>
                          <w:marRight w:val="0"/>
                          <w:marTop w:val="0"/>
                          <w:marBottom w:val="0"/>
                          <w:divBdr>
                            <w:top w:val="none" w:sz="0" w:space="0" w:color="auto"/>
                            <w:left w:val="none" w:sz="0" w:space="0" w:color="auto"/>
                            <w:bottom w:val="none" w:sz="0" w:space="0" w:color="auto"/>
                            <w:right w:val="none" w:sz="0" w:space="0" w:color="auto"/>
                          </w:divBdr>
                          <w:divsChild>
                            <w:div w:id="1902248956">
                              <w:marLeft w:val="0"/>
                              <w:marRight w:val="0"/>
                              <w:marTop w:val="0"/>
                              <w:marBottom w:val="0"/>
                              <w:divBdr>
                                <w:top w:val="none" w:sz="0" w:space="0" w:color="auto"/>
                                <w:left w:val="none" w:sz="0" w:space="0" w:color="auto"/>
                                <w:bottom w:val="none" w:sz="0" w:space="0" w:color="auto"/>
                                <w:right w:val="none" w:sz="0" w:space="0" w:color="auto"/>
                              </w:divBdr>
                            </w:div>
                          </w:divsChild>
                        </w:div>
                        <w:div w:id="401147604">
                          <w:marLeft w:val="0"/>
                          <w:marRight w:val="0"/>
                          <w:marTop w:val="0"/>
                          <w:marBottom w:val="0"/>
                          <w:divBdr>
                            <w:top w:val="none" w:sz="0" w:space="0" w:color="auto"/>
                            <w:left w:val="none" w:sz="0" w:space="0" w:color="auto"/>
                            <w:bottom w:val="none" w:sz="0" w:space="0" w:color="auto"/>
                            <w:right w:val="none" w:sz="0" w:space="0" w:color="auto"/>
                          </w:divBdr>
                          <w:divsChild>
                            <w:div w:id="1645771121">
                              <w:marLeft w:val="0"/>
                              <w:marRight w:val="0"/>
                              <w:marTop w:val="0"/>
                              <w:marBottom w:val="0"/>
                              <w:divBdr>
                                <w:top w:val="none" w:sz="0" w:space="0" w:color="auto"/>
                                <w:left w:val="none" w:sz="0" w:space="0" w:color="auto"/>
                                <w:bottom w:val="none" w:sz="0" w:space="0" w:color="auto"/>
                                <w:right w:val="none" w:sz="0" w:space="0" w:color="auto"/>
                              </w:divBdr>
                            </w:div>
                          </w:divsChild>
                        </w:div>
                        <w:div w:id="982269359">
                          <w:marLeft w:val="0"/>
                          <w:marRight w:val="0"/>
                          <w:marTop w:val="0"/>
                          <w:marBottom w:val="0"/>
                          <w:divBdr>
                            <w:top w:val="none" w:sz="0" w:space="0" w:color="auto"/>
                            <w:left w:val="none" w:sz="0" w:space="0" w:color="auto"/>
                            <w:bottom w:val="none" w:sz="0" w:space="0" w:color="auto"/>
                            <w:right w:val="none" w:sz="0" w:space="0" w:color="auto"/>
                          </w:divBdr>
                          <w:divsChild>
                            <w:div w:id="1965962048">
                              <w:marLeft w:val="0"/>
                              <w:marRight w:val="0"/>
                              <w:marTop w:val="0"/>
                              <w:marBottom w:val="0"/>
                              <w:divBdr>
                                <w:top w:val="none" w:sz="0" w:space="0" w:color="auto"/>
                                <w:left w:val="none" w:sz="0" w:space="0" w:color="auto"/>
                                <w:bottom w:val="none" w:sz="0" w:space="0" w:color="auto"/>
                                <w:right w:val="none" w:sz="0" w:space="0" w:color="auto"/>
                              </w:divBdr>
                            </w:div>
                          </w:divsChild>
                        </w:div>
                        <w:div w:id="1389574813">
                          <w:marLeft w:val="0"/>
                          <w:marRight w:val="0"/>
                          <w:marTop w:val="0"/>
                          <w:marBottom w:val="0"/>
                          <w:divBdr>
                            <w:top w:val="none" w:sz="0" w:space="0" w:color="auto"/>
                            <w:left w:val="none" w:sz="0" w:space="0" w:color="auto"/>
                            <w:bottom w:val="none" w:sz="0" w:space="0" w:color="auto"/>
                            <w:right w:val="none" w:sz="0" w:space="0" w:color="auto"/>
                          </w:divBdr>
                          <w:divsChild>
                            <w:div w:id="2133787010">
                              <w:marLeft w:val="0"/>
                              <w:marRight w:val="0"/>
                              <w:marTop w:val="0"/>
                              <w:marBottom w:val="0"/>
                              <w:divBdr>
                                <w:top w:val="none" w:sz="0" w:space="0" w:color="auto"/>
                                <w:left w:val="none" w:sz="0" w:space="0" w:color="auto"/>
                                <w:bottom w:val="none" w:sz="0" w:space="0" w:color="auto"/>
                                <w:right w:val="none" w:sz="0" w:space="0" w:color="auto"/>
                              </w:divBdr>
                            </w:div>
                          </w:divsChild>
                        </w:div>
                        <w:div w:id="593320295">
                          <w:marLeft w:val="0"/>
                          <w:marRight w:val="0"/>
                          <w:marTop w:val="0"/>
                          <w:marBottom w:val="0"/>
                          <w:divBdr>
                            <w:top w:val="none" w:sz="0" w:space="0" w:color="auto"/>
                            <w:left w:val="none" w:sz="0" w:space="0" w:color="auto"/>
                            <w:bottom w:val="none" w:sz="0" w:space="0" w:color="auto"/>
                            <w:right w:val="none" w:sz="0" w:space="0" w:color="auto"/>
                          </w:divBdr>
                          <w:divsChild>
                            <w:div w:id="1009913721">
                              <w:marLeft w:val="0"/>
                              <w:marRight w:val="0"/>
                              <w:marTop w:val="0"/>
                              <w:marBottom w:val="0"/>
                              <w:divBdr>
                                <w:top w:val="none" w:sz="0" w:space="0" w:color="auto"/>
                                <w:left w:val="none" w:sz="0" w:space="0" w:color="auto"/>
                                <w:bottom w:val="none" w:sz="0" w:space="0" w:color="auto"/>
                                <w:right w:val="none" w:sz="0" w:space="0" w:color="auto"/>
                              </w:divBdr>
                            </w:div>
                          </w:divsChild>
                        </w:div>
                        <w:div w:id="1097796532">
                          <w:marLeft w:val="0"/>
                          <w:marRight w:val="0"/>
                          <w:marTop w:val="0"/>
                          <w:marBottom w:val="0"/>
                          <w:divBdr>
                            <w:top w:val="none" w:sz="0" w:space="0" w:color="auto"/>
                            <w:left w:val="none" w:sz="0" w:space="0" w:color="auto"/>
                            <w:bottom w:val="none" w:sz="0" w:space="0" w:color="auto"/>
                            <w:right w:val="none" w:sz="0" w:space="0" w:color="auto"/>
                          </w:divBdr>
                          <w:divsChild>
                            <w:div w:id="1906918136">
                              <w:marLeft w:val="0"/>
                              <w:marRight w:val="0"/>
                              <w:marTop w:val="0"/>
                              <w:marBottom w:val="0"/>
                              <w:divBdr>
                                <w:top w:val="none" w:sz="0" w:space="0" w:color="auto"/>
                                <w:left w:val="none" w:sz="0" w:space="0" w:color="auto"/>
                                <w:bottom w:val="none" w:sz="0" w:space="0" w:color="auto"/>
                                <w:right w:val="none" w:sz="0" w:space="0" w:color="auto"/>
                              </w:divBdr>
                            </w:div>
                          </w:divsChild>
                        </w:div>
                        <w:div w:id="1356035743">
                          <w:marLeft w:val="0"/>
                          <w:marRight w:val="0"/>
                          <w:marTop w:val="0"/>
                          <w:marBottom w:val="0"/>
                          <w:divBdr>
                            <w:top w:val="none" w:sz="0" w:space="0" w:color="auto"/>
                            <w:left w:val="none" w:sz="0" w:space="0" w:color="auto"/>
                            <w:bottom w:val="none" w:sz="0" w:space="0" w:color="auto"/>
                            <w:right w:val="none" w:sz="0" w:space="0" w:color="auto"/>
                          </w:divBdr>
                          <w:divsChild>
                            <w:div w:id="1965454213">
                              <w:marLeft w:val="0"/>
                              <w:marRight w:val="0"/>
                              <w:marTop w:val="0"/>
                              <w:marBottom w:val="0"/>
                              <w:divBdr>
                                <w:top w:val="none" w:sz="0" w:space="0" w:color="auto"/>
                                <w:left w:val="none" w:sz="0" w:space="0" w:color="auto"/>
                                <w:bottom w:val="none" w:sz="0" w:space="0" w:color="auto"/>
                                <w:right w:val="none" w:sz="0" w:space="0" w:color="auto"/>
                              </w:divBdr>
                            </w:div>
                          </w:divsChild>
                        </w:div>
                        <w:div w:id="457532516">
                          <w:marLeft w:val="0"/>
                          <w:marRight w:val="0"/>
                          <w:marTop w:val="0"/>
                          <w:marBottom w:val="0"/>
                          <w:divBdr>
                            <w:top w:val="none" w:sz="0" w:space="0" w:color="auto"/>
                            <w:left w:val="none" w:sz="0" w:space="0" w:color="auto"/>
                            <w:bottom w:val="none" w:sz="0" w:space="0" w:color="auto"/>
                            <w:right w:val="none" w:sz="0" w:space="0" w:color="auto"/>
                          </w:divBdr>
                          <w:divsChild>
                            <w:div w:id="1385715639">
                              <w:marLeft w:val="0"/>
                              <w:marRight w:val="0"/>
                              <w:marTop w:val="0"/>
                              <w:marBottom w:val="0"/>
                              <w:divBdr>
                                <w:top w:val="none" w:sz="0" w:space="0" w:color="auto"/>
                                <w:left w:val="none" w:sz="0" w:space="0" w:color="auto"/>
                                <w:bottom w:val="none" w:sz="0" w:space="0" w:color="auto"/>
                                <w:right w:val="none" w:sz="0" w:space="0" w:color="auto"/>
                              </w:divBdr>
                            </w:div>
                          </w:divsChild>
                        </w:div>
                        <w:div w:id="1896116873">
                          <w:marLeft w:val="0"/>
                          <w:marRight w:val="0"/>
                          <w:marTop w:val="0"/>
                          <w:marBottom w:val="0"/>
                          <w:divBdr>
                            <w:top w:val="none" w:sz="0" w:space="0" w:color="auto"/>
                            <w:left w:val="none" w:sz="0" w:space="0" w:color="auto"/>
                            <w:bottom w:val="none" w:sz="0" w:space="0" w:color="auto"/>
                            <w:right w:val="none" w:sz="0" w:space="0" w:color="auto"/>
                          </w:divBdr>
                          <w:divsChild>
                            <w:div w:id="153497599">
                              <w:marLeft w:val="0"/>
                              <w:marRight w:val="0"/>
                              <w:marTop w:val="0"/>
                              <w:marBottom w:val="0"/>
                              <w:divBdr>
                                <w:top w:val="none" w:sz="0" w:space="0" w:color="auto"/>
                                <w:left w:val="none" w:sz="0" w:space="0" w:color="auto"/>
                                <w:bottom w:val="none" w:sz="0" w:space="0" w:color="auto"/>
                                <w:right w:val="none" w:sz="0" w:space="0" w:color="auto"/>
                              </w:divBdr>
                            </w:div>
                          </w:divsChild>
                        </w:div>
                        <w:div w:id="1380127018">
                          <w:marLeft w:val="0"/>
                          <w:marRight w:val="0"/>
                          <w:marTop w:val="0"/>
                          <w:marBottom w:val="0"/>
                          <w:divBdr>
                            <w:top w:val="none" w:sz="0" w:space="0" w:color="auto"/>
                            <w:left w:val="none" w:sz="0" w:space="0" w:color="auto"/>
                            <w:bottom w:val="none" w:sz="0" w:space="0" w:color="auto"/>
                            <w:right w:val="none" w:sz="0" w:space="0" w:color="auto"/>
                          </w:divBdr>
                          <w:divsChild>
                            <w:div w:id="723875730">
                              <w:marLeft w:val="0"/>
                              <w:marRight w:val="0"/>
                              <w:marTop w:val="0"/>
                              <w:marBottom w:val="0"/>
                              <w:divBdr>
                                <w:top w:val="none" w:sz="0" w:space="0" w:color="auto"/>
                                <w:left w:val="none" w:sz="0" w:space="0" w:color="auto"/>
                                <w:bottom w:val="none" w:sz="0" w:space="0" w:color="auto"/>
                                <w:right w:val="none" w:sz="0" w:space="0" w:color="auto"/>
                              </w:divBdr>
                            </w:div>
                          </w:divsChild>
                        </w:div>
                        <w:div w:id="79910656">
                          <w:marLeft w:val="0"/>
                          <w:marRight w:val="0"/>
                          <w:marTop w:val="0"/>
                          <w:marBottom w:val="0"/>
                          <w:divBdr>
                            <w:top w:val="none" w:sz="0" w:space="0" w:color="auto"/>
                            <w:left w:val="none" w:sz="0" w:space="0" w:color="auto"/>
                            <w:bottom w:val="none" w:sz="0" w:space="0" w:color="auto"/>
                            <w:right w:val="none" w:sz="0" w:space="0" w:color="auto"/>
                          </w:divBdr>
                          <w:divsChild>
                            <w:div w:id="2114200905">
                              <w:marLeft w:val="0"/>
                              <w:marRight w:val="0"/>
                              <w:marTop w:val="0"/>
                              <w:marBottom w:val="0"/>
                              <w:divBdr>
                                <w:top w:val="none" w:sz="0" w:space="0" w:color="auto"/>
                                <w:left w:val="none" w:sz="0" w:space="0" w:color="auto"/>
                                <w:bottom w:val="none" w:sz="0" w:space="0" w:color="auto"/>
                                <w:right w:val="none" w:sz="0" w:space="0" w:color="auto"/>
                              </w:divBdr>
                            </w:div>
                          </w:divsChild>
                        </w:div>
                        <w:div w:id="480081054">
                          <w:marLeft w:val="0"/>
                          <w:marRight w:val="0"/>
                          <w:marTop w:val="0"/>
                          <w:marBottom w:val="0"/>
                          <w:divBdr>
                            <w:top w:val="none" w:sz="0" w:space="0" w:color="auto"/>
                            <w:left w:val="none" w:sz="0" w:space="0" w:color="auto"/>
                            <w:bottom w:val="none" w:sz="0" w:space="0" w:color="auto"/>
                            <w:right w:val="none" w:sz="0" w:space="0" w:color="auto"/>
                          </w:divBdr>
                          <w:divsChild>
                            <w:div w:id="1081104464">
                              <w:marLeft w:val="0"/>
                              <w:marRight w:val="0"/>
                              <w:marTop w:val="0"/>
                              <w:marBottom w:val="0"/>
                              <w:divBdr>
                                <w:top w:val="none" w:sz="0" w:space="0" w:color="auto"/>
                                <w:left w:val="none" w:sz="0" w:space="0" w:color="auto"/>
                                <w:bottom w:val="none" w:sz="0" w:space="0" w:color="auto"/>
                                <w:right w:val="none" w:sz="0" w:space="0" w:color="auto"/>
                              </w:divBdr>
                            </w:div>
                          </w:divsChild>
                        </w:div>
                        <w:div w:id="1271743197">
                          <w:marLeft w:val="0"/>
                          <w:marRight w:val="0"/>
                          <w:marTop w:val="0"/>
                          <w:marBottom w:val="0"/>
                          <w:divBdr>
                            <w:top w:val="none" w:sz="0" w:space="0" w:color="auto"/>
                            <w:left w:val="none" w:sz="0" w:space="0" w:color="auto"/>
                            <w:bottom w:val="none" w:sz="0" w:space="0" w:color="auto"/>
                            <w:right w:val="none" w:sz="0" w:space="0" w:color="auto"/>
                          </w:divBdr>
                          <w:divsChild>
                            <w:div w:id="1783572521">
                              <w:marLeft w:val="0"/>
                              <w:marRight w:val="0"/>
                              <w:marTop w:val="0"/>
                              <w:marBottom w:val="0"/>
                              <w:divBdr>
                                <w:top w:val="none" w:sz="0" w:space="0" w:color="auto"/>
                                <w:left w:val="none" w:sz="0" w:space="0" w:color="auto"/>
                                <w:bottom w:val="none" w:sz="0" w:space="0" w:color="auto"/>
                                <w:right w:val="none" w:sz="0" w:space="0" w:color="auto"/>
                              </w:divBdr>
                            </w:div>
                          </w:divsChild>
                        </w:div>
                        <w:div w:id="1575362055">
                          <w:marLeft w:val="0"/>
                          <w:marRight w:val="0"/>
                          <w:marTop w:val="0"/>
                          <w:marBottom w:val="0"/>
                          <w:divBdr>
                            <w:top w:val="none" w:sz="0" w:space="0" w:color="auto"/>
                            <w:left w:val="none" w:sz="0" w:space="0" w:color="auto"/>
                            <w:bottom w:val="none" w:sz="0" w:space="0" w:color="auto"/>
                            <w:right w:val="none" w:sz="0" w:space="0" w:color="auto"/>
                          </w:divBdr>
                          <w:divsChild>
                            <w:div w:id="864902306">
                              <w:marLeft w:val="0"/>
                              <w:marRight w:val="0"/>
                              <w:marTop w:val="0"/>
                              <w:marBottom w:val="0"/>
                              <w:divBdr>
                                <w:top w:val="none" w:sz="0" w:space="0" w:color="auto"/>
                                <w:left w:val="none" w:sz="0" w:space="0" w:color="auto"/>
                                <w:bottom w:val="none" w:sz="0" w:space="0" w:color="auto"/>
                                <w:right w:val="none" w:sz="0" w:space="0" w:color="auto"/>
                              </w:divBdr>
                            </w:div>
                          </w:divsChild>
                        </w:div>
                        <w:div w:id="334501776">
                          <w:marLeft w:val="0"/>
                          <w:marRight w:val="0"/>
                          <w:marTop w:val="0"/>
                          <w:marBottom w:val="0"/>
                          <w:divBdr>
                            <w:top w:val="none" w:sz="0" w:space="0" w:color="auto"/>
                            <w:left w:val="none" w:sz="0" w:space="0" w:color="auto"/>
                            <w:bottom w:val="none" w:sz="0" w:space="0" w:color="auto"/>
                            <w:right w:val="none" w:sz="0" w:space="0" w:color="auto"/>
                          </w:divBdr>
                          <w:divsChild>
                            <w:div w:id="1924147220">
                              <w:marLeft w:val="0"/>
                              <w:marRight w:val="0"/>
                              <w:marTop w:val="0"/>
                              <w:marBottom w:val="0"/>
                              <w:divBdr>
                                <w:top w:val="none" w:sz="0" w:space="0" w:color="auto"/>
                                <w:left w:val="none" w:sz="0" w:space="0" w:color="auto"/>
                                <w:bottom w:val="none" w:sz="0" w:space="0" w:color="auto"/>
                                <w:right w:val="none" w:sz="0" w:space="0" w:color="auto"/>
                              </w:divBdr>
                            </w:div>
                          </w:divsChild>
                        </w:div>
                        <w:div w:id="1830517881">
                          <w:marLeft w:val="0"/>
                          <w:marRight w:val="0"/>
                          <w:marTop w:val="0"/>
                          <w:marBottom w:val="0"/>
                          <w:divBdr>
                            <w:top w:val="none" w:sz="0" w:space="0" w:color="auto"/>
                            <w:left w:val="none" w:sz="0" w:space="0" w:color="auto"/>
                            <w:bottom w:val="none" w:sz="0" w:space="0" w:color="auto"/>
                            <w:right w:val="none" w:sz="0" w:space="0" w:color="auto"/>
                          </w:divBdr>
                          <w:divsChild>
                            <w:div w:id="2087847869">
                              <w:marLeft w:val="0"/>
                              <w:marRight w:val="0"/>
                              <w:marTop w:val="0"/>
                              <w:marBottom w:val="0"/>
                              <w:divBdr>
                                <w:top w:val="none" w:sz="0" w:space="0" w:color="auto"/>
                                <w:left w:val="none" w:sz="0" w:space="0" w:color="auto"/>
                                <w:bottom w:val="none" w:sz="0" w:space="0" w:color="auto"/>
                                <w:right w:val="none" w:sz="0" w:space="0" w:color="auto"/>
                              </w:divBdr>
                            </w:div>
                          </w:divsChild>
                        </w:div>
                        <w:div w:id="608704310">
                          <w:marLeft w:val="0"/>
                          <w:marRight w:val="0"/>
                          <w:marTop w:val="0"/>
                          <w:marBottom w:val="0"/>
                          <w:divBdr>
                            <w:top w:val="none" w:sz="0" w:space="0" w:color="auto"/>
                            <w:left w:val="none" w:sz="0" w:space="0" w:color="auto"/>
                            <w:bottom w:val="none" w:sz="0" w:space="0" w:color="auto"/>
                            <w:right w:val="none" w:sz="0" w:space="0" w:color="auto"/>
                          </w:divBdr>
                          <w:divsChild>
                            <w:div w:id="1429423076">
                              <w:marLeft w:val="0"/>
                              <w:marRight w:val="0"/>
                              <w:marTop w:val="0"/>
                              <w:marBottom w:val="0"/>
                              <w:divBdr>
                                <w:top w:val="none" w:sz="0" w:space="0" w:color="auto"/>
                                <w:left w:val="none" w:sz="0" w:space="0" w:color="auto"/>
                                <w:bottom w:val="none" w:sz="0" w:space="0" w:color="auto"/>
                                <w:right w:val="none" w:sz="0" w:space="0" w:color="auto"/>
                              </w:divBdr>
                            </w:div>
                          </w:divsChild>
                        </w:div>
                        <w:div w:id="1469084678">
                          <w:marLeft w:val="0"/>
                          <w:marRight w:val="0"/>
                          <w:marTop w:val="0"/>
                          <w:marBottom w:val="0"/>
                          <w:divBdr>
                            <w:top w:val="none" w:sz="0" w:space="0" w:color="auto"/>
                            <w:left w:val="none" w:sz="0" w:space="0" w:color="auto"/>
                            <w:bottom w:val="none" w:sz="0" w:space="0" w:color="auto"/>
                            <w:right w:val="none" w:sz="0" w:space="0" w:color="auto"/>
                          </w:divBdr>
                          <w:divsChild>
                            <w:div w:id="2136630875">
                              <w:marLeft w:val="0"/>
                              <w:marRight w:val="0"/>
                              <w:marTop w:val="0"/>
                              <w:marBottom w:val="0"/>
                              <w:divBdr>
                                <w:top w:val="none" w:sz="0" w:space="0" w:color="auto"/>
                                <w:left w:val="none" w:sz="0" w:space="0" w:color="auto"/>
                                <w:bottom w:val="none" w:sz="0" w:space="0" w:color="auto"/>
                                <w:right w:val="none" w:sz="0" w:space="0" w:color="auto"/>
                              </w:divBdr>
                            </w:div>
                          </w:divsChild>
                        </w:div>
                        <w:div w:id="1502965169">
                          <w:marLeft w:val="0"/>
                          <w:marRight w:val="0"/>
                          <w:marTop w:val="0"/>
                          <w:marBottom w:val="0"/>
                          <w:divBdr>
                            <w:top w:val="none" w:sz="0" w:space="0" w:color="auto"/>
                            <w:left w:val="none" w:sz="0" w:space="0" w:color="auto"/>
                            <w:bottom w:val="none" w:sz="0" w:space="0" w:color="auto"/>
                            <w:right w:val="none" w:sz="0" w:space="0" w:color="auto"/>
                          </w:divBdr>
                          <w:divsChild>
                            <w:div w:id="1023747954">
                              <w:marLeft w:val="0"/>
                              <w:marRight w:val="0"/>
                              <w:marTop w:val="0"/>
                              <w:marBottom w:val="0"/>
                              <w:divBdr>
                                <w:top w:val="none" w:sz="0" w:space="0" w:color="auto"/>
                                <w:left w:val="none" w:sz="0" w:space="0" w:color="auto"/>
                                <w:bottom w:val="none" w:sz="0" w:space="0" w:color="auto"/>
                                <w:right w:val="none" w:sz="0" w:space="0" w:color="auto"/>
                              </w:divBdr>
                            </w:div>
                          </w:divsChild>
                        </w:div>
                        <w:div w:id="1183082920">
                          <w:marLeft w:val="0"/>
                          <w:marRight w:val="0"/>
                          <w:marTop w:val="0"/>
                          <w:marBottom w:val="0"/>
                          <w:divBdr>
                            <w:top w:val="none" w:sz="0" w:space="0" w:color="auto"/>
                            <w:left w:val="none" w:sz="0" w:space="0" w:color="auto"/>
                            <w:bottom w:val="none" w:sz="0" w:space="0" w:color="auto"/>
                            <w:right w:val="none" w:sz="0" w:space="0" w:color="auto"/>
                          </w:divBdr>
                          <w:divsChild>
                            <w:div w:id="1011104077">
                              <w:marLeft w:val="0"/>
                              <w:marRight w:val="0"/>
                              <w:marTop w:val="0"/>
                              <w:marBottom w:val="0"/>
                              <w:divBdr>
                                <w:top w:val="none" w:sz="0" w:space="0" w:color="auto"/>
                                <w:left w:val="none" w:sz="0" w:space="0" w:color="auto"/>
                                <w:bottom w:val="none" w:sz="0" w:space="0" w:color="auto"/>
                                <w:right w:val="none" w:sz="0" w:space="0" w:color="auto"/>
                              </w:divBdr>
                            </w:div>
                          </w:divsChild>
                        </w:div>
                        <w:div w:id="1709598842">
                          <w:marLeft w:val="0"/>
                          <w:marRight w:val="0"/>
                          <w:marTop w:val="0"/>
                          <w:marBottom w:val="0"/>
                          <w:divBdr>
                            <w:top w:val="none" w:sz="0" w:space="0" w:color="auto"/>
                            <w:left w:val="none" w:sz="0" w:space="0" w:color="auto"/>
                            <w:bottom w:val="none" w:sz="0" w:space="0" w:color="auto"/>
                            <w:right w:val="none" w:sz="0" w:space="0" w:color="auto"/>
                          </w:divBdr>
                          <w:divsChild>
                            <w:div w:id="164825785">
                              <w:marLeft w:val="0"/>
                              <w:marRight w:val="0"/>
                              <w:marTop w:val="0"/>
                              <w:marBottom w:val="0"/>
                              <w:divBdr>
                                <w:top w:val="none" w:sz="0" w:space="0" w:color="auto"/>
                                <w:left w:val="none" w:sz="0" w:space="0" w:color="auto"/>
                                <w:bottom w:val="none" w:sz="0" w:space="0" w:color="auto"/>
                                <w:right w:val="none" w:sz="0" w:space="0" w:color="auto"/>
                              </w:divBdr>
                            </w:div>
                          </w:divsChild>
                        </w:div>
                        <w:div w:id="1822384952">
                          <w:marLeft w:val="0"/>
                          <w:marRight w:val="0"/>
                          <w:marTop w:val="0"/>
                          <w:marBottom w:val="0"/>
                          <w:divBdr>
                            <w:top w:val="none" w:sz="0" w:space="0" w:color="auto"/>
                            <w:left w:val="none" w:sz="0" w:space="0" w:color="auto"/>
                            <w:bottom w:val="none" w:sz="0" w:space="0" w:color="auto"/>
                            <w:right w:val="none" w:sz="0" w:space="0" w:color="auto"/>
                          </w:divBdr>
                          <w:divsChild>
                            <w:div w:id="1079868090">
                              <w:marLeft w:val="0"/>
                              <w:marRight w:val="0"/>
                              <w:marTop w:val="0"/>
                              <w:marBottom w:val="0"/>
                              <w:divBdr>
                                <w:top w:val="none" w:sz="0" w:space="0" w:color="auto"/>
                                <w:left w:val="none" w:sz="0" w:space="0" w:color="auto"/>
                                <w:bottom w:val="none" w:sz="0" w:space="0" w:color="auto"/>
                                <w:right w:val="none" w:sz="0" w:space="0" w:color="auto"/>
                              </w:divBdr>
                            </w:div>
                          </w:divsChild>
                        </w:div>
                        <w:div w:id="766536671">
                          <w:marLeft w:val="0"/>
                          <w:marRight w:val="0"/>
                          <w:marTop w:val="0"/>
                          <w:marBottom w:val="0"/>
                          <w:divBdr>
                            <w:top w:val="none" w:sz="0" w:space="0" w:color="auto"/>
                            <w:left w:val="none" w:sz="0" w:space="0" w:color="auto"/>
                            <w:bottom w:val="none" w:sz="0" w:space="0" w:color="auto"/>
                            <w:right w:val="none" w:sz="0" w:space="0" w:color="auto"/>
                          </w:divBdr>
                          <w:divsChild>
                            <w:div w:id="62215999">
                              <w:marLeft w:val="0"/>
                              <w:marRight w:val="0"/>
                              <w:marTop w:val="0"/>
                              <w:marBottom w:val="0"/>
                              <w:divBdr>
                                <w:top w:val="none" w:sz="0" w:space="0" w:color="auto"/>
                                <w:left w:val="none" w:sz="0" w:space="0" w:color="auto"/>
                                <w:bottom w:val="none" w:sz="0" w:space="0" w:color="auto"/>
                                <w:right w:val="none" w:sz="0" w:space="0" w:color="auto"/>
                              </w:divBdr>
                            </w:div>
                          </w:divsChild>
                        </w:div>
                        <w:div w:id="1608082608">
                          <w:marLeft w:val="0"/>
                          <w:marRight w:val="0"/>
                          <w:marTop w:val="0"/>
                          <w:marBottom w:val="0"/>
                          <w:divBdr>
                            <w:top w:val="none" w:sz="0" w:space="0" w:color="auto"/>
                            <w:left w:val="none" w:sz="0" w:space="0" w:color="auto"/>
                            <w:bottom w:val="none" w:sz="0" w:space="0" w:color="auto"/>
                            <w:right w:val="none" w:sz="0" w:space="0" w:color="auto"/>
                          </w:divBdr>
                          <w:divsChild>
                            <w:div w:id="42532956">
                              <w:marLeft w:val="0"/>
                              <w:marRight w:val="0"/>
                              <w:marTop w:val="0"/>
                              <w:marBottom w:val="0"/>
                              <w:divBdr>
                                <w:top w:val="none" w:sz="0" w:space="0" w:color="auto"/>
                                <w:left w:val="none" w:sz="0" w:space="0" w:color="auto"/>
                                <w:bottom w:val="none" w:sz="0" w:space="0" w:color="auto"/>
                                <w:right w:val="none" w:sz="0" w:space="0" w:color="auto"/>
                              </w:divBdr>
                            </w:div>
                          </w:divsChild>
                        </w:div>
                        <w:div w:id="1023752278">
                          <w:marLeft w:val="0"/>
                          <w:marRight w:val="0"/>
                          <w:marTop w:val="0"/>
                          <w:marBottom w:val="0"/>
                          <w:divBdr>
                            <w:top w:val="none" w:sz="0" w:space="0" w:color="auto"/>
                            <w:left w:val="none" w:sz="0" w:space="0" w:color="auto"/>
                            <w:bottom w:val="none" w:sz="0" w:space="0" w:color="auto"/>
                            <w:right w:val="none" w:sz="0" w:space="0" w:color="auto"/>
                          </w:divBdr>
                          <w:divsChild>
                            <w:div w:id="1290161005">
                              <w:marLeft w:val="0"/>
                              <w:marRight w:val="0"/>
                              <w:marTop w:val="0"/>
                              <w:marBottom w:val="0"/>
                              <w:divBdr>
                                <w:top w:val="none" w:sz="0" w:space="0" w:color="auto"/>
                                <w:left w:val="none" w:sz="0" w:space="0" w:color="auto"/>
                                <w:bottom w:val="none" w:sz="0" w:space="0" w:color="auto"/>
                                <w:right w:val="none" w:sz="0" w:space="0" w:color="auto"/>
                              </w:divBdr>
                            </w:div>
                          </w:divsChild>
                        </w:div>
                        <w:div w:id="1139304015">
                          <w:marLeft w:val="0"/>
                          <w:marRight w:val="0"/>
                          <w:marTop w:val="0"/>
                          <w:marBottom w:val="0"/>
                          <w:divBdr>
                            <w:top w:val="none" w:sz="0" w:space="0" w:color="auto"/>
                            <w:left w:val="none" w:sz="0" w:space="0" w:color="auto"/>
                            <w:bottom w:val="none" w:sz="0" w:space="0" w:color="auto"/>
                            <w:right w:val="none" w:sz="0" w:space="0" w:color="auto"/>
                          </w:divBdr>
                          <w:divsChild>
                            <w:div w:id="1155073753">
                              <w:marLeft w:val="0"/>
                              <w:marRight w:val="0"/>
                              <w:marTop w:val="0"/>
                              <w:marBottom w:val="0"/>
                              <w:divBdr>
                                <w:top w:val="none" w:sz="0" w:space="0" w:color="auto"/>
                                <w:left w:val="none" w:sz="0" w:space="0" w:color="auto"/>
                                <w:bottom w:val="none" w:sz="0" w:space="0" w:color="auto"/>
                                <w:right w:val="none" w:sz="0" w:space="0" w:color="auto"/>
                              </w:divBdr>
                            </w:div>
                          </w:divsChild>
                        </w:div>
                        <w:div w:id="1830244318">
                          <w:marLeft w:val="0"/>
                          <w:marRight w:val="0"/>
                          <w:marTop w:val="0"/>
                          <w:marBottom w:val="0"/>
                          <w:divBdr>
                            <w:top w:val="none" w:sz="0" w:space="0" w:color="auto"/>
                            <w:left w:val="none" w:sz="0" w:space="0" w:color="auto"/>
                            <w:bottom w:val="none" w:sz="0" w:space="0" w:color="auto"/>
                            <w:right w:val="none" w:sz="0" w:space="0" w:color="auto"/>
                          </w:divBdr>
                          <w:divsChild>
                            <w:div w:id="3313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67648">
                  <w:marLeft w:val="0"/>
                  <w:marRight w:val="0"/>
                  <w:marTop w:val="0"/>
                  <w:marBottom w:val="0"/>
                  <w:divBdr>
                    <w:top w:val="none" w:sz="0" w:space="0" w:color="auto"/>
                    <w:left w:val="none" w:sz="0" w:space="0" w:color="auto"/>
                    <w:bottom w:val="none" w:sz="0" w:space="0" w:color="auto"/>
                    <w:right w:val="none" w:sz="0" w:space="0" w:color="auto"/>
                  </w:divBdr>
                  <w:divsChild>
                    <w:div w:id="1642153857">
                      <w:marLeft w:val="0"/>
                      <w:marRight w:val="0"/>
                      <w:marTop w:val="0"/>
                      <w:marBottom w:val="0"/>
                      <w:divBdr>
                        <w:top w:val="none" w:sz="0" w:space="0" w:color="auto"/>
                        <w:left w:val="none" w:sz="0" w:space="0" w:color="auto"/>
                        <w:bottom w:val="none" w:sz="0" w:space="0" w:color="auto"/>
                        <w:right w:val="none" w:sz="0" w:space="0" w:color="auto"/>
                      </w:divBdr>
                    </w:div>
                    <w:div w:id="149643007">
                      <w:marLeft w:val="0"/>
                      <w:marRight w:val="0"/>
                      <w:marTop w:val="0"/>
                      <w:marBottom w:val="0"/>
                      <w:divBdr>
                        <w:top w:val="none" w:sz="0" w:space="0" w:color="auto"/>
                        <w:left w:val="none" w:sz="0" w:space="0" w:color="auto"/>
                        <w:bottom w:val="none" w:sz="0" w:space="0" w:color="auto"/>
                        <w:right w:val="none" w:sz="0" w:space="0" w:color="auto"/>
                      </w:divBdr>
                      <w:divsChild>
                        <w:div w:id="249126606">
                          <w:marLeft w:val="0"/>
                          <w:marRight w:val="0"/>
                          <w:marTop w:val="0"/>
                          <w:marBottom w:val="0"/>
                          <w:divBdr>
                            <w:top w:val="none" w:sz="0" w:space="0" w:color="auto"/>
                            <w:left w:val="none" w:sz="0" w:space="0" w:color="auto"/>
                            <w:bottom w:val="none" w:sz="0" w:space="0" w:color="auto"/>
                            <w:right w:val="none" w:sz="0" w:space="0" w:color="auto"/>
                          </w:divBdr>
                          <w:divsChild>
                            <w:div w:id="743646428">
                              <w:marLeft w:val="0"/>
                              <w:marRight w:val="0"/>
                              <w:marTop w:val="0"/>
                              <w:marBottom w:val="0"/>
                              <w:divBdr>
                                <w:top w:val="none" w:sz="0" w:space="0" w:color="auto"/>
                                <w:left w:val="none" w:sz="0" w:space="0" w:color="auto"/>
                                <w:bottom w:val="none" w:sz="0" w:space="0" w:color="auto"/>
                                <w:right w:val="none" w:sz="0" w:space="0" w:color="auto"/>
                              </w:divBdr>
                            </w:div>
                          </w:divsChild>
                        </w:div>
                        <w:div w:id="949237407">
                          <w:marLeft w:val="0"/>
                          <w:marRight w:val="0"/>
                          <w:marTop w:val="0"/>
                          <w:marBottom w:val="0"/>
                          <w:divBdr>
                            <w:top w:val="none" w:sz="0" w:space="0" w:color="auto"/>
                            <w:left w:val="none" w:sz="0" w:space="0" w:color="auto"/>
                            <w:bottom w:val="none" w:sz="0" w:space="0" w:color="auto"/>
                            <w:right w:val="none" w:sz="0" w:space="0" w:color="auto"/>
                          </w:divBdr>
                          <w:divsChild>
                            <w:div w:id="386220972">
                              <w:marLeft w:val="0"/>
                              <w:marRight w:val="0"/>
                              <w:marTop w:val="0"/>
                              <w:marBottom w:val="0"/>
                              <w:divBdr>
                                <w:top w:val="none" w:sz="0" w:space="0" w:color="auto"/>
                                <w:left w:val="none" w:sz="0" w:space="0" w:color="auto"/>
                                <w:bottom w:val="none" w:sz="0" w:space="0" w:color="auto"/>
                                <w:right w:val="none" w:sz="0" w:space="0" w:color="auto"/>
                              </w:divBdr>
                            </w:div>
                          </w:divsChild>
                        </w:div>
                        <w:div w:id="853762836">
                          <w:marLeft w:val="0"/>
                          <w:marRight w:val="0"/>
                          <w:marTop w:val="0"/>
                          <w:marBottom w:val="0"/>
                          <w:divBdr>
                            <w:top w:val="none" w:sz="0" w:space="0" w:color="auto"/>
                            <w:left w:val="none" w:sz="0" w:space="0" w:color="auto"/>
                            <w:bottom w:val="none" w:sz="0" w:space="0" w:color="auto"/>
                            <w:right w:val="none" w:sz="0" w:space="0" w:color="auto"/>
                          </w:divBdr>
                          <w:divsChild>
                            <w:div w:id="469712725">
                              <w:marLeft w:val="0"/>
                              <w:marRight w:val="0"/>
                              <w:marTop w:val="0"/>
                              <w:marBottom w:val="0"/>
                              <w:divBdr>
                                <w:top w:val="none" w:sz="0" w:space="0" w:color="auto"/>
                                <w:left w:val="none" w:sz="0" w:space="0" w:color="auto"/>
                                <w:bottom w:val="none" w:sz="0" w:space="0" w:color="auto"/>
                                <w:right w:val="none" w:sz="0" w:space="0" w:color="auto"/>
                              </w:divBdr>
                            </w:div>
                          </w:divsChild>
                        </w:div>
                        <w:div w:id="675303812">
                          <w:marLeft w:val="0"/>
                          <w:marRight w:val="0"/>
                          <w:marTop w:val="0"/>
                          <w:marBottom w:val="0"/>
                          <w:divBdr>
                            <w:top w:val="none" w:sz="0" w:space="0" w:color="auto"/>
                            <w:left w:val="none" w:sz="0" w:space="0" w:color="auto"/>
                            <w:bottom w:val="none" w:sz="0" w:space="0" w:color="auto"/>
                            <w:right w:val="none" w:sz="0" w:space="0" w:color="auto"/>
                          </w:divBdr>
                          <w:divsChild>
                            <w:div w:id="636181571">
                              <w:marLeft w:val="0"/>
                              <w:marRight w:val="0"/>
                              <w:marTop w:val="0"/>
                              <w:marBottom w:val="0"/>
                              <w:divBdr>
                                <w:top w:val="none" w:sz="0" w:space="0" w:color="auto"/>
                                <w:left w:val="none" w:sz="0" w:space="0" w:color="auto"/>
                                <w:bottom w:val="none" w:sz="0" w:space="0" w:color="auto"/>
                                <w:right w:val="none" w:sz="0" w:space="0" w:color="auto"/>
                              </w:divBdr>
                            </w:div>
                          </w:divsChild>
                        </w:div>
                        <w:div w:id="504825042">
                          <w:marLeft w:val="0"/>
                          <w:marRight w:val="0"/>
                          <w:marTop w:val="0"/>
                          <w:marBottom w:val="0"/>
                          <w:divBdr>
                            <w:top w:val="none" w:sz="0" w:space="0" w:color="auto"/>
                            <w:left w:val="none" w:sz="0" w:space="0" w:color="auto"/>
                            <w:bottom w:val="none" w:sz="0" w:space="0" w:color="auto"/>
                            <w:right w:val="none" w:sz="0" w:space="0" w:color="auto"/>
                          </w:divBdr>
                          <w:divsChild>
                            <w:div w:id="1209563309">
                              <w:marLeft w:val="0"/>
                              <w:marRight w:val="0"/>
                              <w:marTop w:val="0"/>
                              <w:marBottom w:val="0"/>
                              <w:divBdr>
                                <w:top w:val="none" w:sz="0" w:space="0" w:color="auto"/>
                                <w:left w:val="none" w:sz="0" w:space="0" w:color="auto"/>
                                <w:bottom w:val="none" w:sz="0" w:space="0" w:color="auto"/>
                                <w:right w:val="none" w:sz="0" w:space="0" w:color="auto"/>
                              </w:divBdr>
                            </w:div>
                          </w:divsChild>
                        </w:div>
                        <w:div w:id="72363035">
                          <w:marLeft w:val="0"/>
                          <w:marRight w:val="0"/>
                          <w:marTop w:val="0"/>
                          <w:marBottom w:val="0"/>
                          <w:divBdr>
                            <w:top w:val="none" w:sz="0" w:space="0" w:color="auto"/>
                            <w:left w:val="none" w:sz="0" w:space="0" w:color="auto"/>
                            <w:bottom w:val="none" w:sz="0" w:space="0" w:color="auto"/>
                            <w:right w:val="none" w:sz="0" w:space="0" w:color="auto"/>
                          </w:divBdr>
                          <w:divsChild>
                            <w:div w:id="1765761051">
                              <w:marLeft w:val="0"/>
                              <w:marRight w:val="0"/>
                              <w:marTop w:val="0"/>
                              <w:marBottom w:val="0"/>
                              <w:divBdr>
                                <w:top w:val="none" w:sz="0" w:space="0" w:color="auto"/>
                                <w:left w:val="none" w:sz="0" w:space="0" w:color="auto"/>
                                <w:bottom w:val="none" w:sz="0" w:space="0" w:color="auto"/>
                                <w:right w:val="none" w:sz="0" w:space="0" w:color="auto"/>
                              </w:divBdr>
                            </w:div>
                          </w:divsChild>
                        </w:div>
                        <w:div w:id="1672221860">
                          <w:marLeft w:val="0"/>
                          <w:marRight w:val="0"/>
                          <w:marTop w:val="0"/>
                          <w:marBottom w:val="0"/>
                          <w:divBdr>
                            <w:top w:val="none" w:sz="0" w:space="0" w:color="auto"/>
                            <w:left w:val="none" w:sz="0" w:space="0" w:color="auto"/>
                            <w:bottom w:val="none" w:sz="0" w:space="0" w:color="auto"/>
                            <w:right w:val="none" w:sz="0" w:space="0" w:color="auto"/>
                          </w:divBdr>
                          <w:divsChild>
                            <w:div w:id="357971237">
                              <w:marLeft w:val="0"/>
                              <w:marRight w:val="0"/>
                              <w:marTop w:val="0"/>
                              <w:marBottom w:val="0"/>
                              <w:divBdr>
                                <w:top w:val="none" w:sz="0" w:space="0" w:color="auto"/>
                                <w:left w:val="none" w:sz="0" w:space="0" w:color="auto"/>
                                <w:bottom w:val="none" w:sz="0" w:space="0" w:color="auto"/>
                                <w:right w:val="none" w:sz="0" w:space="0" w:color="auto"/>
                              </w:divBdr>
                            </w:div>
                          </w:divsChild>
                        </w:div>
                        <w:div w:id="1113592138">
                          <w:marLeft w:val="0"/>
                          <w:marRight w:val="0"/>
                          <w:marTop w:val="0"/>
                          <w:marBottom w:val="0"/>
                          <w:divBdr>
                            <w:top w:val="none" w:sz="0" w:space="0" w:color="auto"/>
                            <w:left w:val="none" w:sz="0" w:space="0" w:color="auto"/>
                            <w:bottom w:val="none" w:sz="0" w:space="0" w:color="auto"/>
                            <w:right w:val="none" w:sz="0" w:space="0" w:color="auto"/>
                          </w:divBdr>
                          <w:divsChild>
                            <w:div w:id="1638102203">
                              <w:marLeft w:val="0"/>
                              <w:marRight w:val="0"/>
                              <w:marTop w:val="0"/>
                              <w:marBottom w:val="0"/>
                              <w:divBdr>
                                <w:top w:val="none" w:sz="0" w:space="0" w:color="auto"/>
                                <w:left w:val="none" w:sz="0" w:space="0" w:color="auto"/>
                                <w:bottom w:val="none" w:sz="0" w:space="0" w:color="auto"/>
                                <w:right w:val="none" w:sz="0" w:space="0" w:color="auto"/>
                              </w:divBdr>
                            </w:div>
                          </w:divsChild>
                        </w:div>
                        <w:div w:id="1439640844">
                          <w:marLeft w:val="0"/>
                          <w:marRight w:val="0"/>
                          <w:marTop w:val="0"/>
                          <w:marBottom w:val="0"/>
                          <w:divBdr>
                            <w:top w:val="none" w:sz="0" w:space="0" w:color="auto"/>
                            <w:left w:val="none" w:sz="0" w:space="0" w:color="auto"/>
                            <w:bottom w:val="none" w:sz="0" w:space="0" w:color="auto"/>
                            <w:right w:val="none" w:sz="0" w:space="0" w:color="auto"/>
                          </w:divBdr>
                          <w:divsChild>
                            <w:div w:id="1310943378">
                              <w:marLeft w:val="0"/>
                              <w:marRight w:val="0"/>
                              <w:marTop w:val="0"/>
                              <w:marBottom w:val="0"/>
                              <w:divBdr>
                                <w:top w:val="none" w:sz="0" w:space="0" w:color="auto"/>
                                <w:left w:val="none" w:sz="0" w:space="0" w:color="auto"/>
                                <w:bottom w:val="none" w:sz="0" w:space="0" w:color="auto"/>
                                <w:right w:val="none" w:sz="0" w:space="0" w:color="auto"/>
                              </w:divBdr>
                            </w:div>
                          </w:divsChild>
                        </w:div>
                        <w:div w:id="1463696757">
                          <w:marLeft w:val="0"/>
                          <w:marRight w:val="0"/>
                          <w:marTop w:val="0"/>
                          <w:marBottom w:val="0"/>
                          <w:divBdr>
                            <w:top w:val="none" w:sz="0" w:space="0" w:color="auto"/>
                            <w:left w:val="none" w:sz="0" w:space="0" w:color="auto"/>
                            <w:bottom w:val="none" w:sz="0" w:space="0" w:color="auto"/>
                            <w:right w:val="none" w:sz="0" w:space="0" w:color="auto"/>
                          </w:divBdr>
                          <w:divsChild>
                            <w:div w:id="1017930768">
                              <w:marLeft w:val="0"/>
                              <w:marRight w:val="0"/>
                              <w:marTop w:val="0"/>
                              <w:marBottom w:val="0"/>
                              <w:divBdr>
                                <w:top w:val="none" w:sz="0" w:space="0" w:color="auto"/>
                                <w:left w:val="none" w:sz="0" w:space="0" w:color="auto"/>
                                <w:bottom w:val="none" w:sz="0" w:space="0" w:color="auto"/>
                                <w:right w:val="none" w:sz="0" w:space="0" w:color="auto"/>
                              </w:divBdr>
                            </w:div>
                          </w:divsChild>
                        </w:div>
                        <w:div w:id="1485505338">
                          <w:marLeft w:val="0"/>
                          <w:marRight w:val="0"/>
                          <w:marTop w:val="0"/>
                          <w:marBottom w:val="0"/>
                          <w:divBdr>
                            <w:top w:val="none" w:sz="0" w:space="0" w:color="auto"/>
                            <w:left w:val="none" w:sz="0" w:space="0" w:color="auto"/>
                            <w:bottom w:val="none" w:sz="0" w:space="0" w:color="auto"/>
                            <w:right w:val="none" w:sz="0" w:space="0" w:color="auto"/>
                          </w:divBdr>
                          <w:divsChild>
                            <w:div w:id="1038238990">
                              <w:marLeft w:val="0"/>
                              <w:marRight w:val="0"/>
                              <w:marTop w:val="0"/>
                              <w:marBottom w:val="0"/>
                              <w:divBdr>
                                <w:top w:val="none" w:sz="0" w:space="0" w:color="auto"/>
                                <w:left w:val="none" w:sz="0" w:space="0" w:color="auto"/>
                                <w:bottom w:val="none" w:sz="0" w:space="0" w:color="auto"/>
                                <w:right w:val="none" w:sz="0" w:space="0" w:color="auto"/>
                              </w:divBdr>
                            </w:div>
                          </w:divsChild>
                        </w:div>
                        <w:div w:id="1422139602">
                          <w:marLeft w:val="0"/>
                          <w:marRight w:val="0"/>
                          <w:marTop w:val="0"/>
                          <w:marBottom w:val="0"/>
                          <w:divBdr>
                            <w:top w:val="none" w:sz="0" w:space="0" w:color="auto"/>
                            <w:left w:val="none" w:sz="0" w:space="0" w:color="auto"/>
                            <w:bottom w:val="none" w:sz="0" w:space="0" w:color="auto"/>
                            <w:right w:val="none" w:sz="0" w:space="0" w:color="auto"/>
                          </w:divBdr>
                          <w:divsChild>
                            <w:div w:id="1661470389">
                              <w:marLeft w:val="0"/>
                              <w:marRight w:val="0"/>
                              <w:marTop w:val="0"/>
                              <w:marBottom w:val="0"/>
                              <w:divBdr>
                                <w:top w:val="none" w:sz="0" w:space="0" w:color="auto"/>
                                <w:left w:val="none" w:sz="0" w:space="0" w:color="auto"/>
                                <w:bottom w:val="none" w:sz="0" w:space="0" w:color="auto"/>
                                <w:right w:val="none" w:sz="0" w:space="0" w:color="auto"/>
                              </w:divBdr>
                            </w:div>
                          </w:divsChild>
                        </w:div>
                        <w:div w:id="2109084880">
                          <w:marLeft w:val="0"/>
                          <w:marRight w:val="0"/>
                          <w:marTop w:val="0"/>
                          <w:marBottom w:val="0"/>
                          <w:divBdr>
                            <w:top w:val="none" w:sz="0" w:space="0" w:color="auto"/>
                            <w:left w:val="none" w:sz="0" w:space="0" w:color="auto"/>
                            <w:bottom w:val="none" w:sz="0" w:space="0" w:color="auto"/>
                            <w:right w:val="none" w:sz="0" w:space="0" w:color="auto"/>
                          </w:divBdr>
                          <w:divsChild>
                            <w:div w:id="805776604">
                              <w:marLeft w:val="0"/>
                              <w:marRight w:val="0"/>
                              <w:marTop w:val="0"/>
                              <w:marBottom w:val="0"/>
                              <w:divBdr>
                                <w:top w:val="none" w:sz="0" w:space="0" w:color="auto"/>
                                <w:left w:val="none" w:sz="0" w:space="0" w:color="auto"/>
                                <w:bottom w:val="none" w:sz="0" w:space="0" w:color="auto"/>
                                <w:right w:val="none" w:sz="0" w:space="0" w:color="auto"/>
                              </w:divBdr>
                            </w:div>
                          </w:divsChild>
                        </w:div>
                        <w:div w:id="94254202">
                          <w:marLeft w:val="0"/>
                          <w:marRight w:val="0"/>
                          <w:marTop w:val="0"/>
                          <w:marBottom w:val="0"/>
                          <w:divBdr>
                            <w:top w:val="none" w:sz="0" w:space="0" w:color="auto"/>
                            <w:left w:val="none" w:sz="0" w:space="0" w:color="auto"/>
                            <w:bottom w:val="none" w:sz="0" w:space="0" w:color="auto"/>
                            <w:right w:val="none" w:sz="0" w:space="0" w:color="auto"/>
                          </w:divBdr>
                          <w:divsChild>
                            <w:div w:id="1957324320">
                              <w:marLeft w:val="0"/>
                              <w:marRight w:val="0"/>
                              <w:marTop w:val="0"/>
                              <w:marBottom w:val="0"/>
                              <w:divBdr>
                                <w:top w:val="none" w:sz="0" w:space="0" w:color="auto"/>
                                <w:left w:val="none" w:sz="0" w:space="0" w:color="auto"/>
                                <w:bottom w:val="none" w:sz="0" w:space="0" w:color="auto"/>
                                <w:right w:val="none" w:sz="0" w:space="0" w:color="auto"/>
                              </w:divBdr>
                            </w:div>
                          </w:divsChild>
                        </w:div>
                        <w:div w:id="1297300111">
                          <w:marLeft w:val="0"/>
                          <w:marRight w:val="0"/>
                          <w:marTop w:val="0"/>
                          <w:marBottom w:val="0"/>
                          <w:divBdr>
                            <w:top w:val="none" w:sz="0" w:space="0" w:color="auto"/>
                            <w:left w:val="none" w:sz="0" w:space="0" w:color="auto"/>
                            <w:bottom w:val="none" w:sz="0" w:space="0" w:color="auto"/>
                            <w:right w:val="none" w:sz="0" w:space="0" w:color="auto"/>
                          </w:divBdr>
                          <w:divsChild>
                            <w:div w:id="1039889501">
                              <w:marLeft w:val="0"/>
                              <w:marRight w:val="0"/>
                              <w:marTop w:val="0"/>
                              <w:marBottom w:val="0"/>
                              <w:divBdr>
                                <w:top w:val="none" w:sz="0" w:space="0" w:color="auto"/>
                                <w:left w:val="none" w:sz="0" w:space="0" w:color="auto"/>
                                <w:bottom w:val="none" w:sz="0" w:space="0" w:color="auto"/>
                                <w:right w:val="none" w:sz="0" w:space="0" w:color="auto"/>
                              </w:divBdr>
                            </w:div>
                          </w:divsChild>
                        </w:div>
                        <w:div w:id="534463556">
                          <w:marLeft w:val="0"/>
                          <w:marRight w:val="0"/>
                          <w:marTop w:val="0"/>
                          <w:marBottom w:val="0"/>
                          <w:divBdr>
                            <w:top w:val="none" w:sz="0" w:space="0" w:color="auto"/>
                            <w:left w:val="none" w:sz="0" w:space="0" w:color="auto"/>
                            <w:bottom w:val="none" w:sz="0" w:space="0" w:color="auto"/>
                            <w:right w:val="none" w:sz="0" w:space="0" w:color="auto"/>
                          </w:divBdr>
                          <w:divsChild>
                            <w:div w:id="629438233">
                              <w:marLeft w:val="0"/>
                              <w:marRight w:val="0"/>
                              <w:marTop w:val="0"/>
                              <w:marBottom w:val="0"/>
                              <w:divBdr>
                                <w:top w:val="none" w:sz="0" w:space="0" w:color="auto"/>
                                <w:left w:val="none" w:sz="0" w:space="0" w:color="auto"/>
                                <w:bottom w:val="none" w:sz="0" w:space="0" w:color="auto"/>
                                <w:right w:val="none" w:sz="0" w:space="0" w:color="auto"/>
                              </w:divBdr>
                            </w:div>
                          </w:divsChild>
                        </w:div>
                        <w:div w:id="425078530">
                          <w:marLeft w:val="0"/>
                          <w:marRight w:val="0"/>
                          <w:marTop w:val="0"/>
                          <w:marBottom w:val="0"/>
                          <w:divBdr>
                            <w:top w:val="none" w:sz="0" w:space="0" w:color="auto"/>
                            <w:left w:val="none" w:sz="0" w:space="0" w:color="auto"/>
                            <w:bottom w:val="none" w:sz="0" w:space="0" w:color="auto"/>
                            <w:right w:val="none" w:sz="0" w:space="0" w:color="auto"/>
                          </w:divBdr>
                          <w:divsChild>
                            <w:div w:id="125438287">
                              <w:marLeft w:val="0"/>
                              <w:marRight w:val="0"/>
                              <w:marTop w:val="0"/>
                              <w:marBottom w:val="0"/>
                              <w:divBdr>
                                <w:top w:val="none" w:sz="0" w:space="0" w:color="auto"/>
                                <w:left w:val="none" w:sz="0" w:space="0" w:color="auto"/>
                                <w:bottom w:val="none" w:sz="0" w:space="0" w:color="auto"/>
                                <w:right w:val="none" w:sz="0" w:space="0" w:color="auto"/>
                              </w:divBdr>
                            </w:div>
                          </w:divsChild>
                        </w:div>
                        <w:div w:id="92553915">
                          <w:marLeft w:val="0"/>
                          <w:marRight w:val="0"/>
                          <w:marTop w:val="0"/>
                          <w:marBottom w:val="0"/>
                          <w:divBdr>
                            <w:top w:val="none" w:sz="0" w:space="0" w:color="auto"/>
                            <w:left w:val="none" w:sz="0" w:space="0" w:color="auto"/>
                            <w:bottom w:val="none" w:sz="0" w:space="0" w:color="auto"/>
                            <w:right w:val="none" w:sz="0" w:space="0" w:color="auto"/>
                          </w:divBdr>
                          <w:divsChild>
                            <w:div w:id="2050570497">
                              <w:marLeft w:val="0"/>
                              <w:marRight w:val="0"/>
                              <w:marTop w:val="0"/>
                              <w:marBottom w:val="0"/>
                              <w:divBdr>
                                <w:top w:val="none" w:sz="0" w:space="0" w:color="auto"/>
                                <w:left w:val="none" w:sz="0" w:space="0" w:color="auto"/>
                                <w:bottom w:val="none" w:sz="0" w:space="0" w:color="auto"/>
                                <w:right w:val="none" w:sz="0" w:space="0" w:color="auto"/>
                              </w:divBdr>
                            </w:div>
                          </w:divsChild>
                        </w:div>
                        <w:div w:id="1836260624">
                          <w:marLeft w:val="0"/>
                          <w:marRight w:val="0"/>
                          <w:marTop w:val="0"/>
                          <w:marBottom w:val="0"/>
                          <w:divBdr>
                            <w:top w:val="none" w:sz="0" w:space="0" w:color="auto"/>
                            <w:left w:val="none" w:sz="0" w:space="0" w:color="auto"/>
                            <w:bottom w:val="none" w:sz="0" w:space="0" w:color="auto"/>
                            <w:right w:val="none" w:sz="0" w:space="0" w:color="auto"/>
                          </w:divBdr>
                          <w:divsChild>
                            <w:div w:id="776021604">
                              <w:marLeft w:val="0"/>
                              <w:marRight w:val="0"/>
                              <w:marTop w:val="0"/>
                              <w:marBottom w:val="0"/>
                              <w:divBdr>
                                <w:top w:val="none" w:sz="0" w:space="0" w:color="auto"/>
                                <w:left w:val="none" w:sz="0" w:space="0" w:color="auto"/>
                                <w:bottom w:val="none" w:sz="0" w:space="0" w:color="auto"/>
                                <w:right w:val="none" w:sz="0" w:space="0" w:color="auto"/>
                              </w:divBdr>
                            </w:div>
                          </w:divsChild>
                        </w:div>
                        <w:div w:id="459107170">
                          <w:marLeft w:val="0"/>
                          <w:marRight w:val="0"/>
                          <w:marTop w:val="0"/>
                          <w:marBottom w:val="0"/>
                          <w:divBdr>
                            <w:top w:val="none" w:sz="0" w:space="0" w:color="auto"/>
                            <w:left w:val="none" w:sz="0" w:space="0" w:color="auto"/>
                            <w:bottom w:val="none" w:sz="0" w:space="0" w:color="auto"/>
                            <w:right w:val="none" w:sz="0" w:space="0" w:color="auto"/>
                          </w:divBdr>
                          <w:divsChild>
                            <w:div w:id="1940596486">
                              <w:marLeft w:val="0"/>
                              <w:marRight w:val="0"/>
                              <w:marTop w:val="0"/>
                              <w:marBottom w:val="0"/>
                              <w:divBdr>
                                <w:top w:val="none" w:sz="0" w:space="0" w:color="auto"/>
                                <w:left w:val="none" w:sz="0" w:space="0" w:color="auto"/>
                                <w:bottom w:val="none" w:sz="0" w:space="0" w:color="auto"/>
                                <w:right w:val="none" w:sz="0" w:space="0" w:color="auto"/>
                              </w:divBdr>
                            </w:div>
                          </w:divsChild>
                        </w:div>
                        <w:div w:id="373583589">
                          <w:marLeft w:val="0"/>
                          <w:marRight w:val="0"/>
                          <w:marTop w:val="0"/>
                          <w:marBottom w:val="0"/>
                          <w:divBdr>
                            <w:top w:val="none" w:sz="0" w:space="0" w:color="auto"/>
                            <w:left w:val="none" w:sz="0" w:space="0" w:color="auto"/>
                            <w:bottom w:val="none" w:sz="0" w:space="0" w:color="auto"/>
                            <w:right w:val="none" w:sz="0" w:space="0" w:color="auto"/>
                          </w:divBdr>
                          <w:divsChild>
                            <w:div w:id="1130706842">
                              <w:marLeft w:val="0"/>
                              <w:marRight w:val="0"/>
                              <w:marTop w:val="0"/>
                              <w:marBottom w:val="0"/>
                              <w:divBdr>
                                <w:top w:val="none" w:sz="0" w:space="0" w:color="auto"/>
                                <w:left w:val="none" w:sz="0" w:space="0" w:color="auto"/>
                                <w:bottom w:val="none" w:sz="0" w:space="0" w:color="auto"/>
                                <w:right w:val="none" w:sz="0" w:space="0" w:color="auto"/>
                              </w:divBdr>
                            </w:div>
                          </w:divsChild>
                        </w:div>
                        <w:div w:id="1503622609">
                          <w:marLeft w:val="0"/>
                          <w:marRight w:val="0"/>
                          <w:marTop w:val="0"/>
                          <w:marBottom w:val="0"/>
                          <w:divBdr>
                            <w:top w:val="none" w:sz="0" w:space="0" w:color="auto"/>
                            <w:left w:val="none" w:sz="0" w:space="0" w:color="auto"/>
                            <w:bottom w:val="none" w:sz="0" w:space="0" w:color="auto"/>
                            <w:right w:val="none" w:sz="0" w:space="0" w:color="auto"/>
                          </w:divBdr>
                          <w:divsChild>
                            <w:div w:id="27918982">
                              <w:marLeft w:val="0"/>
                              <w:marRight w:val="0"/>
                              <w:marTop w:val="0"/>
                              <w:marBottom w:val="0"/>
                              <w:divBdr>
                                <w:top w:val="none" w:sz="0" w:space="0" w:color="auto"/>
                                <w:left w:val="none" w:sz="0" w:space="0" w:color="auto"/>
                                <w:bottom w:val="none" w:sz="0" w:space="0" w:color="auto"/>
                                <w:right w:val="none" w:sz="0" w:space="0" w:color="auto"/>
                              </w:divBdr>
                            </w:div>
                          </w:divsChild>
                        </w:div>
                        <w:div w:id="779838491">
                          <w:marLeft w:val="0"/>
                          <w:marRight w:val="0"/>
                          <w:marTop w:val="0"/>
                          <w:marBottom w:val="0"/>
                          <w:divBdr>
                            <w:top w:val="none" w:sz="0" w:space="0" w:color="auto"/>
                            <w:left w:val="none" w:sz="0" w:space="0" w:color="auto"/>
                            <w:bottom w:val="none" w:sz="0" w:space="0" w:color="auto"/>
                            <w:right w:val="none" w:sz="0" w:space="0" w:color="auto"/>
                          </w:divBdr>
                          <w:divsChild>
                            <w:div w:id="72556364">
                              <w:marLeft w:val="0"/>
                              <w:marRight w:val="0"/>
                              <w:marTop w:val="0"/>
                              <w:marBottom w:val="0"/>
                              <w:divBdr>
                                <w:top w:val="none" w:sz="0" w:space="0" w:color="auto"/>
                                <w:left w:val="none" w:sz="0" w:space="0" w:color="auto"/>
                                <w:bottom w:val="none" w:sz="0" w:space="0" w:color="auto"/>
                                <w:right w:val="none" w:sz="0" w:space="0" w:color="auto"/>
                              </w:divBdr>
                            </w:div>
                          </w:divsChild>
                        </w:div>
                        <w:div w:id="1699426709">
                          <w:marLeft w:val="0"/>
                          <w:marRight w:val="0"/>
                          <w:marTop w:val="0"/>
                          <w:marBottom w:val="0"/>
                          <w:divBdr>
                            <w:top w:val="none" w:sz="0" w:space="0" w:color="auto"/>
                            <w:left w:val="none" w:sz="0" w:space="0" w:color="auto"/>
                            <w:bottom w:val="none" w:sz="0" w:space="0" w:color="auto"/>
                            <w:right w:val="none" w:sz="0" w:space="0" w:color="auto"/>
                          </w:divBdr>
                          <w:divsChild>
                            <w:div w:id="228082352">
                              <w:marLeft w:val="0"/>
                              <w:marRight w:val="0"/>
                              <w:marTop w:val="0"/>
                              <w:marBottom w:val="0"/>
                              <w:divBdr>
                                <w:top w:val="none" w:sz="0" w:space="0" w:color="auto"/>
                                <w:left w:val="none" w:sz="0" w:space="0" w:color="auto"/>
                                <w:bottom w:val="none" w:sz="0" w:space="0" w:color="auto"/>
                                <w:right w:val="none" w:sz="0" w:space="0" w:color="auto"/>
                              </w:divBdr>
                            </w:div>
                          </w:divsChild>
                        </w:div>
                        <w:div w:id="2110194179">
                          <w:marLeft w:val="0"/>
                          <w:marRight w:val="0"/>
                          <w:marTop w:val="0"/>
                          <w:marBottom w:val="0"/>
                          <w:divBdr>
                            <w:top w:val="none" w:sz="0" w:space="0" w:color="auto"/>
                            <w:left w:val="none" w:sz="0" w:space="0" w:color="auto"/>
                            <w:bottom w:val="none" w:sz="0" w:space="0" w:color="auto"/>
                            <w:right w:val="none" w:sz="0" w:space="0" w:color="auto"/>
                          </w:divBdr>
                          <w:divsChild>
                            <w:div w:id="1154109272">
                              <w:marLeft w:val="0"/>
                              <w:marRight w:val="0"/>
                              <w:marTop w:val="0"/>
                              <w:marBottom w:val="0"/>
                              <w:divBdr>
                                <w:top w:val="none" w:sz="0" w:space="0" w:color="auto"/>
                                <w:left w:val="none" w:sz="0" w:space="0" w:color="auto"/>
                                <w:bottom w:val="none" w:sz="0" w:space="0" w:color="auto"/>
                                <w:right w:val="none" w:sz="0" w:space="0" w:color="auto"/>
                              </w:divBdr>
                            </w:div>
                          </w:divsChild>
                        </w:div>
                        <w:div w:id="1921524134">
                          <w:marLeft w:val="0"/>
                          <w:marRight w:val="0"/>
                          <w:marTop w:val="0"/>
                          <w:marBottom w:val="0"/>
                          <w:divBdr>
                            <w:top w:val="none" w:sz="0" w:space="0" w:color="auto"/>
                            <w:left w:val="none" w:sz="0" w:space="0" w:color="auto"/>
                            <w:bottom w:val="none" w:sz="0" w:space="0" w:color="auto"/>
                            <w:right w:val="none" w:sz="0" w:space="0" w:color="auto"/>
                          </w:divBdr>
                          <w:divsChild>
                            <w:div w:id="911038143">
                              <w:marLeft w:val="0"/>
                              <w:marRight w:val="0"/>
                              <w:marTop w:val="0"/>
                              <w:marBottom w:val="0"/>
                              <w:divBdr>
                                <w:top w:val="none" w:sz="0" w:space="0" w:color="auto"/>
                                <w:left w:val="none" w:sz="0" w:space="0" w:color="auto"/>
                                <w:bottom w:val="none" w:sz="0" w:space="0" w:color="auto"/>
                                <w:right w:val="none" w:sz="0" w:space="0" w:color="auto"/>
                              </w:divBdr>
                            </w:div>
                          </w:divsChild>
                        </w:div>
                        <w:div w:id="923102816">
                          <w:marLeft w:val="0"/>
                          <w:marRight w:val="0"/>
                          <w:marTop w:val="0"/>
                          <w:marBottom w:val="0"/>
                          <w:divBdr>
                            <w:top w:val="none" w:sz="0" w:space="0" w:color="auto"/>
                            <w:left w:val="none" w:sz="0" w:space="0" w:color="auto"/>
                            <w:bottom w:val="none" w:sz="0" w:space="0" w:color="auto"/>
                            <w:right w:val="none" w:sz="0" w:space="0" w:color="auto"/>
                          </w:divBdr>
                          <w:divsChild>
                            <w:div w:id="1716542592">
                              <w:marLeft w:val="0"/>
                              <w:marRight w:val="0"/>
                              <w:marTop w:val="0"/>
                              <w:marBottom w:val="0"/>
                              <w:divBdr>
                                <w:top w:val="none" w:sz="0" w:space="0" w:color="auto"/>
                                <w:left w:val="none" w:sz="0" w:space="0" w:color="auto"/>
                                <w:bottom w:val="none" w:sz="0" w:space="0" w:color="auto"/>
                                <w:right w:val="none" w:sz="0" w:space="0" w:color="auto"/>
                              </w:divBdr>
                            </w:div>
                          </w:divsChild>
                        </w:div>
                        <w:div w:id="614556297">
                          <w:marLeft w:val="0"/>
                          <w:marRight w:val="0"/>
                          <w:marTop w:val="0"/>
                          <w:marBottom w:val="0"/>
                          <w:divBdr>
                            <w:top w:val="none" w:sz="0" w:space="0" w:color="auto"/>
                            <w:left w:val="none" w:sz="0" w:space="0" w:color="auto"/>
                            <w:bottom w:val="none" w:sz="0" w:space="0" w:color="auto"/>
                            <w:right w:val="none" w:sz="0" w:space="0" w:color="auto"/>
                          </w:divBdr>
                          <w:divsChild>
                            <w:div w:id="303236874">
                              <w:marLeft w:val="0"/>
                              <w:marRight w:val="0"/>
                              <w:marTop w:val="0"/>
                              <w:marBottom w:val="0"/>
                              <w:divBdr>
                                <w:top w:val="none" w:sz="0" w:space="0" w:color="auto"/>
                                <w:left w:val="none" w:sz="0" w:space="0" w:color="auto"/>
                                <w:bottom w:val="none" w:sz="0" w:space="0" w:color="auto"/>
                                <w:right w:val="none" w:sz="0" w:space="0" w:color="auto"/>
                              </w:divBdr>
                            </w:div>
                          </w:divsChild>
                        </w:div>
                        <w:div w:id="1580091739">
                          <w:marLeft w:val="0"/>
                          <w:marRight w:val="0"/>
                          <w:marTop w:val="0"/>
                          <w:marBottom w:val="0"/>
                          <w:divBdr>
                            <w:top w:val="none" w:sz="0" w:space="0" w:color="auto"/>
                            <w:left w:val="none" w:sz="0" w:space="0" w:color="auto"/>
                            <w:bottom w:val="none" w:sz="0" w:space="0" w:color="auto"/>
                            <w:right w:val="none" w:sz="0" w:space="0" w:color="auto"/>
                          </w:divBdr>
                          <w:divsChild>
                            <w:div w:id="957293396">
                              <w:marLeft w:val="0"/>
                              <w:marRight w:val="0"/>
                              <w:marTop w:val="0"/>
                              <w:marBottom w:val="0"/>
                              <w:divBdr>
                                <w:top w:val="none" w:sz="0" w:space="0" w:color="auto"/>
                                <w:left w:val="none" w:sz="0" w:space="0" w:color="auto"/>
                                <w:bottom w:val="none" w:sz="0" w:space="0" w:color="auto"/>
                                <w:right w:val="none" w:sz="0" w:space="0" w:color="auto"/>
                              </w:divBdr>
                            </w:div>
                          </w:divsChild>
                        </w:div>
                        <w:div w:id="346642526">
                          <w:marLeft w:val="0"/>
                          <w:marRight w:val="0"/>
                          <w:marTop w:val="0"/>
                          <w:marBottom w:val="0"/>
                          <w:divBdr>
                            <w:top w:val="none" w:sz="0" w:space="0" w:color="auto"/>
                            <w:left w:val="none" w:sz="0" w:space="0" w:color="auto"/>
                            <w:bottom w:val="none" w:sz="0" w:space="0" w:color="auto"/>
                            <w:right w:val="none" w:sz="0" w:space="0" w:color="auto"/>
                          </w:divBdr>
                          <w:divsChild>
                            <w:div w:id="1163202315">
                              <w:marLeft w:val="0"/>
                              <w:marRight w:val="0"/>
                              <w:marTop w:val="0"/>
                              <w:marBottom w:val="0"/>
                              <w:divBdr>
                                <w:top w:val="none" w:sz="0" w:space="0" w:color="auto"/>
                                <w:left w:val="none" w:sz="0" w:space="0" w:color="auto"/>
                                <w:bottom w:val="none" w:sz="0" w:space="0" w:color="auto"/>
                                <w:right w:val="none" w:sz="0" w:space="0" w:color="auto"/>
                              </w:divBdr>
                            </w:div>
                          </w:divsChild>
                        </w:div>
                        <w:div w:id="1094281839">
                          <w:marLeft w:val="0"/>
                          <w:marRight w:val="0"/>
                          <w:marTop w:val="0"/>
                          <w:marBottom w:val="0"/>
                          <w:divBdr>
                            <w:top w:val="none" w:sz="0" w:space="0" w:color="auto"/>
                            <w:left w:val="none" w:sz="0" w:space="0" w:color="auto"/>
                            <w:bottom w:val="none" w:sz="0" w:space="0" w:color="auto"/>
                            <w:right w:val="none" w:sz="0" w:space="0" w:color="auto"/>
                          </w:divBdr>
                          <w:divsChild>
                            <w:div w:id="95120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010988">
          <w:marLeft w:val="0"/>
          <w:marRight w:val="0"/>
          <w:marTop w:val="0"/>
          <w:marBottom w:val="0"/>
          <w:divBdr>
            <w:top w:val="none" w:sz="0" w:space="0" w:color="auto"/>
            <w:left w:val="none" w:sz="0" w:space="0" w:color="auto"/>
            <w:bottom w:val="none" w:sz="0" w:space="0" w:color="auto"/>
            <w:right w:val="none" w:sz="0" w:space="0" w:color="auto"/>
          </w:divBdr>
          <w:divsChild>
            <w:div w:id="583880188">
              <w:marLeft w:val="0"/>
              <w:marRight w:val="0"/>
              <w:marTop w:val="0"/>
              <w:marBottom w:val="0"/>
              <w:divBdr>
                <w:top w:val="none" w:sz="0" w:space="0" w:color="auto"/>
                <w:left w:val="none" w:sz="0" w:space="0" w:color="auto"/>
                <w:bottom w:val="none" w:sz="0" w:space="0" w:color="auto"/>
                <w:right w:val="none" w:sz="0" w:space="0" w:color="auto"/>
              </w:divBdr>
              <w:divsChild>
                <w:div w:id="1777603211">
                  <w:marLeft w:val="0"/>
                  <w:marRight w:val="0"/>
                  <w:marTop w:val="0"/>
                  <w:marBottom w:val="0"/>
                  <w:divBdr>
                    <w:top w:val="none" w:sz="0" w:space="0" w:color="auto"/>
                    <w:left w:val="none" w:sz="0" w:space="0" w:color="auto"/>
                    <w:bottom w:val="none" w:sz="0" w:space="0" w:color="auto"/>
                    <w:right w:val="none" w:sz="0" w:space="0" w:color="auto"/>
                  </w:divBdr>
                  <w:divsChild>
                    <w:div w:id="2035811968">
                      <w:marLeft w:val="0"/>
                      <w:marRight w:val="0"/>
                      <w:marTop w:val="0"/>
                      <w:marBottom w:val="0"/>
                      <w:divBdr>
                        <w:top w:val="none" w:sz="0" w:space="0" w:color="auto"/>
                        <w:left w:val="none" w:sz="0" w:space="0" w:color="auto"/>
                        <w:bottom w:val="none" w:sz="0" w:space="0" w:color="auto"/>
                        <w:right w:val="none" w:sz="0" w:space="0" w:color="auto"/>
                      </w:divBdr>
                    </w:div>
                  </w:divsChild>
                </w:div>
                <w:div w:id="128910152">
                  <w:marLeft w:val="0"/>
                  <w:marRight w:val="0"/>
                  <w:marTop w:val="0"/>
                  <w:marBottom w:val="0"/>
                  <w:divBdr>
                    <w:top w:val="none" w:sz="0" w:space="0" w:color="auto"/>
                    <w:left w:val="none" w:sz="0" w:space="0" w:color="auto"/>
                    <w:bottom w:val="none" w:sz="0" w:space="0" w:color="auto"/>
                    <w:right w:val="none" w:sz="0" w:space="0" w:color="auto"/>
                  </w:divBdr>
                  <w:divsChild>
                    <w:div w:id="1614360055">
                      <w:marLeft w:val="0"/>
                      <w:marRight w:val="0"/>
                      <w:marTop w:val="0"/>
                      <w:marBottom w:val="0"/>
                      <w:divBdr>
                        <w:top w:val="none" w:sz="0" w:space="0" w:color="auto"/>
                        <w:left w:val="none" w:sz="0" w:space="0" w:color="auto"/>
                        <w:bottom w:val="none" w:sz="0" w:space="0" w:color="auto"/>
                        <w:right w:val="none" w:sz="0" w:space="0" w:color="auto"/>
                      </w:divBdr>
                    </w:div>
                    <w:div w:id="1533959612">
                      <w:marLeft w:val="0"/>
                      <w:marRight w:val="0"/>
                      <w:marTop w:val="0"/>
                      <w:marBottom w:val="0"/>
                      <w:divBdr>
                        <w:top w:val="none" w:sz="0" w:space="0" w:color="auto"/>
                        <w:left w:val="none" w:sz="0" w:space="0" w:color="auto"/>
                        <w:bottom w:val="none" w:sz="0" w:space="0" w:color="auto"/>
                        <w:right w:val="none" w:sz="0" w:space="0" w:color="auto"/>
                      </w:divBdr>
                      <w:divsChild>
                        <w:div w:id="1617712343">
                          <w:marLeft w:val="0"/>
                          <w:marRight w:val="0"/>
                          <w:marTop w:val="0"/>
                          <w:marBottom w:val="0"/>
                          <w:divBdr>
                            <w:top w:val="none" w:sz="0" w:space="0" w:color="auto"/>
                            <w:left w:val="none" w:sz="0" w:space="0" w:color="auto"/>
                            <w:bottom w:val="none" w:sz="0" w:space="0" w:color="auto"/>
                            <w:right w:val="none" w:sz="0" w:space="0" w:color="auto"/>
                          </w:divBdr>
                          <w:divsChild>
                            <w:div w:id="1804616404">
                              <w:marLeft w:val="0"/>
                              <w:marRight w:val="0"/>
                              <w:marTop w:val="0"/>
                              <w:marBottom w:val="0"/>
                              <w:divBdr>
                                <w:top w:val="none" w:sz="0" w:space="0" w:color="auto"/>
                                <w:left w:val="none" w:sz="0" w:space="0" w:color="auto"/>
                                <w:bottom w:val="none" w:sz="0" w:space="0" w:color="auto"/>
                                <w:right w:val="none" w:sz="0" w:space="0" w:color="auto"/>
                              </w:divBdr>
                            </w:div>
                          </w:divsChild>
                        </w:div>
                        <w:div w:id="1316715610">
                          <w:marLeft w:val="0"/>
                          <w:marRight w:val="0"/>
                          <w:marTop w:val="0"/>
                          <w:marBottom w:val="0"/>
                          <w:divBdr>
                            <w:top w:val="none" w:sz="0" w:space="0" w:color="auto"/>
                            <w:left w:val="none" w:sz="0" w:space="0" w:color="auto"/>
                            <w:bottom w:val="none" w:sz="0" w:space="0" w:color="auto"/>
                            <w:right w:val="none" w:sz="0" w:space="0" w:color="auto"/>
                          </w:divBdr>
                          <w:divsChild>
                            <w:div w:id="1464730292">
                              <w:marLeft w:val="0"/>
                              <w:marRight w:val="0"/>
                              <w:marTop w:val="0"/>
                              <w:marBottom w:val="0"/>
                              <w:divBdr>
                                <w:top w:val="none" w:sz="0" w:space="0" w:color="auto"/>
                                <w:left w:val="none" w:sz="0" w:space="0" w:color="auto"/>
                                <w:bottom w:val="none" w:sz="0" w:space="0" w:color="auto"/>
                                <w:right w:val="none" w:sz="0" w:space="0" w:color="auto"/>
                              </w:divBdr>
                            </w:div>
                          </w:divsChild>
                        </w:div>
                        <w:div w:id="1782533350">
                          <w:marLeft w:val="0"/>
                          <w:marRight w:val="0"/>
                          <w:marTop w:val="0"/>
                          <w:marBottom w:val="0"/>
                          <w:divBdr>
                            <w:top w:val="none" w:sz="0" w:space="0" w:color="auto"/>
                            <w:left w:val="none" w:sz="0" w:space="0" w:color="auto"/>
                            <w:bottom w:val="none" w:sz="0" w:space="0" w:color="auto"/>
                            <w:right w:val="none" w:sz="0" w:space="0" w:color="auto"/>
                          </w:divBdr>
                          <w:divsChild>
                            <w:div w:id="641809575">
                              <w:marLeft w:val="0"/>
                              <w:marRight w:val="0"/>
                              <w:marTop w:val="0"/>
                              <w:marBottom w:val="0"/>
                              <w:divBdr>
                                <w:top w:val="none" w:sz="0" w:space="0" w:color="auto"/>
                                <w:left w:val="none" w:sz="0" w:space="0" w:color="auto"/>
                                <w:bottom w:val="none" w:sz="0" w:space="0" w:color="auto"/>
                                <w:right w:val="none" w:sz="0" w:space="0" w:color="auto"/>
                              </w:divBdr>
                            </w:div>
                          </w:divsChild>
                        </w:div>
                        <w:div w:id="1565994230">
                          <w:marLeft w:val="0"/>
                          <w:marRight w:val="0"/>
                          <w:marTop w:val="0"/>
                          <w:marBottom w:val="0"/>
                          <w:divBdr>
                            <w:top w:val="none" w:sz="0" w:space="0" w:color="auto"/>
                            <w:left w:val="none" w:sz="0" w:space="0" w:color="auto"/>
                            <w:bottom w:val="none" w:sz="0" w:space="0" w:color="auto"/>
                            <w:right w:val="none" w:sz="0" w:space="0" w:color="auto"/>
                          </w:divBdr>
                          <w:divsChild>
                            <w:div w:id="984623326">
                              <w:marLeft w:val="0"/>
                              <w:marRight w:val="0"/>
                              <w:marTop w:val="0"/>
                              <w:marBottom w:val="0"/>
                              <w:divBdr>
                                <w:top w:val="none" w:sz="0" w:space="0" w:color="auto"/>
                                <w:left w:val="none" w:sz="0" w:space="0" w:color="auto"/>
                                <w:bottom w:val="none" w:sz="0" w:space="0" w:color="auto"/>
                                <w:right w:val="none" w:sz="0" w:space="0" w:color="auto"/>
                              </w:divBdr>
                            </w:div>
                          </w:divsChild>
                        </w:div>
                        <w:div w:id="773860904">
                          <w:marLeft w:val="0"/>
                          <w:marRight w:val="0"/>
                          <w:marTop w:val="0"/>
                          <w:marBottom w:val="0"/>
                          <w:divBdr>
                            <w:top w:val="none" w:sz="0" w:space="0" w:color="auto"/>
                            <w:left w:val="none" w:sz="0" w:space="0" w:color="auto"/>
                            <w:bottom w:val="none" w:sz="0" w:space="0" w:color="auto"/>
                            <w:right w:val="none" w:sz="0" w:space="0" w:color="auto"/>
                          </w:divBdr>
                          <w:divsChild>
                            <w:div w:id="1778910143">
                              <w:marLeft w:val="0"/>
                              <w:marRight w:val="0"/>
                              <w:marTop w:val="0"/>
                              <w:marBottom w:val="0"/>
                              <w:divBdr>
                                <w:top w:val="none" w:sz="0" w:space="0" w:color="auto"/>
                                <w:left w:val="none" w:sz="0" w:space="0" w:color="auto"/>
                                <w:bottom w:val="none" w:sz="0" w:space="0" w:color="auto"/>
                                <w:right w:val="none" w:sz="0" w:space="0" w:color="auto"/>
                              </w:divBdr>
                            </w:div>
                          </w:divsChild>
                        </w:div>
                        <w:div w:id="1272863499">
                          <w:marLeft w:val="0"/>
                          <w:marRight w:val="0"/>
                          <w:marTop w:val="0"/>
                          <w:marBottom w:val="0"/>
                          <w:divBdr>
                            <w:top w:val="none" w:sz="0" w:space="0" w:color="auto"/>
                            <w:left w:val="none" w:sz="0" w:space="0" w:color="auto"/>
                            <w:bottom w:val="none" w:sz="0" w:space="0" w:color="auto"/>
                            <w:right w:val="none" w:sz="0" w:space="0" w:color="auto"/>
                          </w:divBdr>
                          <w:divsChild>
                            <w:div w:id="1302346037">
                              <w:marLeft w:val="0"/>
                              <w:marRight w:val="0"/>
                              <w:marTop w:val="0"/>
                              <w:marBottom w:val="0"/>
                              <w:divBdr>
                                <w:top w:val="none" w:sz="0" w:space="0" w:color="auto"/>
                                <w:left w:val="none" w:sz="0" w:space="0" w:color="auto"/>
                                <w:bottom w:val="none" w:sz="0" w:space="0" w:color="auto"/>
                                <w:right w:val="none" w:sz="0" w:space="0" w:color="auto"/>
                              </w:divBdr>
                            </w:div>
                          </w:divsChild>
                        </w:div>
                        <w:div w:id="1934050123">
                          <w:marLeft w:val="0"/>
                          <w:marRight w:val="0"/>
                          <w:marTop w:val="0"/>
                          <w:marBottom w:val="0"/>
                          <w:divBdr>
                            <w:top w:val="none" w:sz="0" w:space="0" w:color="auto"/>
                            <w:left w:val="none" w:sz="0" w:space="0" w:color="auto"/>
                            <w:bottom w:val="none" w:sz="0" w:space="0" w:color="auto"/>
                            <w:right w:val="none" w:sz="0" w:space="0" w:color="auto"/>
                          </w:divBdr>
                          <w:divsChild>
                            <w:div w:id="1620647928">
                              <w:marLeft w:val="0"/>
                              <w:marRight w:val="0"/>
                              <w:marTop w:val="0"/>
                              <w:marBottom w:val="0"/>
                              <w:divBdr>
                                <w:top w:val="none" w:sz="0" w:space="0" w:color="auto"/>
                                <w:left w:val="none" w:sz="0" w:space="0" w:color="auto"/>
                                <w:bottom w:val="none" w:sz="0" w:space="0" w:color="auto"/>
                                <w:right w:val="none" w:sz="0" w:space="0" w:color="auto"/>
                              </w:divBdr>
                            </w:div>
                          </w:divsChild>
                        </w:div>
                        <w:div w:id="494148772">
                          <w:marLeft w:val="0"/>
                          <w:marRight w:val="0"/>
                          <w:marTop w:val="0"/>
                          <w:marBottom w:val="0"/>
                          <w:divBdr>
                            <w:top w:val="none" w:sz="0" w:space="0" w:color="auto"/>
                            <w:left w:val="none" w:sz="0" w:space="0" w:color="auto"/>
                            <w:bottom w:val="none" w:sz="0" w:space="0" w:color="auto"/>
                            <w:right w:val="none" w:sz="0" w:space="0" w:color="auto"/>
                          </w:divBdr>
                          <w:divsChild>
                            <w:div w:id="948047256">
                              <w:marLeft w:val="0"/>
                              <w:marRight w:val="0"/>
                              <w:marTop w:val="0"/>
                              <w:marBottom w:val="0"/>
                              <w:divBdr>
                                <w:top w:val="none" w:sz="0" w:space="0" w:color="auto"/>
                                <w:left w:val="none" w:sz="0" w:space="0" w:color="auto"/>
                                <w:bottom w:val="none" w:sz="0" w:space="0" w:color="auto"/>
                                <w:right w:val="none" w:sz="0" w:space="0" w:color="auto"/>
                              </w:divBdr>
                            </w:div>
                          </w:divsChild>
                        </w:div>
                        <w:div w:id="1957561007">
                          <w:marLeft w:val="0"/>
                          <w:marRight w:val="0"/>
                          <w:marTop w:val="0"/>
                          <w:marBottom w:val="0"/>
                          <w:divBdr>
                            <w:top w:val="none" w:sz="0" w:space="0" w:color="auto"/>
                            <w:left w:val="none" w:sz="0" w:space="0" w:color="auto"/>
                            <w:bottom w:val="none" w:sz="0" w:space="0" w:color="auto"/>
                            <w:right w:val="none" w:sz="0" w:space="0" w:color="auto"/>
                          </w:divBdr>
                          <w:divsChild>
                            <w:div w:id="1051686266">
                              <w:marLeft w:val="0"/>
                              <w:marRight w:val="0"/>
                              <w:marTop w:val="0"/>
                              <w:marBottom w:val="0"/>
                              <w:divBdr>
                                <w:top w:val="none" w:sz="0" w:space="0" w:color="auto"/>
                                <w:left w:val="none" w:sz="0" w:space="0" w:color="auto"/>
                                <w:bottom w:val="none" w:sz="0" w:space="0" w:color="auto"/>
                                <w:right w:val="none" w:sz="0" w:space="0" w:color="auto"/>
                              </w:divBdr>
                            </w:div>
                          </w:divsChild>
                        </w:div>
                        <w:div w:id="345061598">
                          <w:marLeft w:val="0"/>
                          <w:marRight w:val="0"/>
                          <w:marTop w:val="0"/>
                          <w:marBottom w:val="0"/>
                          <w:divBdr>
                            <w:top w:val="none" w:sz="0" w:space="0" w:color="auto"/>
                            <w:left w:val="none" w:sz="0" w:space="0" w:color="auto"/>
                            <w:bottom w:val="none" w:sz="0" w:space="0" w:color="auto"/>
                            <w:right w:val="none" w:sz="0" w:space="0" w:color="auto"/>
                          </w:divBdr>
                          <w:divsChild>
                            <w:div w:id="2009364122">
                              <w:marLeft w:val="0"/>
                              <w:marRight w:val="0"/>
                              <w:marTop w:val="0"/>
                              <w:marBottom w:val="0"/>
                              <w:divBdr>
                                <w:top w:val="none" w:sz="0" w:space="0" w:color="auto"/>
                                <w:left w:val="none" w:sz="0" w:space="0" w:color="auto"/>
                                <w:bottom w:val="none" w:sz="0" w:space="0" w:color="auto"/>
                                <w:right w:val="none" w:sz="0" w:space="0" w:color="auto"/>
                              </w:divBdr>
                            </w:div>
                          </w:divsChild>
                        </w:div>
                        <w:div w:id="1859923148">
                          <w:marLeft w:val="0"/>
                          <w:marRight w:val="0"/>
                          <w:marTop w:val="0"/>
                          <w:marBottom w:val="0"/>
                          <w:divBdr>
                            <w:top w:val="none" w:sz="0" w:space="0" w:color="auto"/>
                            <w:left w:val="none" w:sz="0" w:space="0" w:color="auto"/>
                            <w:bottom w:val="none" w:sz="0" w:space="0" w:color="auto"/>
                            <w:right w:val="none" w:sz="0" w:space="0" w:color="auto"/>
                          </w:divBdr>
                          <w:divsChild>
                            <w:div w:id="601914166">
                              <w:marLeft w:val="0"/>
                              <w:marRight w:val="0"/>
                              <w:marTop w:val="0"/>
                              <w:marBottom w:val="0"/>
                              <w:divBdr>
                                <w:top w:val="none" w:sz="0" w:space="0" w:color="auto"/>
                                <w:left w:val="none" w:sz="0" w:space="0" w:color="auto"/>
                                <w:bottom w:val="none" w:sz="0" w:space="0" w:color="auto"/>
                                <w:right w:val="none" w:sz="0" w:space="0" w:color="auto"/>
                              </w:divBdr>
                            </w:div>
                          </w:divsChild>
                        </w:div>
                        <w:div w:id="1925264644">
                          <w:marLeft w:val="0"/>
                          <w:marRight w:val="0"/>
                          <w:marTop w:val="0"/>
                          <w:marBottom w:val="0"/>
                          <w:divBdr>
                            <w:top w:val="none" w:sz="0" w:space="0" w:color="auto"/>
                            <w:left w:val="none" w:sz="0" w:space="0" w:color="auto"/>
                            <w:bottom w:val="none" w:sz="0" w:space="0" w:color="auto"/>
                            <w:right w:val="none" w:sz="0" w:space="0" w:color="auto"/>
                          </w:divBdr>
                          <w:divsChild>
                            <w:div w:id="330524499">
                              <w:marLeft w:val="0"/>
                              <w:marRight w:val="0"/>
                              <w:marTop w:val="0"/>
                              <w:marBottom w:val="0"/>
                              <w:divBdr>
                                <w:top w:val="none" w:sz="0" w:space="0" w:color="auto"/>
                                <w:left w:val="none" w:sz="0" w:space="0" w:color="auto"/>
                                <w:bottom w:val="none" w:sz="0" w:space="0" w:color="auto"/>
                                <w:right w:val="none" w:sz="0" w:space="0" w:color="auto"/>
                              </w:divBdr>
                            </w:div>
                          </w:divsChild>
                        </w:div>
                        <w:div w:id="968899185">
                          <w:marLeft w:val="0"/>
                          <w:marRight w:val="0"/>
                          <w:marTop w:val="0"/>
                          <w:marBottom w:val="0"/>
                          <w:divBdr>
                            <w:top w:val="none" w:sz="0" w:space="0" w:color="auto"/>
                            <w:left w:val="none" w:sz="0" w:space="0" w:color="auto"/>
                            <w:bottom w:val="none" w:sz="0" w:space="0" w:color="auto"/>
                            <w:right w:val="none" w:sz="0" w:space="0" w:color="auto"/>
                          </w:divBdr>
                          <w:divsChild>
                            <w:div w:id="1883859196">
                              <w:marLeft w:val="0"/>
                              <w:marRight w:val="0"/>
                              <w:marTop w:val="0"/>
                              <w:marBottom w:val="0"/>
                              <w:divBdr>
                                <w:top w:val="none" w:sz="0" w:space="0" w:color="auto"/>
                                <w:left w:val="none" w:sz="0" w:space="0" w:color="auto"/>
                                <w:bottom w:val="none" w:sz="0" w:space="0" w:color="auto"/>
                                <w:right w:val="none" w:sz="0" w:space="0" w:color="auto"/>
                              </w:divBdr>
                            </w:div>
                          </w:divsChild>
                        </w:div>
                        <w:div w:id="105541391">
                          <w:marLeft w:val="0"/>
                          <w:marRight w:val="0"/>
                          <w:marTop w:val="0"/>
                          <w:marBottom w:val="0"/>
                          <w:divBdr>
                            <w:top w:val="none" w:sz="0" w:space="0" w:color="auto"/>
                            <w:left w:val="none" w:sz="0" w:space="0" w:color="auto"/>
                            <w:bottom w:val="none" w:sz="0" w:space="0" w:color="auto"/>
                            <w:right w:val="none" w:sz="0" w:space="0" w:color="auto"/>
                          </w:divBdr>
                          <w:divsChild>
                            <w:div w:id="413093737">
                              <w:marLeft w:val="0"/>
                              <w:marRight w:val="0"/>
                              <w:marTop w:val="0"/>
                              <w:marBottom w:val="0"/>
                              <w:divBdr>
                                <w:top w:val="none" w:sz="0" w:space="0" w:color="auto"/>
                                <w:left w:val="none" w:sz="0" w:space="0" w:color="auto"/>
                                <w:bottom w:val="none" w:sz="0" w:space="0" w:color="auto"/>
                                <w:right w:val="none" w:sz="0" w:space="0" w:color="auto"/>
                              </w:divBdr>
                            </w:div>
                          </w:divsChild>
                        </w:div>
                        <w:div w:id="592015022">
                          <w:marLeft w:val="0"/>
                          <w:marRight w:val="0"/>
                          <w:marTop w:val="0"/>
                          <w:marBottom w:val="0"/>
                          <w:divBdr>
                            <w:top w:val="none" w:sz="0" w:space="0" w:color="auto"/>
                            <w:left w:val="none" w:sz="0" w:space="0" w:color="auto"/>
                            <w:bottom w:val="none" w:sz="0" w:space="0" w:color="auto"/>
                            <w:right w:val="none" w:sz="0" w:space="0" w:color="auto"/>
                          </w:divBdr>
                          <w:divsChild>
                            <w:div w:id="716785783">
                              <w:marLeft w:val="0"/>
                              <w:marRight w:val="0"/>
                              <w:marTop w:val="0"/>
                              <w:marBottom w:val="0"/>
                              <w:divBdr>
                                <w:top w:val="none" w:sz="0" w:space="0" w:color="auto"/>
                                <w:left w:val="none" w:sz="0" w:space="0" w:color="auto"/>
                                <w:bottom w:val="none" w:sz="0" w:space="0" w:color="auto"/>
                                <w:right w:val="none" w:sz="0" w:space="0" w:color="auto"/>
                              </w:divBdr>
                            </w:div>
                          </w:divsChild>
                        </w:div>
                        <w:div w:id="1227299067">
                          <w:marLeft w:val="0"/>
                          <w:marRight w:val="0"/>
                          <w:marTop w:val="0"/>
                          <w:marBottom w:val="0"/>
                          <w:divBdr>
                            <w:top w:val="none" w:sz="0" w:space="0" w:color="auto"/>
                            <w:left w:val="none" w:sz="0" w:space="0" w:color="auto"/>
                            <w:bottom w:val="none" w:sz="0" w:space="0" w:color="auto"/>
                            <w:right w:val="none" w:sz="0" w:space="0" w:color="auto"/>
                          </w:divBdr>
                          <w:divsChild>
                            <w:div w:id="849372823">
                              <w:marLeft w:val="0"/>
                              <w:marRight w:val="0"/>
                              <w:marTop w:val="0"/>
                              <w:marBottom w:val="0"/>
                              <w:divBdr>
                                <w:top w:val="none" w:sz="0" w:space="0" w:color="auto"/>
                                <w:left w:val="none" w:sz="0" w:space="0" w:color="auto"/>
                                <w:bottom w:val="none" w:sz="0" w:space="0" w:color="auto"/>
                                <w:right w:val="none" w:sz="0" w:space="0" w:color="auto"/>
                              </w:divBdr>
                            </w:div>
                          </w:divsChild>
                        </w:div>
                        <w:div w:id="709499029">
                          <w:marLeft w:val="0"/>
                          <w:marRight w:val="0"/>
                          <w:marTop w:val="0"/>
                          <w:marBottom w:val="0"/>
                          <w:divBdr>
                            <w:top w:val="none" w:sz="0" w:space="0" w:color="auto"/>
                            <w:left w:val="none" w:sz="0" w:space="0" w:color="auto"/>
                            <w:bottom w:val="none" w:sz="0" w:space="0" w:color="auto"/>
                            <w:right w:val="none" w:sz="0" w:space="0" w:color="auto"/>
                          </w:divBdr>
                          <w:divsChild>
                            <w:div w:id="1484616997">
                              <w:marLeft w:val="0"/>
                              <w:marRight w:val="0"/>
                              <w:marTop w:val="0"/>
                              <w:marBottom w:val="0"/>
                              <w:divBdr>
                                <w:top w:val="none" w:sz="0" w:space="0" w:color="auto"/>
                                <w:left w:val="none" w:sz="0" w:space="0" w:color="auto"/>
                                <w:bottom w:val="none" w:sz="0" w:space="0" w:color="auto"/>
                                <w:right w:val="none" w:sz="0" w:space="0" w:color="auto"/>
                              </w:divBdr>
                            </w:div>
                          </w:divsChild>
                        </w:div>
                        <w:div w:id="572468713">
                          <w:marLeft w:val="0"/>
                          <w:marRight w:val="0"/>
                          <w:marTop w:val="0"/>
                          <w:marBottom w:val="0"/>
                          <w:divBdr>
                            <w:top w:val="none" w:sz="0" w:space="0" w:color="auto"/>
                            <w:left w:val="none" w:sz="0" w:space="0" w:color="auto"/>
                            <w:bottom w:val="none" w:sz="0" w:space="0" w:color="auto"/>
                            <w:right w:val="none" w:sz="0" w:space="0" w:color="auto"/>
                          </w:divBdr>
                          <w:divsChild>
                            <w:div w:id="513737529">
                              <w:marLeft w:val="0"/>
                              <w:marRight w:val="0"/>
                              <w:marTop w:val="0"/>
                              <w:marBottom w:val="0"/>
                              <w:divBdr>
                                <w:top w:val="none" w:sz="0" w:space="0" w:color="auto"/>
                                <w:left w:val="none" w:sz="0" w:space="0" w:color="auto"/>
                                <w:bottom w:val="none" w:sz="0" w:space="0" w:color="auto"/>
                                <w:right w:val="none" w:sz="0" w:space="0" w:color="auto"/>
                              </w:divBdr>
                            </w:div>
                          </w:divsChild>
                        </w:div>
                        <w:div w:id="238754778">
                          <w:marLeft w:val="0"/>
                          <w:marRight w:val="0"/>
                          <w:marTop w:val="0"/>
                          <w:marBottom w:val="0"/>
                          <w:divBdr>
                            <w:top w:val="none" w:sz="0" w:space="0" w:color="auto"/>
                            <w:left w:val="none" w:sz="0" w:space="0" w:color="auto"/>
                            <w:bottom w:val="none" w:sz="0" w:space="0" w:color="auto"/>
                            <w:right w:val="none" w:sz="0" w:space="0" w:color="auto"/>
                          </w:divBdr>
                          <w:divsChild>
                            <w:div w:id="1696924022">
                              <w:marLeft w:val="0"/>
                              <w:marRight w:val="0"/>
                              <w:marTop w:val="0"/>
                              <w:marBottom w:val="0"/>
                              <w:divBdr>
                                <w:top w:val="none" w:sz="0" w:space="0" w:color="auto"/>
                                <w:left w:val="none" w:sz="0" w:space="0" w:color="auto"/>
                                <w:bottom w:val="none" w:sz="0" w:space="0" w:color="auto"/>
                                <w:right w:val="none" w:sz="0" w:space="0" w:color="auto"/>
                              </w:divBdr>
                            </w:div>
                          </w:divsChild>
                        </w:div>
                        <w:div w:id="2038315883">
                          <w:marLeft w:val="0"/>
                          <w:marRight w:val="0"/>
                          <w:marTop w:val="0"/>
                          <w:marBottom w:val="0"/>
                          <w:divBdr>
                            <w:top w:val="none" w:sz="0" w:space="0" w:color="auto"/>
                            <w:left w:val="none" w:sz="0" w:space="0" w:color="auto"/>
                            <w:bottom w:val="none" w:sz="0" w:space="0" w:color="auto"/>
                            <w:right w:val="none" w:sz="0" w:space="0" w:color="auto"/>
                          </w:divBdr>
                          <w:divsChild>
                            <w:div w:id="376975653">
                              <w:marLeft w:val="0"/>
                              <w:marRight w:val="0"/>
                              <w:marTop w:val="0"/>
                              <w:marBottom w:val="0"/>
                              <w:divBdr>
                                <w:top w:val="none" w:sz="0" w:space="0" w:color="auto"/>
                                <w:left w:val="none" w:sz="0" w:space="0" w:color="auto"/>
                                <w:bottom w:val="none" w:sz="0" w:space="0" w:color="auto"/>
                                <w:right w:val="none" w:sz="0" w:space="0" w:color="auto"/>
                              </w:divBdr>
                            </w:div>
                          </w:divsChild>
                        </w:div>
                        <w:div w:id="795102265">
                          <w:marLeft w:val="0"/>
                          <w:marRight w:val="0"/>
                          <w:marTop w:val="0"/>
                          <w:marBottom w:val="0"/>
                          <w:divBdr>
                            <w:top w:val="none" w:sz="0" w:space="0" w:color="auto"/>
                            <w:left w:val="none" w:sz="0" w:space="0" w:color="auto"/>
                            <w:bottom w:val="none" w:sz="0" w:space="0" w:color="auto"/>
                            <w:right w:val="none" w:sz="0" w:space="0" w:color="auto"/>
                          </w:divBdr>
                          <w:divsChild>
                            <w:div w:id="2133786685">
                              <w:marLeft w:val="0"/>
                              <w:marRight w:val="0"/>
                              <w:marTop w:val="0"/>
                              <w:marBottom w:val="0"/>
                              <w:divBdr>
                                <w:top w:val="none" w:sz="0" w:space="0" w:color="auto"/>
                                <w:left w:val="none" w:sz="0" w:space="0" w:color="auto"/>
                                <w:bottom w:val="none" w:sz="0" w:space="0" w:color="auto"/>
                                <w:right w:val="none" w:sz="0" w:space="0" w:color="auto"/>
                              </w:divBdr>
                            </w:div>
                          </w:divsChild>
                        </w:div>
                        <w:div w:id="408045450">
                          <w:marLeft w:val="0"/>
                          <w:marRight w:val="0"/>
                          <w:marTop w:val="0"/>
                          <w:marBottom w:val="0"/>
                          <w:divBdr>
                            <w:top w:val="none" w:sz="0" w:space="0" w:color="auto"/>
                            <w:left w:val="none" w:sz="0" w:space="0" w:color="auto"/>
                            <w:bottom w:val="none" w:sz="0" w:space="0" w:color="auto"/>
                            <w:right w:val="none" w:sz="0" w:space="0" w:color="auto"/>
                          </w:divBdr>
                          <w:divsChild>
                            <w:div w:id="1020354320">
                              <w:marLeft w:val="0"/>
                              <w:marRight w:val="0"/>
                              <w:marTop w:val="0"/>
                              <w:marBottom w:val="0"/>
                              <w:divBdr>
                                <w:top w:val="none" w:sz="0" w:space="0" w:color="auto"/>
                                <w:left w:val="none" w:sz="0" w:space="0" w:color="auto"/>
                                <w:bottom w:val="none" w:sz="0" w:space="0" w:color="auto"/>
                                <w:right w:val="none" w:sz="0" w:space="0" w:color="auto"/>
                              </w:divBdr>
                            </w:div>
                          </w:divsChild>
                        </w:div>
                        <w:div w:id="925847114">
                          <w:marLeft w:val="0"/>
                          <w:marRight w:val="0"/>
                          <w:marTop w:val="0"/>
                          <w:marBottom w:val="0"/>
                          <w:divBdr>
                            <w:top w:val="none" w:sz="0" w:space="0" w:color="auto"/>
                            <w:left w:val="none" w:sz="0" w:space="0" w:color="auto"/>
                            <w:bottom w:val="none" w:sz="0" w:space="0" w:color="auto"/>
                            <w:right w:val="none" w:sz="0" w:space="0" w:color="auto"/>
                          </w:divBdr>
                          <w:divsChild>
                            <w:div w:id="116149341">
                              <w:marLeft w:val="0"/>
                              <w:marRight w:val="0"/>
                              <w:marTop w:val="0"/>
                              <w:marBottom w:val="0"/>
                              <w:divBdr>
                                <w:top w:val="none" w:sz="0" w:space="0" w:color="auto"/>
                                <w:left w:val="none" w:sz="0" w:space="0" w:color="auto"/>
                                <w:bottom w:val="none" w:sz="0" w:space="0" w:color="auto"/>
                                <w:right w:val="none" w:sz="0" w:space="0" w:color="auto"/>
                              </w:divBdr>
                            </w:div>
                          </w:divsChild>
                        </w:div>
                        <w:div w:id="1660425140">
                          <w:marLeft w:val="0"/>
                          <w:marRight w:val="0"/>
                          <w:marTop w:val="0"/>
                          <w:marBottom w:val="0"/>
                          <w:divBdr>
                            <w:top w:val="none" w:sz="0" w:space="0" w:color="auto"/>
                            <w:left w:val="none" w:sz="0" w:space="0" w:color="auto"/>
                            <w:bottom w:val="none" w:sz="0" w:space="0" w:color="auto"/>
                            <w:right w:val="none" w:sz="0" w:space="0" w:color="auto"/>
                          </w:divBdr>
                          <w:divsChild>
                            <w:div w:id="2145729289">
                              <w:marLeft w:val="0"/>
                              <w:marRight w:val="0"/>
                              <w:marTop w:val="0"/>
                              <w:marBottom w:val="0"/>
                              <w:divBdr>
                                <w:top w:val="none" w:sz="0" w:space="0" w:color="auto"/>
                                <w:left w:val="none" w:sz="0" w:space="0" w:color="auto"/>
                                <w:bottom w:val="none" w:sz="0" w:space="0" w:color="auto"/>
                                <w:right w:val="none" w:sz="0" w:space="0" w:color="auto"/>
                              </w:divBdr>
                            </w:div>
                          </w:divsChild>
                        </w:div>
                        <w:div w:id="1169710430">
                          <w:marLeft w:val="0"/>
                          <w:marRight w:val="0"/>
                          <w:marTop w:val="0"/>
                          <w:marBottom w:val="0"/>
                          <w:divBdr>
                            <w:top w:val="none" w:sz="0" w:space="0" w:color="auto"/>
                            <w:left w:val="none" w:sz="0" w:space="0" w:color="auto"/>
                            <w:bottom w:val="none" w:sz="0" w:space="0" w:color="auto"/>
                            <w:right w:val="none" w:sz="0" w:space="0" w:color="auto"/>
                          </w:divBdr>
                          <w:divsChild>
                            <w:div w:id="1805661366">
                              <w:marLeft w:val="0"/>
                              <w:marRight w:val="0"/>
                              <w:marTop w:val="0"/>
                              <w:marBottom w:val="0"/>
                              <w:divBdr>
                                <w:top w:val="none" w:sz="0" w:space="0" w:color="auto"/>
                                <w:left w:val="none" w:sz="0" w:space="0" w:color="auto"/>
                                <w:bottom w:val="none" w:sz="0" w:space="0" w:color="auto"/>
                                <w:right w:val="none" w:sz="0" w:space="0" w:color="auto"/>
                              </w:divBdr>
                            </w:div>
                          </w:divsChild>
                        </w:div>
                        <w:div w:id="881745942">
                          <w:marLeft w:val="0"/>
                          <w:marRight w:val="0"/>
                          <w:marTop w:val="0"/>
                          <w:marBottom w:val="0"/>
                          <w:divBdr>
                            <w:top w:val="none" w:sz="0" w:space="0" w:color="auto"/>
                            <w:left w:val="none" w:sz="0" w:space="0" w:color="auto"/>
                            <w:bottom w:val="none" w:sz="0" w:space="0" w:color="auto"/>
                            <w:right w:val="none" w:sz="0" w:space="0" w:color="auto"/>
                          </w:divBdr>
                          <w:divsChild>
                            <w:div w:id="144977304">
                              <w:marLeft w:val="0"/>
                              <w:marRight w:val="0"/>
                              <w:marTop w:val="0"/>
                              <w:marBottom w:val="0"/>
                              <w:divBdr>
                                <w:top w:val="none" w:sz="0" w:space="0" w:color="auto"/>
                                <w:left w:val="none" w:sz="0" w:space="0" w:color="auto"/>
                                <w:bottom w:val="none" w:sz="0" w:space="0" w:color="auto"/>
                                <w:right w:val="none" w:sz="0" w:space="0" w:color="auto"/>
                              </w:divBdr>
                            </w:div>
                          </w:divsChild>
                        </w:div>
                        <w:div w:id="720907912">
                          <w:marLeft w:val="0"/>
                          <w:marRight w:val="0"/>
                          <w:marTop w:val="0"/>
                          <w:marBottom w:val="0"/>
                          <w:divBdr>
                            <w:top w:val="none" w:sz="0" w:space="0" w:color="auto"/>
                            <w:left w:val="none" w:sz="0" w:space="0" w:color="auto"/>
                            <w:bottom w:val="none" w:sz="0" w:space="0" w:color="auto"/>
                            <w:right w:val="none" w:sz="0" w:space="0" w:color="auto"/>
                          </w:divBdr>
                          <w:divsChild>
                            <w:div w:id="1483892137">
                              <w:marLeft w:val="0"/>
                              <w:marRight w:val="0"/>
                              <w:marTop w:val="0"/>
                              <w:marBottom w:val="0"/>
                              <w:divBdr>
                                <w:top w:val="none" w:sz="0" w:space="0" w:color="auto"/>
                                <w:left w:val="none" w:sz="0" w:space="0" w:color="auto"/>
                                <w:bottom w:val="none" w:sz="0" w:space="0" w:color="auto"/>
                                <w:right w:val="none" w:sz="0" w:space="0" w:color="auto"/>
                              </w:divBdr>
                            </w:div>
                          </w:divsChild>
                        </w:div>
                        <w:div w:id="205026108">
                          <w:marLeft w:val="0"/>
                          <w:marRight w:val="0"/>
                          <w:marTop w:val="0"/>
                          <w:marBottom w:val="0"/>
                          <w:divBdr>
                            <w:top w:val="none" w:sz="0" w:space="0" w:color="auto"/>
                            <w:left w:val="none" w:sz="0" w:space="0" w:color="auto"/>
                            <w:bottom w:val="none" w:sz="0" w:space="0" w:color="auto"/>
                            <w:right w:val="none" w:sz="0" w:space="0" w:color="auto"/>
                          </w:divBdr>
                          <w:divsChild>
                            <w:div w:id="624240740">
                              <w:marLeft w:val="0"/>
                              <w:marRight w:val="0"/>
                              <w:marTop w:val="0"/>
                              <w:marBottom w:val="0"/>
                              <w:divBdr>
                                <w:top w:val="none" w:sz="0" w:space="0" w:color="auto"/>
                                <w:left w:val="none" w:sz="0" w:space="0" w:color="auto"/>
                                <w:bottom w:val="none" w:sz="0" w:space="0" w:color="auto"/>
                                <w:right w:val="none" w:sz="0" w:space="0" w:color="auto"/>
                              </w:divBdr>
                            </w:div>
                          </w:divsChild>
                        </w:div>
                        <w:div w:id="1516184926">
                          <w:marLeft w:val="0"/>
                          <w:marRight w:val="0"/>
                          <w:marTop w:val="0"/>
                          <w:marBottom w:val="0"/>
                          <w:divBdr>
                            <w:top w:val="none" w:sz="0" w:space="0" w:color="auto"/>
                            <w:left w:val="none" w:sz="0" w:space="0" w:color="auto"/>
                            <w:bottom w:val="none" w:sz="0" w:space="0" w:color="auto"/>
                            <w:right w:val="none" w:sz="0" w:space="0" w:color="auto"/>
                          </w:divBdr>
                          <w:divsChild>
                            <w:div w:id="1960184838">
                              <w:marLeft w:val="0"/>
                              <w:marRight w:val="0"/>
                              <w:marTop w:val="0"/>
                              <w:marBottom w:val="0"/>
                              <w:divBdr>
                                <w:top w:val="none" w:sz="0" w:space="0" w:color="auto"/>
                                <w:left w:val="none" w:sz="0" w:space="0" w:color="auto"/>
                                <w:bottom w:val="none" w:sz="0" w:space="0" w:color="auto"/>
                                <w:right w:val="none" w:sz="0" w:space="0" w:color="auto"/>
                              </w:divBdr>
                            </w:div>
                          </w:divsChild>
                        </w:div>
                        <w:div w:id="128406124">
                          <w:marLeft w:val="0"/>
                          <w:marRight w:val="0"/>
                          <w:marTop w:val="0"/>
                          <w:marBottom w:val="0"/>
                          <w:divBdr>
                            <w:top w:val="none" w:sz="0" w:space="0" w:color="auto"/>
                            <w:left w:val="none" w:sz="0" w:space="0" w:color="auto"/>
                            <w:bottom w:val="none" w:sz="0" w:space="0" w:color="auto"/>
                            <w:right w:val="none" w:sz="0" w:space="0" w:color="auto"/>
                          </w:divBdr>
                          <w:divsChild>
                            <w:div w:id="278099983">
                              <w:marLeft w:val="0"/>
                              <w:marRight w:val="0"/>
                              <w:marTop w:val="0"/>
                              <w:marBottom w:val="0"/>
                              <w:divBdr>
                                <w:top w:val="none" w:sz="0" w:space="0" w:color="auto"/>
                                <w:left w:val="none" w:sz="0" w:space="0" w:color="auto"/>
                                <w:bottom w:val="none" w:sz="0" w:space="0" w:color="auto"/>
                                <w:right w:val="none" w:sz="0" w:space="0" w:color="auto"/>
                              </w:divBdr>
                            </w:div>
                          </w:divsChild>
                        </w:div>
                        <w:div w:id="1315449009">
                          <w:marLeft w:val="0"/>
                          <w:marRight w:val="0"/>
                          <w:marTop w:val="0"/>
                          <w:marBottom w:val="0"/>
                          <w:divBdr>
                            <w:top w:val="none" w:sz="0" w:space="0" w:color="auto"/>
                            <w:left w:val="none" w:sz="0" w:space="0" w:color="auto"/>
                            <w:bottom w:val="none" w:sz="0" w:space="0" w:color="auto"/>
                            <w:right w:val="none" w:sz="0" w:space="0" w:color="auto"/>
                          </w:divBdr>
                          <w:divsChild>
                            <w:div w:id="277445489">
                              <w:marLeft w:val="0"/>
                              <w:marRight w:val="0"/>
                              <w:marTop w:val="0"/>
                              <w:marBottom w:val="0"/>
                              <w:divBdr>
                                <w:top w:val="none" w:sz="0" w:space="0" w:color="auto"/>
                                <w:left w:val="none" w:sz="0" w:space="0" w:color="auto"/>
                                <w:bottom w:val="none" w:sz="0" w:space="0" w:color="auto"/>
                                <w:right w:val="none" w:sz="0" w:space="0" w:color="auto"/>
                              </w:divBdr>
                            </w:div>
                          </w:divsChild>
                        </w:div>
                        <w:div w:id="265424361">
                          <w:marLeft w:val="0"/>
                          <w:marRight w:val="0"/>
                          <w:marTop w:val="0"/>
                          <w:marBottom w:val="0"/>
                          <w:divBdr>
                            <w:top w:val="none" w:sz="0" w:space="0" w:color="auto"/>
                            <w:left w:val="none" w:sz="0" w:space="0" w:color="auto"/>
                            <w:bottom w:val="none" w:sz="0" w:space="0" w:color="auto"/>
                            <w:right w:val="none" w:sz="0" w:space="0" w:color="auto"/>
                          </w:divBdr>
                          <w:divsChild>
                            <w:div w:id="459954316">
                              <w:marLeft w:val="0"/>
                              <w:marRight w:val="0"/>
                              <w:marTop w:val="0"/>
                              <w:marBottom w:val="0"/>
                              <w:divBdr>
                                <w:top w:val="none" w:sz="0" w:space="0" w:color="auto"/>
                                <w:left w:val="none" w:sz="0" w:space="0" w:color="auto"/>
                                <w:bottom w:val="none" w:sz="0" w:space="0" w:color="auto"/>
                                <w:right w:val="none" w:sz="0" w:space="0" w:color="auto"/>
                              </w:divBdr>
                            </w:div>
                          </w:divsChild>
                        </w:div>
                        <w:div w:id="1743018996">
                          <w:marLeft w:val="0"/>
                          <w:marRight w:val="0"/>
                          <w:marTop w:val="0"/>
                          <w:marBottom w:val="0"/>
                          <w:divBdr>
                            <w:top w:val="none" w:sz="0" w:space="0" w:color="auto"/>
                            <w:left w:val="none" w:sz="0" w:space="0" w:color="auto"/>
                            <w:bottom w:val="none" w:sz="0" w:space="0" w:color="auto"/>
                            <w:right w:val="none" w:sz="0" w:space="0" w:color="auto"/>
                          </w:divBdr>
                          <w:divsChild>
                            <w:div w:id="817304780">
                              <w:marLeft w:val="0"/>
                              <w:marRight w:val="0"/>
                              <w:marTop w:val="0"/>
                              <w:marBottom w:val="0"/>
                              <w:divBdr>
                                <w:top w:val="none" w:sz="0" w:space="0" w:color="auto"/>
                                <w:left w:val="none" w:sz="0" w:space="0" w:color="auto"/>
                                <w:bottom w:val="none" w:sz="0" w:space="0" w:color="auto"/>
                                <w:right w:val="none" w:sz="0" w:space="0" w:color="auto"/>
                              </w:divBdr>
                            </w:div>
                          </w:divsChild>
                        </w:div>
                        <w:div w:id="266232093">
                          <w:marLeft w:val="0"/>
                          <w:marRight w:val="0"/>
                          <w:marTop w:val="0"/>
                          <w:marBottom w:val="0"/>
                          <w:divBdr>
                            <w:top w:val="none" w:sz="0" w:space="0" w:color="auto"/>
                            <w:left w:val="none" w:sz="0" w:space="0" w:color="auto"/>
                            <w:bottom w:val="none" w:sz="0" w:space="0" w:color="auto"/>
                            <w:right w:val="none" w:sz="0" w:space="0" w:color="auto"/>
                          </w:divBdr>
                          <w:divsChild>
                            <w:div w:id="1201363247">
                              <w:marLeft w:val="0"/>
                              <w:marRight w:val="0"/>
                              <w:marTop w:val="0"/>
                              <w:marBottom w:val="0"/>
                              <w:divBdr>
                                <w:top w:val="none" w:sz="0" w:space="0" w:color="auto"/>
                                <w:left w:val="none" w:sz="0" w:space="0" w:color="auto"/>
                                <w:bottom w:val="none" w:sz="0" w:space="0" w:color="auto"/>
                                <w:right w:val="none" w:sz="0" w:space="0" w:color="auto"/>
                              </w:divBdr>
                            </w:div>
                          </w:divsChild>
                        </w:div>
                        <w:div w:id="123622093">
                          <w:marLeft w:val="0"/>
                          <w:marRight w:val="0"/>
                          <w:marTop w:val="0"/>
                          <w:marBottom w:val="0"/>
                          <w:divBdr>
                            <w:top w:val="none" w:sz="0" w:space="0" w:color="auto"/>
                            <w:left w:val="none" w:sz="0" w:space="0" w:color="auto"/>
                            <w:bottom w:val="none" w:sz="0" w:space="0" w:color="auto"/>
                            <w:right w:val="none" w:sz="0" w:space="0" w:color="auto"/>
                          </w:divBdr>
                          <w:divsChild>
                            <w:div w:id="1010908718">
                              <w:marLeft w:val="0"/>
                              <w:marRight w:val="0"/>
                              <w:marTop w:val="0"/>
                              <w:marBottom w:val="0"/>
                              <w:divBdr>
                                <w:top w:val="none" w:sz="0" w:space="0" w:color="auto"/>
                                <w:left w:val="none" w:sz="0" w:space="0" w:color="auto"/>
                                <w:bottom w:val="none" w:sz="0" w:space="0" w:color="auto"/>
                                <w:right w:val="none" w:sz="0" w:space="0" w:color="auto"/>
                              </w:divBdr>
                            </w:div>
                          </w:divsChild>
                        </w:div>
                        <w:div w:id="486476283">
                          <w:marLeft w:val="0"/>
                          <w:marRight w:val="0"/>
                          <w:marTop w:val="0"/>
                          <w:marBottom w:val="0"/>
                          <w:divBdr>
                            <w:top w:val="none" w:sz="0" w:space="0" w:color="auto"/>
                            <w:left w:val="none" w:sz="0" w:space="0" w:color="auto"/>
                            <w:bottom w:val="none" w:sz="0" w:space="0" w:color="auto"/>
                            <w:right w:val="none" w:sz="0" w:space="0" w:color="auto"/>
                          </w:divBdr>
                          <w:divsChild>
                            <w:div w:id="551234911">
                              <w:marLeft w:val="0"/>
                              <w:marRight w:val="0"/>
                              <w:marTop w:val="0"/>
                              <w:marBottom w:val="0"/>
                              <w:divBdr>
                                <w:top w:val="none" w:sz="0" w:space="0" w:color="auto"/>
                                <w:left w:val="none" w:sz="0" w:space="0" w:color="auto"/>
                                <w:bottom w:val="none" w:sz="0" w:space="0" w:color="auto"/>
                                <w:right w:val="none" w:sz="0" w:space="0" w:color="auto"/>
                              </w:divBdr>
                            </w:div>
                          </w:divsChild>
                        </w:div>
                        <w:div w:id="600260250">
                          <w:marLeft w:val="0"/>
                          <w:marRight w:val="0"/>
                          <w:marTop w:val="0"/>
                          <w:marBottom w:val="0"/>
                          <w:divBdr>
                            <w:top w:val="none" w:sz="0" w:space="0" w:color="auto"/>
                            <w:left w:val="none" w:sz="0" w:space="0" w:color="auto"/>
                            <w:bottom w:val="none" w:sz="0" w:space="0" w:color="auto"/>
                            <w:right w:val="none" w:sz="0" w:space="0" w:color="auto"/>
                          </w:divBdr>
                          <w:divsChild>
                            <w:div w:id="2065832946">
                              <w:marLeft w:val="0"/>
                              <w:marRight w:val="0"/>
                              <w:marTop w:val="0"/>
                              <w:marBottom w:val="0"/>
                              <w:divBdr>
                                <w:top w:val="none" w:sz="0" w:space="0" w:color="auto"/>
                                <w:left w:val="none" w:sz="0" w:space="0" w:color="auto"/>
                                <w:bottom w:val="none" w:sz="0" w:space="0" w:color="auto"/>
                                <w:right w:val="none" w:sz="0" w:space="0" w:color="auto"/>
                              </w:divBdr>
                            </w:div>
                          </w:divsChild>
                        </w:div>
                        <w:div w:id="1261572065">
                          <w:marLeft w:val="0"/>
                          <w:marRight w:val="0"/>
                          <w:marTop w:val="0"/>
                          <w:marBottom w:val="0"/>
                          <w:divBdr>
                            <w:top w:val="none" w:sz="0" w:space="0" w:color="auto"/>
                            <w:left w:val="none" w:sz="0" w:space="0" w:color="auto"/>
                            <w:bottom w:val="none" w:sz="0" w:space="0" w:color="auto"/>
                            <w:right w:val="none" w:sz="0" w:space="0" w:color="auto"/>
                          </w:divBdr>
                          <w:divsChild>
                            <w:div w:id="617102806">
                              <w:marLeft w:val="0"/>
                              <w:marRight w:val="0"/>
                              <w:marTop w:val="0"/>
                              <w:marBottom w:val="0"/>
                              <w:divBdr>
                                <w:top w:val="none" w:sz="0" w:space="0" w:color="auto"/>
                                <w:left w:val="none" w:sz="0" w:space="0" w:color="auto"/>
                                <w:bottom w:val="none" w:sz="0" w:space="0" w:color="auto"/>
                                <w:right w:val="none" w:sz="0" w:space="0" w:color="auto"/>
                              </w:divBdr>
                            </w:div>
                          </w:divsChild>
                        </w:div>
                        <w:div w:id="1869876843">
                          <w:marLeft w:val="0"/>
                          <w:marRight w:val="0"/>
                          <w:marTop w:val="0"/>
                          <w:marBottom w:val="0"/>
                          <w:divBdr>
                            <w:top w:val="none" w:sz="0" w:space="0" w:color="auto"/>
                            <w:left w:val="none" w:sz="0" w:space="0" w:color="auto"/>
                            <w:bottom w:val="none" w:sz="0" w:space="0" w:color="auto"/>
                            <w:right w:val="none" w:sz="0" w:space="0" w:color="auto"/>
                          </w:divBdr>
                          <w:divsChild>
                            <w:div w:id="1160388823">
                              <w:marLeft w:val="0"/>
                              <w:marRight w:val="0"/>
                              <w:marTop w:val="0"/>
                              <w:marBottom w:val="0"/>
                              <w:divBdr>
                                <w:top w:val="none" w:sz="0" w:space="0" w:color="auto"/>
                                <w:left w:val="none" w:sz="0" w:space="0" w:color="auto"/>
                                <w:bottom w:val="none" w:sz="0" w:space="0" w:color="auto"/>
                                <w:right w:val="none" w:sz="0" w:space="0" w:color="auto"/>
                              </w:divBdr>
                            </w:div>
                          </w:divsChild>
                        </w:div>
                        <w:div w:id="1828595931">
                          <w:marLeft w:val="0"/>
                          <w:marRight w:val="0"/>
                          <w:marTop w:val="0"/>
                          <w:marBottom w:val="0"/>
                          <w:divBdr>
                            <w:top w:val="none" w:sz="0" w:space="0" w:color="auto"/>
                            <w:left w:val="none" w:sz="0" w:space="0" w:color="auto"/>
                            <w:bottom w:val="none" w:sz="0" w:space="0" w:color="auto"/>
                            <w:right w:val="none" w:sz="0" w:space="0" w:color="auto"/>
                          </w:divBdr>
                          <w:divsChild>
                            <w:div w:id="847408876">
                              <w:marLeft w:val="0"/>
                              <w:marRight w:val="0"/>
                              <w:marTop w:val="0"/>
                              <w:marBottom w:val="0"/>
                              <w:divBdr>
                                <w:top w:val="none" w:sz="0" w:space="0" w:color="auto"/>
                                <w:left w:val="none" w:sz="0" w:space="0" w:color="auto"/>
                                <w:bottom w:val="none" w:sz="0" w:space="0" w:color="auto"/>
                                <w:right w:val="none" w:sz="0" w:space="0" w:color="auto"/>
                              </w:divBdr>
                            </w:div>
                          </w:divsChild>
                        </w:div>
                        <w:div w:id="2112384673">
                          <w:marLeft w:val="0"/>
                          <w:marRight w:val="0"/>
                          <w:marTop w:val="0"/>
                          <w:marBottom w:val="0"/>
                          <w:divBdr>
                            <w:top w:val="none" w:sz="0" w:space="0" w:color="auto"/>
                            <w:left w:val="none" w:sz="0" w:space="0" w:color="auto"/>
                            <w:bottom w:val="none" w:sz="0" w:space="0" w:color="auto"/>
                            <w:right w:val="none" w:sz="0" w:space="0" w:color="auto"/>
                          </w:divBdr>
                          <w:divsChild>
                            <w:div w:id="2050689541">
                              <w:marLeft w:val="0"/>
                              <w:marRight w:val="0"/>
                              <w:marTop w:val="0"/>
                              <w:marBottom w:val="0"/>
                              <w:divBdr>
                                <w:top w:val="none" w:sz="0" w:space="0" w:color="auto"/>
                                <w:left w:val="none" w:sz="0" w:space="0" w:color="auto"/>
                                <w:bottom w:val="none" w:sz="0" w:space="0" w:color="auto"/>
                                <w:right w:val="none" w:sz="0" w:space="0" w:color="auto"/>
                              </w:divBdr>
                            </w:div>
                          </w:divsChild>
                        </w:div>
                        <w:div w:id="1384527564">
                          <w:marLeft w:val="0"/>
                          <w:marRight w:val="0"/>
                          <w:marTop w:val="0"/>
                          <w:marBottom w:val="0"/>
                          <w:divBdr>
                            <w:top w:val="none" w:sz="0" w:space="0" w:color="auto"/>
                            <w:left w:val="none" w:sz="0" w:space="0" w:color="auto"/>
                            <w:bottom w:val="none" w:sz="0" w:space="0" w:color="auto"/>
                            <w:right w:val="none" w:sz="0" w:space="0" w:color="auto"/>
                          </w:divBdr>
                          <w:divsChild>
                            <w:div w:id="1329868398">
                              <w:marLeft w:val="0"/>
                              <w:marRight w:val="0"/>
                              <w:marTop w:val="0"/>
                              <w:marBottom w:val="0"/>
                              <w:divBdr>
                                <w:top w:val="none" w:sz="0" w:space="0" w:color="auto"/>
                                <w:left w:val="none" w:sz="0" w:space="0" w:color="auto"/>
                                <w:bottom w:val="none" w:sz="0" w:space="0" w:color="auto"/>
                                <w:right w:val="none" w:sz="0" w:space="0" w:color="auto"/>
                              </w:divBdr>
                            </w:div>
                          </w:divsChild>
                        </w:div>
                        <w:div w:id="2006933090">
                          <w:marLeft w:val="0"/>
                          <w:marRight w:val="0"/>
                          <w:marTop w:val="0"/>
                          <w:marBottom w:val="0"/>
                          <w:divBdr>
                            <w:top w:val="none" w:sz="0" w:space="0" w:color="auto"/>
                            <w:left w:val="none" w:sz="0" w:space="0" w:color="auto"/>
                            <w:bottom w:val="none" w:sz="0" w:space="0" w:color="auto"/>
                            <w:right w:val="none" w:sz="0" w:space="0" w:color="auto"/>
                          </w:divBdr>
                          <w:divsChild>
                            <w:div w:id="1332441409">
                              <w:marLeft w:val="0"/>
                              <w:marRight w:val="0"/>
                              <w:marTop w:val="0"/>
                              <w:marBottom w:val="0"/>
                              <w:divBdr>
                                <w:top w:val="none" w:sz="0" w:space="0" w:color="auto"/>
                                <w:left w:val="none" w:sz="0" w:space="0" w:color="auto"/>
                                <w:bottom w:val="none" w:sz="0" w:space="0" w:color="auto"/>
                                <w:right w:val="none" w:sz="0" w:space="0" w:color="auto"/>
                              </w:divBdr>
                            </w:div>
                          </w:divsChild>
                        </w:div>
                        <w:div w:id="1071125357">
                          <w:marLeft w:val="0"/>
                          <w:marRight w:val="0"/>
                          <w:marTop w:val="0"/>
                          <w:marBottom w:val="0"/>
                          <w:divBdr>
                            <w:top w:val="none" w:sz="0" w:space="0" w:color="auto"/>
                            <w:left w:val="none" w:sz="0" w:space="0" w:color="auto"/>
                            <w:bottom w:val="none" w:sz="0" w:space="0" w:color="auto"/>
                            <w:right w:val="none" w:sz="0" w:space="0" w:color="auto"/>
                          </w:divBdr>
                          <w:divsChild>
                            <w:div w:id="1872451321">
                              <w:marLeft w:val="0"/>
                              <w:marRight w:val="0"/>
                              <w:marTop w:val="0"/>
                              <w:marBottom w:val="0"/>
                              <w:divBdr>
                                <w:top w:val="none" w:sz="0" w:space="0" w:color="auto"/>
                                <w:left w:val="none" w:sz="0" w:space="0" w:color="auto"/>
                                <w:bottom w:val="none" w:sz="0" w:space="0" w:color="auto"/>
                                <w:right w:val="none" w:sz="0" w:space="0" w:color="auto"/>
                              </w:divBdr>
                            </w:div>
                          </w:divsChild>
                        </w:div>
                        <w:div w:id="353506871">
                          <w:marLeft w:val="0"/>
                          <w:marRight w:val="0"/>
                          <w:marTop w:val="0"/>
                          <w:marBottom w:val="0"/>
                          <w:divBdr>
                            <w:top w:val="none" w:sz="0" w:space="0" w:color="auto"/>
                            <w:left w:val="none" w:sz="0" w:space="0" w:color="auto"/>
                            <w:bottom w:val="none" w:sz="0" w:space="0" w:color="auto"/>
                            <w:right w:val="none" w:sz="0" w:space="0" w:color="auto"/>
                          </w:divBdr>
                          <w:divsChild>
                            <w:div w:id="1407025078">
                              <w:marLeft w:val="0"/>
                              <w:marRight w:val="0"/>
                              <w:marTop w:val="0"/>
                              <w:marBottom w:val="0"/>
                              <w:divBdr>
                                <w:top w:val="none" w:sz="0" w:space="0" w:color="auto"/>
                                <w:left w:val="none" w:sz="0" w:space="0" w:color="auto"/>
                                <w:bottom w:val="none" w:sz="0" w:space="0" w:color="auto"/>
                                <w:right w:val="none" w:sz="0" w:space="0" w:color="auto"/>
                              </w:divBdr>
                            </w:div>
                          </w:divsChild>
                        </w:div>
                        <w:div w:id="392655138">
                          <w:marLeft w:val="0"/>
                          <w:marRight w:val="0"/>
                          <w:marTop w:val="0"/>
                          <w:marBottom w:val="0"/>
                          <w:divBdr>
                            <w:top w:val="none" w:sz="0" w:space="0" w:color="auto"/>
                            <w:left w:val="none" w:sz="0" w:space="0" w:color="auto"/>
                            <w:bottom w:val="none" w:sz="0" w:space="0" w:color="auto"/>
                            <w:right w:val="none" w:sz="0" w:space="0" w:color="auto"/>
                          </w:divBdr>
                          <w:divsChild>
                            <w:div w:id="1427073465">
                              <w:marLeft w:val="0"/>
                              <w:marRight w:val="0"/>
                              <w:marTop w:val="0"/>
                              <w:marBottom w:val="0"/>
                              <w:divBdr>
                                <w:top w:val="none" w:sz="0" w:space="0" w:color="auto"/>
                                <w:left w:val="none" w:sz="0" w:space="0" w:color="auto"/>
                                <w:bottom w:val="none" w:sz="0" w:space="0" w:color="auto"/>
                                <w:right w:val="none" w:sz="0" w:space="0" w:color="auto"/>
                              </w:divBdr>
                            </w:div>
                          </w:divsChild>
                        </w:div>
                        <w:div w:id="1054082014">
                          <w:marLeft w:val="0"/>
                          <w:marRight w:val="0"/>
                          <w:marTop w:val="0"/>
                          <w:marBottom w:val="0"/>
                          <w:divBdr>
                            <w:top w:val="none" w:sz="0" w:space="0" w:color="auto"/>
                            <w:left w:val="none" w:sz="0" w:space="0" w:color="auto"/>
                            <w:bottom w:val="none" w:sz="0" w:space="0" w:color="auto"/>
                            <w:right w:val="none" w:sz="0" w:space="0" w:color="auto"/>
                          </w:divBdr>
                          <w:divsChild>
                            <w:div w:id="1052927969">
                              <w:marLeft w:val="0"/>
                              <w:marRight w:val="0"/>
                              <w:marTop w:val="0"/>
                              <w:marBottom w:val="0"/>
                              <w:divBdr>
                                <w:top w:val="none" w:sz="0" w:space="0" w:color="auto"/>
                                <w:left w:val="none" w:sz="0" w:space="0" w:color="auto"/>
                                <w:bottom w:val="none" w:sz="0" w:space="0" w:color="auto"/>
                                <w:right w:val="none" w:sz="0" w:space="0" w:color="auto"/>
                              </w:divBdr>
                            </w:div>
                          </w:divsChild>
                        </w:div>
                        <w:div w:id="1359353352">
                          <w:marLeft w:val="0"/>
                          <w:marRight w:val="0"/>
                          <w:marTop w:val="0"/>
                          <w:marBottom w:val="0"/>
                          <w:divBdr>
                            <w:top w:val="none" w:sz="0" w:space="0" w:color="auto"/>
                            <w:left w:val="none" w:sz="0" w:space="0" w:color="auto"/>
                            <w:bottom w:val="none" w:sz="0" w:space="0" w:color="auto"/>
                            <w:right w:val="none" w:sz="0" w:space="0" w:color="auto"/>
                          </w:divBdr>
                          <w:divsChild>
                            <w:div w:id="1851331164">
                              <w:marLeft w:val="0"/>
                              <w:marRight w:val="0"/>
                              <w:marTop w:val="0"/>
                              <w:marBottom w:val="0"/>
                              <w:divBdr>
                                <w:top w:val="none" w:sz="0" w:space="0" w:color="auto"/>
                                <w:left w:val="none" w:sz="0" w:space="0" w:color="auto"/>
                                <w:bottom w:val="none" w:sz="0" w:space="0" w:color="auto"/>
                                <w:right w:val="none" w:sz="0" w:space="0" w:color="auto"/>
                              </w:divBdr>
                            </w:div>
                          </w:divsChild>
                        </w:div>
                        <w:div w:id="694771676">
                          <w:marLeft w:val="0"/>
                          <w:marRight w:val="0"/>
                          <w:marTop w:val="0"/>
                          <w:marBottom w:val="0"/>
                          <w:divBdr>
                            <w:top w:val="none" w:sz="0" w:space="0" w:color="auto"/>
                            <w:left w:val="none" w:sz="0" w:space="0" w:color="auto"/>
                            <w:bottom w:val="none" w:sz="0" w:space="0" w:color="auto"/>
                            <w:right w:val="none" w:sz="0" w:space="0" w:color="auto"/>
                          </w:divBdr>
                          <w:divsChild>
                            <w:div w:id="1339232034">
                              <w:marLeft w:val="0"/>
                              <w:marRight w:val="0"/>
                              <w:marTop w:val="0"/>
                              <w:marBottom w:val="0"/>
                              <w:divBdr>
                                <w:top w:val="none" w:sz="0" w:space="0" w:color="auto"/>
                                <w:left w:val="none" w:sz="0" w:space="0" w:color="auto"/>
                                <w:bottom w:val="none" w:sz="0" w:space="0" w:color="auto"/>
                                <w:right w:val="none" w:sz="0" w:space="0" w:color="auto"/>
                              </w:divBdr>
                            </w:div>
                          </w:divsChild>
                        </w:div>
                        <w:div w:id="576979479">
                          <w:marLeft w:val="0"/>
                          <w:marRight w:val="0"/>
                          <w:marTop w:val="0"/>
                          <w:marBottom w:val="0"/>
                          <w:divBdr>
                            <w:top w:val="none" w:sz="0" w:space="0" w:color="auto"/>
                            <w:left w:val="none" w:sz="0" w:space="0" w:color="auto"/>
                            <w:bottom w:val="none" w:sz="0" w:space="0" w:color="auto"/>
                            <w:right w:val="none" w:sz="0" w:space="0" w:color="auto"/>
                          </w:divBdr>
                          <w:divsChild>
                            <w:div w:id="685207634">
                              <w:marLeft w:val="0"/>
                              <w:marRight w:val="0"/>
                              <w:marTop w:val="0"/>
                              <w:marBottom w:val="0"/>
                              <w:divBdr>
                                <w:top w:val="none" w:sz="0" w:space="0" w:color="auto"/>
                                <w:left w:val="none" w:sz="0" w:space="0" w:color="auto"/>
                                <w:bottom w:val="none" w:sz="0" w:space="0" w:color="auto"/>
                                <w:right w:val="none" w:sz="0" w:space="0" w:color="auto"/>
                              </w:divBdr>
                            </w:div>
                          </w:divsChild>
                        </w:div>
                        <w:div w:id="1679455988">
                          <w:marLeft w:val="0"/>
                          <w:marRight w:val="0"/>
                          <w:marTop w:val="0"/>
                          <w:marBottom w:val="0"/>
                          <w:divBdr>
                            <w:top w:val="none" w:sz="0" w:space="0" w:color="auto"/>
                            <w:left w:val="none" w:sz="0" w:space="0" w:color="auto"/>
                            <w:bottom w:val="none" w:sz="0" w:space="0" w:color="auto"/>
                            <w:right w:val="none" w:sz="0" w:space="0" w:color="auto"/>
                          </w:divBdr>
                          <w:divsChild>
                            <w:div w:id="801273096">
                              <w:marLeft w:val="0"/>
                              <w:marRight w:val="0"/>
                              <w:marTop w:val="0"/>
                              <w:marBottom w:val="0"/>
                              <w:divBdr>
                                <w:top w:val="none" w:sz="0" w:space="0" w:color="auto"/>
                                <w:left w:val="none" w:sz="0" w:space="0" w:color="auto"/>
                                <w:bottom w:val="none" w:sz="0" w:space="0" w:color="auto"/>
                                <w:right w:val="none" w:sz="0" w:space="0" w:color="auto"/>
                              </w:divBdr>
                            </w:div>
                          </w:divsChild>
                        </w:div>
                        <w:div w:id="1984650397">
                          <w:marLeft w:val="0"/>
                          <w:marRight w:val="0"/>
                          <w:marTop w:val="0"/>
                          <w:marBottom w:val="0"/>
                          <w:divBdr>
                            <w:top w:val="none" w:sz="0" w:space="0" w:color="auto"/>
                            <w:left w:val="none" w:sz="0" w:space="0" w:color="auto"/>
                            <w:bottom w:val="none" w:sz="0" w:space="0" w:color="auto"/>
                            <w:right w:val="none" w:sz="0" w:space="0" w:color="auto"/>
                          </w:divBdr>
                          <w:divsChild>
                            <w:div w:id="645427371">
                              <w:marLeft w:val="0"/>
                              <w:marRight w:val="0"/>
                              <w:marTop w:val="0"/>
                              <w:marBottom w:val="0"/>
                              <w:divBdr>
                                <w:top w:val="none" w:sz="0" w:space="0" w:color="auto"/>
                                <w:left w:val="none" w:sz="0" w:space="0" w:color="auto"/>
                                <w:bottom w:val="none" w:sz="0" w:space="0" w:color="auto"/>
                                <w:right w:val="none" w:sz="0" w:space="0" w:color="auto"/>
                              </w:divBdr>
                            </w:div>
                          </w:divsChild>
                        </w:div>
                        <w:div w:id="604507041">
                          <w:marLeft w:val="0"/>
                          <w:marRight w:val="0"/>
                          <w:marTop w:val="0"/>
                          <w:marBottom w:val="0"/>
                          <w:divBdr>
                            <w:top w:val="none" w:sz="0" w:space="0" w:color="auto"/>
                            <w:left w:val="none" w:sz="0" w:space="0" w:color="auto"/>
                            <w:bottom w:val="none" w:sz="0" w:space="0" w:color="auto"/>
                            <w:right w:val="none" w:sz="0" w:space="0" w:color="auto"/>
                          </w:divBdr>
                          <w:divsChild>
                            <w:div w:id="304503889">
                              <w:marLeft w:val="0"/>
                              <w:marRight w:val="0"/>
                              <w:marTop w:val="0"/>
                              <w:marBottom w:val="0"/>
                              <w:divBdr>
                                <w:top w:val="none" w:sz="0" w:space="0" w:color="auto"/>
                                <w:left w:val="none" w:sz="0" w:space="0" w:color="auto"/>
                                <w:bottom w:val="none" w:sz="0" w:space="0" w:color="auto"/>
                                <w:right w:val="none" w:sz="0" w:space="0" w:color="auto"/>
                              </w:divBdr>
                            </w:div>
                          </w:divsChild>
                        </w:div>
                        <w:div w:id="192305699">
                          <w:marLeft w:val="0"/>
                          <w:marRight w:val="0"/>
                          <w:marTop w:val="0"/>
                          <w:marBottom w:val="0"/>
                          <w:divBdr>
                            <w:top w:val="none" w:sz="0" w:space="0" w:color="auto"/>
                            <w:left w:val="none" w:sz="0" w:space="0" w:color="auto"/>
                            <w:bottom w:val="none" w:sz="0" w:space="0" w:color="auto"/>
                            <w:right w:val="none" w:sz="0" w:space="0" w:color="auto"/>
                          </w:divBdr>
                          <w:divsChild>
                            <w:div w:id="905067968">
                              <w:marLeft w:val="0"/>
                              <w:marRight w:val="0"/>
                              <w:marTop w:val="0"/>
                              <w:marBottom w:val="0"/>
                              <w:divBdr>
                                <w:top w:val="none" w:sz="0" w:space="0" w:color="auto"/>
                                <w:left w:val="none" w:sz="0" w:space="0" w:color="auto"/>
                                <w:bottom w:val="none" w:sz="0" w:space="0" w:color="auto"/>
                                <w:right w:val="none" w:sz="0" w:space="0" w:color="auto"/>
                              </w:divBdr>
                            </w:div>
                          </w:divsChild>
                        </w:div>
                        <w:div w:id="2086996683">
                          <w:marLeft w:val="0"/>
                          <w:marRight w:val="0"/>
                          <w:marTop w:val="0"/>
                          <w:marBottom w:val="0"/>
                          <w:divBdr>
                            <w:top w:val="none" w:sz="0" w:space="0" w:color="auto"/>
                            <w:left w:val="none" w:sz="0" w:space="0" w:color="auto"/>
                            <w:bottom w:val="none" w:sz="0" w:space="0" w:color="auto"/>
                            <w:right w:val="none" w:sz="0" w:space="0" w:color="auto"/>
                          </w:divBdr>
                          <w:divsChild>
                            <w:div w:id="223223920">
                              <w:marLeft w:val="0"/>
                              <w:marRight w:val="0"/>
                              <w:marTop w:val="0"/>
                              <w:marBottom w:val="0"/>
                              <w:divBdr>
                                <w:top w:val="none" w:sz="0" w:space="0" w:color="auto"/>
                                <w:left w:val="none" w:sz="0" w:space="0" w:color="auto"/>
                                <w:bottom w:val="none" w:sz="0" w:space="0" w:color="auto"/>
                                <w:right w:val="none" w:sz="0" w:space="0" w:color="auto"/>
                              </w:divBdr>
                            </w:div>
                          </w:divsChild>
                        </w:div>
                        <w:div w:id="362218299">
                          <w:marLeft w:val="0"/>
                          <w:marRight w:val="0"/>
                          <w:marTop w:val="0"/>
                          <w:marBottom w:val="0"/>
                          <w:divBdr>
                            <w:top w:val="none" w:sz="0" w:space="0" w:color="auto"/>
                            <w:left w:val="none" w:sz="0" w:space="0" w:color="auto"/>
                            <w:bottom w:val="none" w:sz="0" w:space="0" w:color="auto"/>
                            <w:right w:val="none" w:sz="0" w:space="0" w:color="auto"/>
                          </w:divBdr>
                          <w:divsChild>
                            <w:div w:id="560483661">
                              <w:marLeft w:val="0"/>
                              <w:marRight w:val="0"/>
                              <w:marTop w:val="0"/>
                              <w:marBottom w:val="0"/>
                              <w:divBdr>
                                <w:top w:val="none" w:sz="0" w:space="0" w:color="auto"/>
                                <w:left w:val="none" w:sz="0" w:space="0" w:color="auto"/>
                                <w:bottom w:val="none" w:sz="0" w:space="0" w:color="auto"/>
                                <w:right w:val="none" w:sz="0" w:space="0" w:color="auto"/>
                              </w:divBdr>
                            </w:div>
                          </w:divsChild>
                        </w:div>
                        <w:div w:id="1951037697">
                          <w:marLeft w:val="0"/>
                          <w:marRight w:val="0"/>
                          <w:marTop w:val="0"/>
                          <w:marBottom w:val="0"/>
                          <w:divBdr>
                            <w:top w:val="none" w:sz="0" w:space="0" w:color="auto"/>
                            <w:left w:val="none" w:sz="0" w:space="0" w:color="auto"/>
                            <w:bottom w:val="none" w:sz="0" w:space="0" w:color="auto"/>
                            <w:right w:val="none" w:sz="0" w:space="0" w:color="auto"/>
                          </w:divBdr>
                          <w:divsChild>
                            <w:div w:id="1703281137">
                              <w:marLeft w:val="0"/>
                              <w:marRight w:val="0"/>
                              <w:marTop w:val="0"/>
                              <w:marBottom w:val="0"/>
                              <w:divBdr>
                                <w:top w:val="none" w:sz="0" w:space="0" w:color="auto"/>
                                <w:left w:val="none" w:sz="0" w:space="0" w:color="auto"/>
                                <w:bottom w:val="none" w:sz="0" w:space="0" w:color="auto"/>
                                <w:right w:val="none" w:sz="0" w:space="0" w:color="auto"/>
                              </w:divBdr>
                            </w:div>
                          </w:divsChild>
                        </w:div>
                        <w:div w:id="263079647">
                          <w:marLeft w:val="0"/>
                          <w:marRight w:val="0"/>
                          <w:marTop w:val="0"/>
                          <w:marBottom w:val="0"/>
                          <w:divBdr>
                            <w:top w:val="none" w:sz="0" w:space="0" w:color="auto"/>
                            <w:left w:val="none" w:sz="0" w:space="0" w:color="auto"/>
                            <w:bottom w:val="none" w:sz="0" w:space="0" w:color="auto"/>
                            <w:right w:val="none" w:sz="0" w:space="0" w:color="auto"/>
                          </w:divBdr>
                          <w:divsChild>
                            <w:div w:id="1040327302">
                              <w:marLeft w:val="0"/>
                              <w:marRight w:val="0"/>
                              <w:marTop w:val="0"/>
                              <w:marBottom w:val="0"/>
                              <w:divBdr>
                                <w:top w:val="none" w:sz="0" w:space="0" w:color="auto"/>
                                <w:left w:val="none" w:sz="0" w:space="0" w:color="auto"/>
                                <w:bottom w:val="none" w:sz="0" w:space="0" w:color="auto"/>
                                <w:right w:val="none" w:sz="0" w:space="0" w:color="auto"/>
                              </w:divBdr>
                            </w:div>
                          </w:divsChild>
                        </w:div>
                        <w:div w:id="817846941">
                          <w:marLeft w:val="0"/>
                          <w:marRight w:val="0"/>
                          <w:marTop w:val="0"/>
                          <w:marBottom w:val="0"/>
                          <w:divBdr>
                            <w:top w:val="none" w:sz="0" w:space="0" w:color="auto"/>
                            <w:left w:val="none" w:sz="0" w:space="0" w:color="auto"/>
                            <w:bottom w:val="none" w:sz="0" w:space="0" w:color="auto"/>
                            <w:right w:val="none" w:sz="0" w:space="0" w:color="auto"/>
                          </w:divBdr>
                          <w:divsChild>
                            <w:div w:id="1692948047">
                              <w:marLeft w:val="0"/>
                              <w:marRight w:val="0"/>
                              <w:marTop w:val="0"/>
                              <w:marBottom w:val="0"/>
                              <w:divBdr>
                                <w:top w:val="none" w:sz="0" w:space="0" w:color="auto"/>
                                <w:left w:val="none" w:sz="0" w:space="0" w:color="auto"/>
                                <w:bottom w:val="none" w:sz="0" w:space="0" w:color="auto"/>
                                <w:right w:val="none" w:sz="0" w:space="0" w:color="auto"/>
                              </w:divBdr>
                            </w:div>
                          </w:divsChild>
                        </w:div>
                        <w:div w:id="544954324">
                          <w:marLeft w:val="0"/>
                          <w:marRight w:val="0"/>
                          <w:marTop w:val="0"/>
                          <w:marBottom w:val="0"/>
                          <w:divBdr>
                            <w:top w:val="none" w:sz="0" w:space="0" w:color="auto"/>
                            <w:left w:val="none" w:sz="0" w:space="0" w:color="auto"/>
                            <w:bottom w:val="none" w:sz="0" w:space="0" w:color="auto"/>
                            <w:right w:val="none" w:sz="0" w:space="0" w:color="auto"/>
                          </w:divBdr>
                          <w:divsChild>
                            <w:div w:id="1533960883">
                              <w:marLeft w:val="0"/>
                              <w:marRight w:val="0"/>
                              <w:marTop w:val="0"/>
                              <w:marBottom w:val="0"/>
                              <w:divBdr>
                                <w:top w:val="none" w:sz="0" w:space="0" w:color="auto"/>
                                <w:left w:val="none" w:sz="0" w:space="0" w:color="auto"/>
                                <w:bottom w:val="none" w:sz="0" w:space="0" w:color="auto"/>
                                <w:right w:val="none" w:sz="0" w:space="0" w:color="auto"/>
                              </w:divBdr>
                            </w:div>
                          </w:divsChild>
                        </w:div>
                        <w:div w:id="2052800447">
                          <w:marLeft w:val="0"/>
                          <w:marRight w:val="0"/>
                          <w:marTop w:val="0"/>
                          <w:marBottom w:val="0"/>
                          <w:divBdr>
                            <w:top w:val="none" w:sz="0" w:space="0" w:color="auto"/>
                            <w:left w:val="none" w:sz="0" w:space="0" w:color="auto"/>
                            <w:bottom w:val="none" w:sz="0" w:space="0" w:color="auto"/>
                            <w:right w:val="none" w:sz="0" w:space="0" w:color="auto"/>
                          </w:divBdr>
                          <w:divsChild>
                            <w:div w:id="317073397">
                              <w:marLeft w:val="0"/>
                              <w:marRight w:val="0"/>
                              <w:marTop w:val="0"/>
                              <w:marBottom w:val="0"/>
                              <w:divBdr>
                                <w:top w:val="none" w:sz="0" w:space="0" w:color="auto"/>
                                <w:left w:val="none" w:sz="0" w:space="0" w:color="auto"/>
                                <w:bottom w:val="none" w:sz="0" w:space="0" w:color="auto"/>
                                <w:right w:val="none" w:sz="0" w:space="0" w:color="auto"/>
                              </w:divBdr>
                            </w:div>
                          </w:divsChild>
                        </w:div>
                        <w:div w:id="11996682">
                          <w:marLeft w:val="0"/>
                          <w:marRight w:val="0"/>
                          <w:marTop w:val="0"/>
                          <w:marBottom w:val="0"/>
                          <w:divBdr>
                            <w:top w:val="none" w:sz="0" w:space="0" w:color="auto"/>
                            <w:left w:val="none" w:sz="0" w:space="0" w:color="auto"/>
                            <w:bottom w:val="none" w:sz="0" w:space="0" w:color="auto"/>
                            <w:right w:val="none" w:sz="0" w:space="0" w:color="auto"/>
                          </w:divBdr>
                          <w:divsChild>
                            <w:div w:id="498622621">
                              <w:marLeft w:val="0"/>
                              <w:marRight w:val="0"/>
                              <w:marTop w:val="0"/>
                              <w:marBottom w:val="0"/>
                              <w:divBdr>
                                <w:top w:val="none" w:sz="0" w:space="0" w:color="auto"/>
                                <w:left w:val="none" w:sz="0" w:space="0" w:color="auto"/>
                                <w:bottom w:val="none" w:sz="0" w:space="0" w:color="auto"/>
                                <w:right w:val="none" w:sz="0" w:space="0" w:color="auto"/>
                              </w:divBdr>
                            </w:div>
                          </w:divsChild>
                        </w:div>
                        <w:div w:id="222445470">
                          <w:marLeft w:val="0"/>
                          <w:marRight w:val="0"/>
                          <w:marTop w:val="0"/>
                          <w:marBottom w:val="0"/>
                          <w:divBdr>
                            <w:top w:val="none" w:sz="0" w:space="0" w:color="auto"/>
                            <w:left w:val="none" w:sz="0" w:space="0" w:color="auto"/>
                            <w:bottom w:val="none" w:sz="0" w:space="0" w:color="auto"/>
                            <w:right w:val="none" w:sz="0" w:space="0" w:color="auto"/>
                          </w:divBdr>
                          <w:divsChild>
                            <w:div w:id="427047296">
                              <w:marLeft w:val="0"/>
                              <w:marRight w:val="0"/>
                              <w:marTop w:val="0"/>
                              <w:marBottom w:val="0"/>
                              <w:divBdr>
                                <w:top w:val="none" w:sz="0" w:space="0" w:color="auto"/>
                                <w:left w:val="none" w:sz="0" w:space="0" w:color="auto"/>
                                <w:bottom w:val="none" w:sz="0" w:space="0" w:color="auto"/>
                                <w:right w:val="none" w:sz="0" w:space="0" w:color="auto"/>
                              </w:divBdr>
                            </w:div>
                          </w:divsChild>
                        </w:div>
                        <w:div w:id="1329678083">
                          <w:marLeft w:val="0"/>
                          <w:marRight w:val="0"/>
                          <w:marTop w:val="0"/>
                          <w:marBottom w:val="0"/>
                          <w:divBdr>
                            <w:top w:val="none" w:sz="0" w:space="0" w:color="auto"/>
                            <w:left w:val="none" w:sz="0" w:space="0" w:color="auto"/>
                            <w:bottom w:val="none" w:sz="0" w:space="0" w:color="auto"/>
                            <w:right w:val="none" w:sz="0" w:space="0" w:color="auto"/>
                          </w:divBdr>
                          <w:divsChild>
                            <w:div w:id="543374395">
                              <w:marLeft w:val="0"/>
                              <w:marRight w:val="0"/>
                              <w:marTop w:val="0"/>
                              <w:marBottom w:val="0"/>
                              <w:divBdr>
                                <w:top w:val="none" w:sz="0" w:space="0" w:color="auto"/>
                                <w:left w:val="none" w:sz="0" w:space="0" w:color="auto"/>
                                <w:bottom w:val="none" w:sz="0" w:space="0" w:color="auto"/>
                                <w:right w:val="none" w:sz="0" w:space="0" w:color="auto"/>
                              </w:divBdr>
                            </w:div>
                          </w:divsChild>
                        </w:div>
                        <w:div w:id="239214145">
                          <w:marLeft w:val="0"/>
                          <w:marRight w:val="0"/>
                          <w:marTop w:val="0"/>
                          <w:marBottom w:val="0"/>
                          <w:divBdr>
                            <w:top w:val="none" w:sz="0" w:space="0" w:color="auto"/>
                            <w:left w:val="none" w:sz="0" w:space="0" w:color="auto"/>
                            <w:bottom w:val="none" w:sz="0" w:space="0" w:color="auto"/>
                            <w:right w:val="none" w:sz="0" w:space="0" w:color="auto"/>
                          </w:divBdr>
                          <w:divsChild>
                            <w:div w:id="1331328549">
                              <w:marLeft w:val="0"/>
                              <w:marRight w:val="0"/>
                              <w:marTop w:val="0"/>
                              <w:marBottom w:val="0"/>
                              <w:divBdr>
                                <w:top w:val="none" w:sz="0" w:space="0" w:color="auto"/>
                                <w:left w:val="none" w:sz="0" w:space="0" w:color="auto"/>
                                <w:bottom w:val="none" w:sz="0" w:space="0" w:color="auto"/>
                                <w:right w:val="none" w:sz="0" w:space="0" w:color="auto"/>
                              </w:divBdr>
                            </w:div>
                          </w:divsChild>
                        </w:div>
                        <w:div w:id="259144117">
                          <w:marLeft w:val="0"/>
                          <w:marRight w:val="0"/>
                          <w:marTop w:val="0"/>
                          <w:marBottom w:val="0"/>
                          <w:divBdr>
                            <w:top w:val="none" w:sz="0" w:space="0" w:color="auto"/>
                            <w:left w:val="none" w:sz="0" w:space="0" w:color="auto"/>
                            <w:bottom w:val="none" w:sz="0" w:space="0" w:color="auto"/>
                            <w:right w:val="none" w:sz="0" w:space="0" w:color="auto"/>
                          </w:divBdr>
                          <w:divsChild>
                            <w:div w:id="1186286911">
                              <w:marLeft w:val="0"/>
                              <w:marRight w:val="0"/>
                              <w:marTop w:val="0"/>
                              <w:marBottom w:val="0"/>
                              <w:divBdr>
                                <w:top w:val="none" w:sz="0" w:space="0" w:color="auto"/>
                                <w:left w:val="none" w:sz="0" w:space="0" w:color="auto"/>
                                <w:bottom w:val="none" w:sz="0" w:space="0" w:color="auto"/>
                                <w:right w:val="none" w:sz="0" w:space="0" w:color="auto"/>
                              </w:divBdr>
                            </w:div>
                          </w:divsChild>
                        </w:div>
                        <w:div w:id="66197917">
                          <w:marLeft w:val="0"/>
                          <w:marRight w:val="0"/>
                          <w:marTop w:val="0"/>
                          <w:marBottom w:val="0"/>
                          <w:divBdr>
                            <w:top w:val="none" w:sz="0" w:space="0" w:color="auto"/>
                            <w:left w:val="none" w:sz="0" w:space="0" w:color="auto"/>
                            <w:bottom w:val="none" w:sz="0" w:space="0" w:color="auto"/>
                            <w:right w:val="none" w:sz="0" w:space="0" w:color="auto"/>
                          </w:divBdr>
                          <w:divsChild>
                            <w:div w:id="1592397241">
                              <w:marLeft w:val="0"/>
                              <w:marRight w:val="0"/>
                              <w:marTop w:val="0"/>
                              <w:marBottom w:val="0"/>
                              <w:divBdr>
                                <w:top w:val="none" w:sz="0" w:space="0" w:color="auto"/>
                                <w:left w:val="none" w:sz="0" w:space="0" w:color="auto"/>
                                <w:bottom w:val="none" w:sz="0" w:space="0" w:color="auto"/>
                                <w:right w:val="none" w:sz="0" w:space="0" w:color="auto"/>
                              </w:divBdr>
                            </w:div>
                          </w:divsChild>
                        </w:div>
                        <w:div w:id="1528329055">
                          <w:marLeft w:val="0"/>
                          <w:marRight w:val="0"/>
                          <w:marTop w:val="0"/>
                          <w:marBottom w:val="0"/>
                          <w:divBdr>
                            <w:top w:val="none" w:sz="0" w:space="0" w:color="auto"/>
                            <w:left w:val="none" w:sz="0" w:space="0" w:color="auto"/>
                            <w:bottom w:val="none" w:sz="0" w:space="0" w:color="auto"/>
                            <w:right w:val="none" w:sz="0" w:space="0" w:color="auto"/>
                          </w:divBdr>
                          <w:divsChild>
                            <w:div w:id="1025063215">
                              <w:marLeft w:val="0"/>
                              <w:marRight w:val="0"/>
                              <w:marTop w:val="0"/>
                              <w:marBottom w:val="0"/>
                              <w:divBdr>
                                <w:top w:val="none" w:sz="0" w:space="0" w:color="auto"/>
                                <w:left w:val="none" w:sz="0" w:space="0" w:color="auto"/>
                                <w:bottom w:val="none" w:sz="0" w:space="0" w:color="auto"/>
                                <w:right w:val="none" w:sz="0" w:space="0" w:color="auto"/>
                              </w:divBdr>
                            </w:div>
                          </w:divsChild>
                        </w:div>
                        <w:div w:id="890458032">
                          <w:marLeft w:val="0"/>
                          <w:marRight w:val="0"/>
                          <w:marTop w:val="0"/>
                          <w:marBottom w:val="0"/>
                          <w:divBdr>
                            <w:top w:val="none" w:sz="0" w:space="0" w:color="auto"/>
                            <w:left w:val="none" w:sz="0" w:space="0" w:color="auto"/>
                            <w:bottom w:val="none" w:sz="0" w:space="0" w:color="auto"/>
                            <w:right w:val="none" w:sz="0" w:space="0" w:color="auto"/>
                          </w:divBdr>
                          <w:divsChild>
                            <w:div w:id="5830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012453">
                  <w:marLeft w:val="0"/>
                  <w:marRight w:val="0"/>
                  <w:marTop w:val="0"/>
                  <w:marBottom w:val="0"/>
                  <w:divBdr>
                    <w:top w:val="none" w:sz="0" w:space="0" w:color="auto"/>
                    <w:left w:val="none" w:sz="0" w:space="0" w:color="auto"/>
                    <w:bottom w:val="none" w:sz="0" w:space="0" w:color="auto"/>
                    <w:right w:val="none" w:sz="0" w:space="0" w:color="auto"/>
                  </w:divBdr>
                  <w:divsChild>
                    <w:div w:id="1531185448">
                      <w:marLeft w:val="0"/>
                      <w:marRight w:val="0"/>
                      <w:marTop w:val="0"/>
                      <w:marBottom w:val="0"/>
                      <w:divBdr>
                        <w:top w:val="none" w:sz="0" w:space="0" w:color="auto"/>
                        <w:left w:val="none" w:sz="0" w:space="0" w:color="auto"/>
                        <w:bottom w:val="none" w:sz="0" w:space="0" w:color="auto"/>
                        <w:right w:val="none" w:sz="0" w:space="0" w:color="auto"/>
                      </w:divBdr>
                    </w:div>
                    <w:div w:id="737939744">
                      <w:marLeft w:val="0"/>
                      <w:marRight w:val="0"/>
                      <w:marTop w:val="0"/>
                      <w:marBottom w:val="0"/>
                      <w:divBdr>
                        <w:top w:val="none" w:sz="0" w:space="0" w:color="auto"/>
                        <w:left w:val="none" w:sz="0" w:space="0" w:color="auto"/>
                        <w:bottom w:val="none" w:sz="0" w:space="0" w:color="auto"/>
                        <w:right w:val="none" w:sz="0" w:space="0" w:color="auto"/>
                      </w:divBdr>
                      <w:divsChild>
                        <w:div w:id="778912808">
                          <w:marLeft w:val="0"/>
                          <w:marRight w:val="0"/>
                          <w:marTop w:val="0"/>
                          <w:marBottom w:val="0"/>
                          <w:divBdr>
                            <w:top w:val="none" w:sz="0" w:space="0" w:color="auto"/>
                            <w:left w:val="none" w:sz="0" w:space="0" w:color="auto"/>
                            <w:bottom w:val="none" w:sz="0" w:space="0" w:color="auto"/>
                            <w:right w:val="none" w:sz="0" w:space="0" w:color="auto"/>
                          </w:divBdr>
                          <w:divsChild>
                            <w:div w:id="1244877401">
                              <w:marLeft w:val="0"/>
                              <w:marRight w:val="0"/>
                              <w:marTop w:val="0"/>
                              <w:marBottom w:val="0"/>
                              <w:divBdr>
                                <w:top w:val="none" w:sz="0" w:space="0" w:color="auto"/>
                                <w:left w:val="none" w:sz="0" w:space="0" w:color="auto"/>
                                <w:bottom w:val="none" w:sz="0" w:space="0" w:color="auto"/>
                                <w:right w:val="none" w:sz="0" w:space="0" w:color="auto"/>
                              </w:divBdr>
                            </w:div>
                          </w:divsChild>
                        </w:div>
                        <w:div w:id="1827745718">
                          <w:marLeft w:val="0"/>
                          <w:marRight w:val="0"/>
                          <w:marTop w:val="0"/>
                          <w:marBottom w:val="0"/>
                          <w:divBdr>
                            <w:top w:val="none" w:sz="0" w:space="0" w:color="auto"/>
                            <w:left w:val="none" w:sz="0" w:space="0" w:color="auto"/>
                            <w:bottom w:val="none" w:sz="0" w:space="0" w:color="auto"/>
                            <w:right w:val="none" w:sz="0" w:space="0" w:color="auto"/>
                          </w:divBdr>
                          <w:divsChild>
                            <w:div w:id="1405646282">
                              <w:marLeft w:val="0"/>
                              <w:marRight w:val="0"/>
                              <w:marTop w:val="0"/>
                              <w:marBottom w:val="0"/>
                              <w:divBdr>
                                <w:top w:val="none" w:sz="0" w:space="0" w:color="auto"/>
                                <w:left w:val="none" w:sz="0" w:space="0" w:color="auto"/>
                                <w:bottom w:val="none" w:sz="0" w:space="0" w:color="auto"/>
                                <w:right w:val="none" w:sz="0" w:space="0" w:color="auto"/>
                              </w:divBdr>
                            </w:div>
                          </w:divsChild>
                        </w:div>
                        <w:div w:id="1232345814">
                          <w:marLeft w:val="0"/>
                          <w:marRight w:val="0"/>
                          <w:marTop w:val="0"/>
                          <w:marBottom w:val="0"/>
                          <w:divBdr>
                            <w:top w:val="none" w:sz="0" w:space="0" w:color="auto"/>
                            <w:left w:val="none" w:sz="0" w:space="0" w:color="auto"/>
                            <w:bottom w:val="none" w:sz="0" w:space="0" w:color="auto"/>
                            <w:right w:val="none" w:sz="0" w:space="0" w:color="auto"/>
                          </w:divBdr>
                          <w:divsChild>
                            <w:div w:id="1576671299">
                              <w:marLeft w:val="0"/>
                              <w:marRight w:val="0"/>
                              <w:marTop w:val="0"/>
                              <w:marBottom w:val="0"/>
                              <w:divBdr>
                                <w:top w:val="none" w:sz="0" w:space="0" w:color="auto"/>
                                <w:left w:val="none" w:sz="0" w:space="0" w:color="auto"/>
                                <w:bottom w:val="none" w:sz="0" w:space="0" w:color="auto"/>
                                <w:right w:val="none" w:sz="0" w:space="0" w:color="auto"/>
                              </w:divBdr>
                            </w:div>
                          </w:divsChild>
                        </w:div>
                        <w:div w:id="649217855">
                          <w:marLeft w:val="0"/>
                          <w:marRight w:val="0"/>
                          <w:marTop w:val="0"/>
                          <w:marBottom w:val="0"/>
                          <w:divBdr>
                            <w:top w:val="none" w:sz="0" w:space="0" w:color="auto"/>
                            <w:left w:val="none" w:sz="0" w:space="0" w:color="auto"/>
                            <w:bottom w:val="none" w:sz="0" w:space="0" w:color="auto"/>
                            <w:right w:val="none" w:sz="0" w:space="0" w:color="auto"/>
                          </w:divBdr>
                          <w:divsChild>
                            <w:div w:id="506409211">
                              <w:marLeft w:val="0"/>
                              <w:marRight w:val="0"/>
                              <w:marTop w:val="0"/>
                              <w:marBottom w:val="0"/>
                              <w:divBdr>
                                <w:top w:val="none" w:sz="0" w:space="0" w:color="auto"/>
                                <w:left w:val="none" w:sz="0" w:space="0" w:color="auto"/>
                                <w:bottom w:val="none" w:sz="0" w:space="0" w:color="auto"/>
                                <w:right w:val="none" w:sz="0" w:space="0" w:color="auto"/>
                              </w:divBdr>
                            </w:div>
                          </w:divsChild>
                        </w:div>
                        <w:div w:id="1444496964">
                          <w:marLeft w:val="0"/>
                          <w:marRight w:val="0"/>
                          <w:marTop w:val="0"/>
                          <w:marBottom w:val="0"/>
                          <w:divBdr>
                            <w:top w:val="none" w:sz="0" w:space="0" w:color="auto"/>
                            <w:left w:val="none" w:sz="0" w:space="0" w:color="auto"/>
                            <w:bottom w:val="none" w:sz="0" w:space="0" w:color="auto"/>
                            <w:right w:val="none" w:sz="0" w:space="0" w:color="auto"/>
                          </w:divBdr>
                          <w:divsChild>
                            <w:div w:id="1411272108">
                              <w:marLeft w:val="0"/>
                              <w:marRight w:val="0"/>
                              <w:marTop w:val="0"/>
                              <w:marBottom w:val="0"/>
                              <w:divBdr>
                                <w:top w:val="none" w:sz="0" w:space="0" w:color="auto"/>
                                <w:left w:val="none" w:sz="0" w:space="0" w:color="auto"/>
                                <w:bottom w:val="none" w:sz="0" w:space="0" w:color="auto"/>
                                <w:right w:val="none" w:sz="0" w:space="0" w:color="auto"/>
                              </w:divBdr>
                            </w:div>
                          </w:divsChild>
                        </w:div>
                        <w:div w:id="1885554869">
                          <w:marLeft w:val="0"/>
                          <w:marRight w:val="0"/>
                          <w:marTop w:val="0"/>
                          <w:marBottom w:val="0"/>
                          <w:divBdr>
                            <w:top w:val="none" w:sz="0" w:space="0" w:color="auto"/>
                            <w:left w:val="none" w:sz="0" w:space="0" w:color="auto"/>
                            <w:bottom w:val="none" w:sz="0" w:space="0" w:color="auto"/>
                            <w:right w:val="none" w:sz="0" w:space="0" w:color="auto"/>
                          </w:divBdr>
                          <w:divsChild>
                            <w:div w:id="1141383046">
                              <w:marLeft w:val="0"/>
                              <w:marRight w:val="0"/>
                              <w:marTop w:val="0"/>
                              <w:marBottom w:val="0"/>
                              <w:divBdr>
                                <w:top w:val="none" w:sz="0" w:space="0" w:color="auto"/>
                                <w:left w:val="none" w:sz="0" w:space="0" w:color="auto"/>
                                <w:bottom w:val="none" w:sz="0" w:space="0" w:color="auto"/>
                                <w:right w:val="none" w:sz="0" w:space="0" w:color="auto"/>
                              </w:divBdr>
                            </w:div>
                          </w:divsChild>
                        </w:div>
                        <w:div w:id="1317220273">
                          <w:marLeft w:val="0"/>
                          <w:marRight w:val="0"/>
                          <w:marTop w:val="0"/>
                          <w:marBottom w:val="0"/>
                          <w:divBdr>
                            <w:top w:val="none" w:sz="0" w:space="0" w:color="auto"/>
                            <w:left w:val="none" w:sz="0" w:space="0" w:color="auto"/>
                            <w:bottom w:val="none" w:sz="0" w:space="0" w:color="auto"/>
                            <w:right w:val="none" w:sz="0" w:space="0" w:color="auto"/>
                          </w:divBdr>
                          <w:divsChild>
                            <w:div w:id="1608924453">
                              <w:marLeft w:val="0"/>
                              <w:marRight w:val="0"/>
                              <w:marTop w:val="0"/>
                              <w:marBottom w:val="0"/>
                              <w:divBdr>
                                <w:top w:val="none" w:sz="0" w:space="0" w:color="auto"/>
                                <w:left w:val="none" w:sz="0" w:space="0" w:color="auto"/>
                                <w:bottom w:val="none" w:sz="0" w:space="0" w:color="auto"/>
                                <w:right w:val="none" w:sz="0" w:space="0" w:color="auto"/>
                              </w:divBdr>
                            </w:div>
                          </w:divsChild>
                        </w:div>
                        <w:div w:id="1062406848">
                          <w:marLeft w:val="0"/>
                          <w:marRight w:val="0"/>
                          <w:marTop w:val="0"/>
                          <w:marBottom w:val="0"/>
                          <w:divBdr>
                            <w:top w:val="none" w:sz="0" w:space="0" w:color="auto"/>
                            <w:left w:val="none" w:sz="0" w:space="0" w:color="auto"/>
                            <w:bottom w:val="none" w:sz="0" w:space="0" w:color="auto"/>
                            <w:right w:val="none" w:sz="0" w:space="0" w:color="auto"/>
                          </w:divBdr>
                          <w:divsChild>
                            <w:div w:id="1058867085">
                              <w:marLeft w:val="0"/>
                              <w:marRight w:val="0"/>
                              <w:marTop w:val="0"/>
                              <w:marBottom w:val="0"/>
                              <w:divBdr>
                                <w:top w:val="none" w:sz="0" w:space="0" w:color="auto"/>
                                <w:left w:val="none" w:sz="0" w:space="0" w:color="auto"/>
                                <w:bottom w:val="none" w:sz="0" w:space="0" w:color="auto"/>
                                <w:right w:val="none" w:sz="0" w:space="0" w:color="auto"/>
                              </w:divBdr>
                            </w:div>
                          </w:divsChild>
                        </w:div>
                        <w:div w:id="426736647">
                          <w:marLeft w:val="0"/>
                          <w:marRight w:val="0"/>
                          <w:marTop w:val="0"/>
                          <w:marBottom w:val="0"/>
                          <w:divBdr>
                            <w:top w:val="none" w:sz="0" w:space="0" w:color="auto"/>
                            <w:left w:val="none" w:sz="0" w:space="0" w:color="auto"/>
                            <w:bottom w:val="none" w:sz="0" w:space="0" w:color="auto"/>
                            <w:right w:val="none" w:sz="0" w:space="0" w:color="auto"/>
                          </w:divBdr>
                          <w:divsChild>
                            <w:div w:id="33434824">
                              <w:marLeft w:val="0"/>
                              <w:marRight w:val="0"/>
                              <w:marTop w:val="0"/>
                              <w:marBottom w:val="0"/>
                              <w:divBdr>
                                <w:top w:val="none" w:sz="0" w:space="0" w:color="auto"/>
                                <w:left w:val="none" w:sz="0" w:space="0" w:color="auto"/>
                                <w:bottom w:val="none" w:sz="0" w:space="0" w:color="auto"/>
                                <w:right w:val="none" w:sz="0" w:space="0" w:color="auto"/>
                              </w:divBdr>
                            </w:div>
                          </w:divsChild>
                        </w:div>
                        <w:div w:id="1913391660">
                          <w:marLeft w:val="0"/>
                          <w:marRight w:val="0"/>
                          <w:marTop w:val="0"/>
                          <w:marBottom w:val="0"/>
                          <w:divBdr>
                            <w:top w:val="none" w:sz="0" w:space="0" w:color="auto"/>
                            <w:left w:val="none" w:sz="0" w:space="0" w:color="auto"/>
                            <w:bottom w:val="none" w:sz="0" w:space="0" w:color="auto"/>
                            <w:right w:val="none" w:sz="0" w:space="0" w:color="auto"/>
                          </w:divBdr>
                          <w:divsChild>
                            <w:div w:id="1412847502">
                              <w:marLeft w:val="0"/>
                              <w:marRight w:val="0"/>
                              <w:marTop w:val="0"/>
                              <w:marBottom w:val="0"/>
                              <w:divBdr>
                                <w:top w:val="none" w:sz="0" w:space="0" w:color="auto"/>
                                <w:left w:val="none" w:sz="0" w:space="0" w:color="auto"/>
                                <w:bottom w:val="none" w:sz="0" w:space="0" w:color="auto"/>
                                <w:right w:val="none" w:sz="0" w:space="0" w:color="auto"/>
                              </w:divBdr>
                            </w:div>
                          </w:divsChild>
                        </w:div>
                        <w:div w:id="186917640">
                          <w:marLeft w:val="0"/>
                          <w:marRight w:val="0"/>
                          <w:marTop w:val="0"/>
                          <w:marBottom w:val="0"/>
                          <w:divBdr>
                            <w:top w:val="none" w:sz="0" w:space="0" w:color="auto"/>
                            <w:left w:val="none" w:sz="0" w:space="0" w:color="auto"/>
                            <w:bottom w:val="none" w:sz="0" w:space="0" w:color="auto"/>
                            <w:right w:val="none" w:sz="0" w:space="0" w:color="auto"/>
                          </w:divBdr>
                          <w:divsChild>
                            <w:div w:id="919677204">
                              <w:marLeft w:val="0"/>
                              <w:marRight w:val="0"/>
                              <w:marTop w:val="0"/>
                              <w:marBottom w:val="0"/>
                              <w:divBdr>
                                <w:top w:val="none" w:sz="0" w:space="0" w:color="auto"/>
                                <w:left w:val="none" w:sz="0" w:space="0" w:color="auto"/>
                                <w:bottom w:val="none" w:sz="0" w:space="0" w:color="auto"/>
                                <w:right w:val="none" w:sz="0" w:space="0" w:color="auto"/>
                              </w:divBdr>
                            </w:div>
                          </w:divsChild>
                        </w:div>
                        <w:div w:id="265190802">
                          <w:marLeft w:val="0"/>
                          <w:marRight w:val="0"/>
                          <w:marTop w:val="0"/>
                          <w:marBottom w:val="0"/>
                          <w:divBdr>
                            <w:top w:val="none" w:sz="0" w:space="0" w:color="auto"/>
                            <w:left w:val="none" w:sz="0" w:space="0" w:color="auto"/>
                            <w:bottom w:val="none" w:sz="0" w:space="0" w:color="auto"/>
                            <w:right w:val="none" w:sz="0" w:space="0" w:color="auto"/>
                          </w:divBdr>
                          <w:divsChild>
                            <w:div w:id="25102994">
                              <w:marLeft w:val="0"/>
                              <w:marRight w:val="0"/>
                              <w:marTop w:val="0"/>
                              <w:marBottom w:val="0"/>
                              <w:divBdr>
                                <w:top w:val="none" w:sz="0" w:space="0" w:color="auto"/>
                                <w:left w:val="none" w:sz="0" w:space="0" w:color="auto"/>
                                <w:bottom w:val="none" w:sz="0" w:space="0" w:color="auto"/>
                                <w:right w:val="none" w:sz="0" w:space="0" w:color="auto"/>
                              </w:divBdr>
                            </w:div>
                          </w:divsChild>
                        </w:div>
                        <w:div w:id="25372539">
                          <w:marLeft w:val="0"/>
                          <w:marRight w:val="0"/>
                          <w:marTop w:val="0"/>
                          <w:marBottom w:val="0"/>
                          <w:divBdr>
                            <w:top w:val="none" w:sz="0" w:space="0" w:color="auto"/>
                            <w:left w:val="none" w:sz="0" w:space="0" w:color="auto"/>
                            <w:bottom w:val="none" w:sz="0" w:space="0" w:color="auto"/>
                            <w:right w:val="none" w:sz="0" w:space="0" w:color="auto"/>
                          </w:divBdr>
                          <w:divsChild>
                            <w:div w:id="109708145">
                              <w:marLeft w:val="0"/>
                              <w:marRight w:val="0"/>
                              <w:marTop w:val="0"/>
                              <w:marBottom w:val="0"/>
                              <w:divBdr>
                                <w:top w:val="none" w:sz="0" w:space="0" w:color="auto"/>
                                <w:left w:val="none" w:sz="0" w:space="0" w:color="auto"/>
                                <w:bottom w:val="none" w:sz="0" w:space="0" w:color="auto"/>
                                <w:right w:val="none" w:sz="0" w:space="0" w:color="auto"/>
                              </w:divBdr>
                            </w:div>
                          </w:divsChild>
                        </w:div>
                        <w:div w:id="1652176334">
                          <w:marLeft w:val="0"/>
                          <w:marRight w:val="0"/>
                          <w:marTop w:val="0"/>
                          <w:marBottom w:val="0"/>
                          <w:divBdr>
                            <w:top w:val="none" w:sz="0" w:space="0" w:color="auto"/>
                            <w:left w:val="none" w:sz="0" w:space="0" w:color="auto"/>
                            <w:bottom w:val="none" w:sz="0" w:space="0" w:color="auto"/>
                            <w:right w:val="none" w:sz="0" w:space="0" w:color="auto"/>
                          </w:divBdr>
                          <w:divsChild>
                            <w:div w:id="1038704279">
                              <w:marLeft w:val="0"/>
                              <w:marRight w:val="0"/>
                              <w:marTop w:val="0"/>
                              <w:marBottom w:val="0"/>
                              <w:divBdr>
                                <w:top w:val="none" w:sz="0" w:space="0" w:color="auto"/>
                                <w:left w:val="none" w:sz="0" w:space="0" w:color="auto"/>
                                <w:bottom w:val="none" w:sz="0" w:space="0" w:color="auto"/>
                                <w:right w:val="none" w:sz="0" w:space="0" w:color="auto"/>
                              </w:divBdr>
                            </w:div>
                          </w:divsChild>
                        </w:div>
                        <w:div w:id="1635213966">
                          <w:marLeft w:val="0"/>
                          <w:marRight w:val="0"/>
                          <w:marTop w:val="0"/>
                          <w:marBottom w:val="0"/>
                          <w:divBdr>
                            <w:top w:val="none" w:sz="0" w:space="0" w:color="auto"/>
                            <w:left w:val="none" w:sz="0" w:space="0" w:color="auto"/>
                            <w:bottom w:val="none" w:sz="0" w:space="0" w:color="auto"/>
                            <w:right w:val="none" w:sz="0" w:space="0" w:color="auto"/>
                          </w:divBdr>
                          <w:divsChild>
                            <w:div w:id="1118913513">
                              <w:marLeft w:val="0"/>
                              <w:marRight w:val="0"/>
                              <w:marTop w:val="0"/>
                              <w:marBottom w:val="0"/>
                              <w:divBdr>
                                <w:top w:val="none" w:sz="0" w:space="0" w:color="auto"/>
                                <w:left w:val="none" w:sz="0" w:space="0" w:color="auto"/>
                                <w:bottom w:val="none" w:sz="0" w:space="0" w:color="auto"/>
                                <w:right w:val="none" w:sz="0" w:space="0" w:color="auto"/>
                              </w:divBdr>
                            </w:div>
                          </w:divsChild>
                        </w:div>
                        <w:div w:id="2078942245">
                          <w:marLeft w:val="0"/>
                          <w:marRight w:val="0"/>
                          <w:marTop w:val="0"/>
                          <w:marBottom w:val="0"/>
                          <w:divBdr>
                            <w:top w:val="none" w:sz="0" w:space="0" w:color="auto"/>
                            <w:left w:val="none" w:sz="0" w:space="0" w:color="auto"/>
                            <w:bottom w:val="none" w:sz="0" w:space="0" w:color="auto"/>
                            <w:right w:val="none" w:sz="0" w:space="0" w:color="auto"/>
                          </w:divBdr>
                          <w:divsChild>
                            <w:div w:id="201480388">
                              <w:marLeft w:val="0"/>
                              <w:marRight w:val="0"/>
                              <w:marTop w:val="0"/>
                              <w:marBottom w:val="0"/>
                              <w:divBdr>
                                <w:top w:val="none" w:sz="0" w:space="0" w:color="auto"/>
                                <w:left w:val="none" w:sz="0" w:space="0" w:color="auto"/>
                                <w:bottom w:val="none" w:sz="0" w:space="0" w:color="auto"/>
                                <w:right w:val="none" w:sz="0" w:space="0" w:color="auto"/>
                              </w:divBdr>
                            </w:div>
                          </w:divsChild>
                        </w:div>
                        <w:div w:id="1418210914">
                          <w:marLeft w:val="0"/>
                          <w:marRight w:val="0"/>
                          <w:marTop w:val="0"/>
                          <w:marBottom w:val="0"/>
                          <w:divBdr>
                            <w:top w:val="none" w:sz="0" w:space="0" w:color="auto"/>
                            <w:left w:val="none" w:sz="0" w:space="0" w:color="auto"/>
                            <w:bottom w:val="none" w:sz="0" w:space="0" w:color="auto"/>
                            <w:right w:val="none" w:sz="0" w:space="0" w:color="auto"/>
                          </w:divBdr>
                          <w:divsChild>
                            <w:div w:id="1021979920">
                              <w:marLeft w:val="0"/>
                              <w:marRight w:val="0"/>
                              <w:marTop w:val="0"/>
                              <w:marBottom w:val="0"/>
                              <w:divBdr>
                                <w:top w:val="none" w:sz="0" w:space="0" w:color="auto"/>
                                <w:left w:val="none" w:sz="0" w:space="0" w:color="auto"/>
                                <w:bottom w:val="none" w:sz="0" w:space="0" w:color="auto"/>
                                <w:right w:val="none" w:sz="0" w:space="0" w:color="auto"/>
                              </w:divBdr>
                            </w:div>
                          </w:divsChild>
                        </w:div>
                        <w:div w:id="2016958777">
                          <w:marLeft w:val="0"/>
                          <w:marRight w:val="0"/>
                          <w:marTop w:val="0"/>
                          <w:marBottom w:val="0"/>
                          <w:divBdr>
                            <w:top w:val="none" w:sz="0" w:space="0" w:color="auto"/>
                            <w:left w:val="none" w:sz="0" w:space="0" w:color="auto"/>
                            <w:bottom w:val="none" w:sz="0" w:space="0" w:color="auto"/>
                            <w:right w:val="none" w:sz="0" w:space="0" w:color="auto"/>
                          </w:divBdr>
                          <w:divsChild>
                            <w:div w:id="30419380">
                              <w:marLeft w:val="0"/>
                              <w:marRight w:val="0"/>
                              <w:marTop w:val="0"/>
                              <w:marBottom w:val="0"/>
                              <w:divBdr>
                                <w:top w:val="none" w:sz="0" w:space="0" w:color="auto"/>
                                <w:left w:val="none" w:sz="0" w:space="0" w:color="auto"/>
                                <w:bottom w:val="none" w:sz="0" w:space="0" w:color="auto"/>
                                <w:right w:val="none" w:sz="0" w:space="0" w:color="auto"/>
                              </w:divBdr>
                            </w:div>
                          </w:divsChild>
                        </w:div>
                        <w:div w:id="1390612032">
                          <w:marLeft w:val="0"/>
                          <w:marRight w:val="0"/>
                          <w:marTop w:val="0"/>
                          <w:marBottom w:val="0"/>
                          <w:divBdr>
                            <w:top w:val="none" w:sz="0" w:space="0" w:color="auto"/>
                            <w:left w:val="none" w:sz="0" w:space="0" w:color="auto"/>
                            <w:bottom w:val="none" w:sz="0" w:space="0" w:color="auto"/>
                            <w:right w:val="none" w:sz="0" w:space="0" w:color="auto"/>
                          </w:divBdr>
                          <w:divsChild>
                            <w:div w:id="2045057038">
                              <w:marLeft w:val="0"/>
                              <w:marRight w:val="0"/>
                              <w:marTop w:val="0"/>
                              <w:marBottom w:val="0"/>
                              <w:divBdr>
                                <w:top w:val="none" w:sz="0" w:space="0" w:color="auto"/>
                                <w:left w:val="none" w:sz="0" w:space="0" w:color="auto"/>
                                <w:bottom w:val="none" w:sz="0" w:space="0" w:color="auto"/>
                                <w:right w:val="none" w:sz="0" w:space="0" w:color="auto"/>
                              </w:divBdr>
                            </w:div>
                          </w:divsChild>
                        </w:div>
                        <w:div w:id="1908608518">
                          <w:marLeft w:val="0"/>
                          <w:marRight w:val="0"/>
                          <w:marTop w:val="0"/>
                          <w:marBottom w:val="0"/>
                          <w:divBdr>
                            <w:top w:val="none" w:sz="0" w:space="0" w:color="auto"/>
                            <w:left w:val="none" w:sz="0" w:space="0" w:color="auto"/>
                            <w:bottom w:val="none" w:sz="0" w:space="0" w:color="auto"/>
                            <w:right w:val="none" w:sz="0" w:space="0" w:color="auto"/>
                          </w:divBdr>
                          <w:divsChild>
                            <w:div w:id="758598848">
                              <w:marLeft w:val="0"/>
                              <w:marRight w:val="0"/>
                              <w:marTop w:val="0"/>
                              <w:marBottom w:val="0"/>
                              <w:divBdr>
                                <w:top w:val="none" w:sz="0" w:space="0" w:color="auto"/>
                                <w:left w:val="none" w:sz="0" w:space="0" w:color="auto"/>
                                <w:bottom w:val="none" w:sz="0" w:space="0" w:color="auto"/>
                                <w:right w:val="none" w:sz="0" w:space="0" w:color="auto"/>
                              </w:divBdr>
                            </w:div>
                          </w:divsChild>
                        </w:div>
                        <w:div w:id="2064520676">
                          <w:marLeft w:val="0"/>
                          <w:marRight w:val="0"/>
                          <w:marTop w:val="0"/>
                          <w:marBottom w:val="0"/>
                          <w:divBdr>
                            <w:top w:val="none" w:sz="0" w:space="0" w:color="auto"/>
                            <w:left w:val="none" w:sz="0" w:space="0" w:color="auto"/>
                            <w:bottom w:val="none" w:sz="0" w:space="0" w:color="auto"/>
                            <w:right w:val="none" w:sz="0" w:space="0" w:color="auto"/>
                          </w:divBdr>
                          <w:divsChild>
                            <w:div w:id="2051373438">
                              <w:marLeft w:val="0"/>
                              <w:marRight w:val="0"/>
                              <w:marTop w:val="0"/>
                              <w:marBottom w:val="0"/>
                              <w:divBdr>
                                <w:top w:val="none" w:sz="0" w:space="0" w:color="auto"/>
                                <w:left w:val="none" w:sz="0" w:space="0" w:color="auto"/>
                                <w:bottom w:val="none" w:sz="0" w:space="0" w:color="auto"/>
                                <w:right w:val="none" w:sz="0" w:space="0" w:color="auto"/>
                              </w:divBdr>
                            </w:div>
                          </w:divsChild>
                        </w:div>
                        <w:div w:id="1913390540">
                          <w:marLeft w:val="0"/>
                          <w:marRight w:val="0"/>
                          <w:marTop w:val="0"/>
                          <w:marBottom w:val="0"/>
                          <w:divBdr>
                            <w:top w:val="none" w:sz="0" w:space="0" w:color="auto"/>
                            <w:left w:val="none" w:sz="0" w:space="0" w:color="auto"/>
                            <w:bottom w:val="none" w:sz="0" w:space="0" w:color="auto"/>
                            <w:right w:val="none" w:sz="0" w:space="0" w:color="auto"/>
                          </w:divBdr>
                          <w:divsChild>
                            <w:div w:id="1599025662">
                              <w:marLeft w:val="0"/>
                              <w:marRight w:val="0"/>
                              <w:marTop w:val="0"/>
                              <w:marBottom w:val="0"/>
                              <w:divBdr>
                                <w:top w:val="none" w:sz="0" w:space="0" w:color="auto"/>
                                <w:left w:val="none" w:sz="0" w:space="0" w:color="auto"/>
                                <w:bottom w:val="none" w:sz="0" w:space="0" w:color="auto"/>
                                <w:right w:val="none" w:sz="0" w:space="0" w:color="auto"/>
                              </w:divBdr>
                            </w:div>
                          </w:divsChild>
                        </w:div>
                        <w:div w:id="2014143275">
                          <w:marLeft w:val="0"/>
                          <w:marRight w:val="0"/>
                          <w:marTop w:val="0"/>
                          <w:marBottom w:val="0"/>
                          <w:divBdr>
                            <w:top w:val="none" w:sz="0" w:space="0" w:color="auto"/>
                            <w:left w:val="none" w:sz="0" w:space="0" w:color="auto"/>
                            <w:bottom w:val="none" w:sz="0" w:space="0" w:color="auto"/>
                            <w:right w:val="none" w:sz="0" w:space="0" w:color="auto"/>
                          </w:divBdr>
                          <w:divsChild>
                            <w:div w:id="1910918723">
                              <w:marLeft w:val="0"/>
                              <w:marRight w:val="0"/>
                              <w:marTop w:val="0"/>
                              <w:marBottom w:val="0"/>
                              <w:divBdr>
                                <w:top w:val="none" w:sz="0" w:space="0" w:color="auto"/>
                                <w:left w:val="none" w:sz="0" w:space="0" w:color="auto"/>
                                <w:bottom w:val="none" w:sz="0" w:space="0" w:color="auto"/>
                                <w:right w:val="none" w:sz="0" w:space="0" w:color="auto"/>
                              </w:divBdr>
                            </w:div>
                          </w:divsChild>
                        </w:div>
                        <w:div w:id="775634676">
                          <w:marLeft w:val="0"/>
                          <w:marRight w:val="0"/>
                          <w:marTop w:val="0"/>
                          <w:marBottom w:val="0"/>
                          <w:divBdr>
                            <w:top w:val="none" w:sz="0" w:space="0" w:color="auto"/>
                            <w:left w:val="none" w:sz="0" w:space="0" w:color="auto"/>
                            <w:bottom w:val="none" w:sz="0" w:space="0" w:color="auto"/>
                            <w:right w:val="none" w:sz="0" w:space="0" w:color="auto"/>
                          </w:divBdr>
                          <w:divsChild>
                            <w:div w:id="432673578">
                              <w:marLeft w:val="0"/>
                              <w:marRight w:val="0"/>
                              <w:marTop w:val="0"/>
                              <w:marBottom w:val="0"/>
                              <w:divBdr>
                                <w:top w:val="none" w:sz="0" w:space="0" w:color="auto"/>
                                <w:left w:val="none" w:sz="0" w:space="0" w:color="auto"/>
                                <w:bottom w:val="none" w:sz="0" w:space="0" w:color="auto"/>
                                <w:right w:val="none" w:sz="0" w:space="0" w:color="auto"/>
                              </w:divBdr>
                            </w:div>
                          </w:divsChild>
                        </w:div>
                        <w:div w:id="751271431">
                          <w:marLeft w:val="0"/>
                          <w:marRight w:val="0"/>
                          <w:marTop w:val="0"/>
                          <w:marBottom w:val="0"/>
                          <w:divBdr>
                            <w:top w:val="none" w:sz="0" w:space="0" w:color="auto"/>
                            <w:left w:val="none" w:sz="0" w:space="0" w:color="auto"/>
                            <w:bottom w:val="none" w:sz="0" w:space="0" w:color="auto"/>
                            <w:right w:val="none" w:sz="0" w:space="0" w:color="auto"/>
                          </w:divBdr>
                          <w:divsChild>
                            <w:div w:id="750467874">
                              <w:marLeft w:val="0"/>
                              <w:marRight w:val="0"/>
                              <w:marTop w:val="0"/>
                              <w:marBottom w:val="0"/>
                              <w:divBdr>
                                <w:top w:val="none" w:sz="0" w:space="0" w:color="auto"/>
                                <w:left w:val="none" w:sz="0" w:space="0" w:color="auto"/>
                                <w:bottom w:val="none" w:sz="0" w:space="0" w:color="auto"/>
                                <w:right w:val="none" w:sz="0" w:space="0" w:color="auto"/>
                              </w:divBdr>
                            </w:div>
                          </w:divsChild>
                        </w:div>
                        <w:div w:id="696778972">
                          <w:marLeft w:val="0"/>
                          <w:marRight w:val="0"/>
                          <w:marTop w:val="0"/>
                          <w:marBottom w:val="0"/>
                          <w:divBdr>
                            <w:top w:val="none" w:sz="0" w:space="0" w:color="auto"/>
                            <w:left w:val="none" w:sz="0" w:space="0" w:color="auto"/>
                            <w:bottom w:val="none" w:sz="0" w:space="0" w:color="auto"/>
                            <w:right w:val="none" w:sz="0" w:space="0" w:color="auto"/>
                          </w:divBdr>
                          <w:divsChild>
                            <w:div w:id="1960066627">
                              <w:marLeft w:val="0"/>
                              <w:marRight w:val="0"/>
                              <w:marTop w:val="0"/>
                              <w:marBottom w:val="0"/>
                              <w:divBdr>
                                <w:top w:val="none" w:sz="0" w:space="0" w:color="auto"/>
                                <w:left w:val="none" w:sz="0" w:space="0" w:color="auto"/>
                                <w:bottom w:val="none" w:sz="0" w:space="0" w:color="auto"/>
                                <w:right w:val="none" w:sz="0" w:space="0" w:color="auto"/>
                              </w:divBdr>
                            </w:div>
                          </w:divsChild>
                        </w:div>
                        <w:div w:id="1438869052">
                          <w:marLeft w:val="0"/>
                          <w:marRight w:val="0"/>
                          <w:marTop w:val="0"/>
                          <w:marBottom w:val="0"/>
                          <w:divBdr>
                            <w:top w:val="none" w:sz="0" w:space="0" w:color="auto"/>
                            <w:left w:val="none" w:sz="0" w:space="0" w:color="auto"/>
                            <w:bottom w:val="none" w:sz="0" w:space="0" w:color="auto"/>
                            <w:right w:val="none" w:sz="0" w:space="0" w:color="auto"/>
                          </w:divBdr>
                          <w:divsChild>
                            <w:div w:id="1998418013">
                              <w:marLeft w:val="0"/>
                              <w:marRight w:val="0"/>
                              <w:marTop w:val="0"/>
                              <w:marBottom w:val="0"/>
                              <w:divBdr>
                                <w:top w:val="none" w:sz="0" w:space="0" w:color="auto"/>
                                <w:left w:val="none" w:sz="0" w:space="0" w:color="auto"/>
                                <w:bottom w:val="none" w:sz="0" w:space="0" w:color="auto"/>
                                <w:right w:val="none" w:sz="0" w:space="0" w:color="auto"/>
                              </w:divBdr>
                            </w:div>
                          </w:divsChild>
                        </w:div>
                        <w:div w:id="1095830955">
                          <w:marLeft w:val="0"/>
                          <w:marRight w:val="0"/>
                          <w:marTop w:val="0"/>
                          <w:marBottom w:val="0"/>
                          <w:divBdr>
                            <w:top w:val="none" w:sz="0" w:space="0" w:color="auto"/>
                            <w:left w:val="none" w:sz="0" w:space="0" w:color="auto"/>
                            <w:bottom w:val="none" w:sz="0" w:space="0" w:color="auto"/>
                            <w:right w:val="none" w:sz="0" w:space="0" w:color="auto"/>
                          </w:divBdr>
                          <w:divsChild>
                            <w:div w:id="560016942">
                              <w:marLeft w:val="0"/>
                              <w:marRight w:val="0"/>
                              <w:marTop w:val="0"/>
                              <w:marBottom w:val="0"/>
                              <w:divBdr>
                                <w:top w:val="none" w:sz="0" w:space="0" w:color="auto"/>
                                <w:left w:val="none" w:sz="0" w:space="0" w:color="auto"/>
                                <w:bottom w:val="none" w:sz="0" w:space="0" w:color="auto"/>
                                <w:right w:val="none" w:sz="0" w:space="0" w:color="auto"/>
                              </w:divBdr>
                            </w:div>
                          </w:divsChild>
                        </w:div>
                        <w:div w:id="1991522023">
                          <w:marLeft w:val="0"/>
                          <w:marRight w:val="0"/>
                          <w:marTop w:val="0"/>
                          <w:marBottom w:val="0"/>
                          <w:divBdr>
                            <w:top w:val="none" w:sz="0" w:space="0" w:color="auto"/>
                            <w:left w:val="none" w:sz="0" w:space="0" w:color="auto"/>
                            <w:bottom w:val="none" w:sz="0" w:space="0" w:color="auto"/>
                            <w:right w:val="none" w:sz="0" w:space="0" w:color="auto"/>
                          </w:divBdr>
                          <w:divsChild>
                            <w:div w:id="1617979309">
                              <w:marLeft w:val="0"/>
                              <w:marRight w:val="0"/>
                              <w:marTop w:val="0"/>
                              <w:marBottom w:val="0"/>
                              <w:divBdr>
                                <w:top w:val="none" w:sz="0" w:space="0" w:color="auto"/>
                                <w:left w:val="none" w:sz="0" w:space="0" w:color="auto"/>
                                <w:bottom w:val="none" w:sz="0" w:space="0" w:color="auto"/>
                                <w:right w:val="none" w:sz="0" w:space="0" w:color="auto"/>
                              </w:divBdr>
                            </w:div>
                          </w:divsChild>
                        </w:div>
                        <w:div w:id="1833833139">
                          <w:marLeft w:val="0"/>
                          <w:marRight w:val="0"/>
                          <w:marTop w:val="0"/>
                          <w:marBottom w:val="0"/>
                          <w:divBdr>
                            <w:top w:val="none" w:sz="0" w:space="0" w:color="auto"/>
                            <w:left w:val="none" w:sz="0" w:space="0" w:color="auto"/>
                            <w:bottom w:val="none" w:sz="0" w:space="0" w:color="auto"/>
                            <w:right w:val="none" w:sz="0" w:space="0" w:color="auto"/>
                          </w:divBdr>
                          <w:divsChild>
                            <w:div w:id="1161965888">
                              <w:marLeft w:val="0"/>
                              <w:marRight w:val="0"/>
                              <w:marTop w:val="0"/>
                              <w:marBottom w:val="0"/>
                              <w:divBdr>
                                <w:top w:val="none" w:sz="0" w:space="0" w:color="auto"/>
                                <w:left w:val="none" w:sz="0" w:space="0" w:color="auto"/>
                                <w:bottom w:val="none" w:sz="0" w:space="0" w:color="auto"/>
                                <w:right w:val="none" w:sz="0" w:space="0" w:color="auto"/>
                              </w:divBdr>
                            </w:div>
                          </w:divsChild>
                        </w:div>
                        <w:div w:id="1670401506">
                          <w:marLeft w:val="0"/>
                          <w:marRight w:val="0"/>
                          <w:marTop w:val="0"/>
                          <w:marBottom w:val="0"/>
                          <w:divBdr>
                            <w:top w:val="none" w:sz="0" w:space="0" w:color="auto"/>
                            <w:left w:val="none" w:sz="0" w:space="0" w:color="auto"/>
                            <w:bottom w:val="none" w:sz="0" w:space="0" w:color="auto"/>
                            <w:right w:val="none" w:sz="0" w:space="0" w:color="auto"/>
                          </w:divBdr>
                          <w:divsChild>
                            <w:div w:id="1814827148">
                              <w:marLeft w:val="0"/>
                              <w:marRight w:val="0"/>
                              <w:marTop w:val="0"/>
                              <w:marBottom w:val="0"/>
                              <w:divBdr>
                                <w:top w:val="none" w:sz="0" w:space="0" w:color="auto"/>
                                <w:left w:val="none" w:sz="0" w:space="0" w:color="auto"/>
                                <w:bottom w:val="none" w:sz="0" w:space="0" w:color="auto"/>
                                <w:right w:val="none" w:sz="0" w:space="0" w:color="auto"/>
                              </w:divBdr>
                            </w:div>
                          </w:divsChild>
                        </w:div>
                        <w:div w:id="540899261">
                          <w:marLeft w:val="0"/>
                          <w:marRight w:val="0"/>
                          <w:marTop w:val="0"/>
                          <w:marBottom w:val="0"/>
                          <w:divBdr>
                            <w:top w:val="none" w:sz="0" w:space="0" w:color="auto"/>
                            <w:left w:val="none" w:sz="0" w:space="0" w:color="auto"/>
                            <w:bottom w:val="none" w:sz="0" w:space="0" w:color="auto"/>
                            <w:right w:val="none" w:sz="0" w:space="0" w:color="auto"/>
                          </w:divBdr>
                          <w:divsChild>
                            <w:div w:id="1695036914">
                              <w:marLeft w:val="0"/>
                              <w:marRight w:val="0"/>
                              <w:marTop w:val="0"/>
                              <w:marBottom w:val="0"/>
                              <w:divBdr>
                                <w:top w:val="none" w:sz="0" w:space="0" w:color="auto"/>
                                <w:left w:val="none" w:sz="0" w:space="0" w:color="auto"/>
                                <w:bottom w:val="none" w:sz="0" w:space="0" w:color="auto"/>
                                <w:right w:val="none" w:sz="0" w:space="0" w:color="auto"/>
                              </w:divBdr>
                            </w:div>
                          </w:divsChild>
                        </w:div>
                        <w:div w:id="1806775728">
                          <w:marLeft w:val="0"/>
                          <w:marRight w:val="0"/>
                          <w:marTop w:val="0"/>
                          <w:marBottom w:val="0"/>
                          <w:divBdr>
                            <w:top w:val="none" w:sz="0" w:space="0" w:color="auto"/>
                            <w:left w:val="none" w:sz="0" w:space="0" w:color="auto"/>
                            <w:bottom w:val="none" w:sz="0" w:space="0" w:color="auto"/>
                            <w:right w:val="none" w:sz="0" w:space="0" w:color="auto"/>
                          </w:divBdr>
                          <w:divsChild>
                            <w:div w:id="1126781280">
                              <w:marLeft w:val="0"/>
                              <w:marRight w:val="0"/>
                              <w:marTop w:val="0"/>
                              <w:marBottom w:val="0"/>
                              <w:divBdr>
                                <w:top w:val="none" w:sz="0" w:space="0" w:color="auto"/>
                                <w:left w:val="none" w:sz="0" w:space="0" w:color="auto"/>
                                <w:bottom w:val="none" w:sz="0" w:space="0" w:color="auto"/>
                                <w:right w:val="none" w:sz="0" w:space="0" w:color="auto"/>
                              </w:divBdr>
                            </w:div>
                          </w:divsChild>
                        </w:div>
                        <w:div w:id="546331830">
                          <w:marLeft w:val="0"/>
                          <w:marRight w:val="0"/>
                          <w:marTop w:val="0"/>
                          <w:marBottom w:val="0"/>
                          <w:divBdr>
                            <w:top w:val="none" w:sz="0" w:space="0" w:color="auto"/>
                            <w:left w:val="none" w:sz="0" w:space="0" w:color="auto"/>
                            <w:bottom w:val="none" w:sz="0" w:space="0" w:color="auto"/>
                            <w:right w:val="none" w:sz="0" w:space="0" w:color="auto"/>
                          </w:divBdr>
                          <w:divsChild>
                            <w:div w:id="873275638">
                              <w:marLeft w:val="0"/>
                              <w:marRight w:val="0"/>
                              <w:marTop w:val="0"/>
                              <w:marBottom w:val="0"/>
                              <w:divBdr>
                                <w:top w:val="none" w:sz="0" w:space="0" w:color="auto"/>
                                <w:left w:val="none" w:sz="0" w:space="0" w:color="auto"/>
                                <w:bottom w:val="none" w:sz="0" w:space="0" w:color="auto"/>
                                <w:right w:val="none" w:sz="0" w:space="0" w:color="auto"/>
                              </w:divBdr>
                            </w:div>
                          </w:divsChild>
                        </w:div>
                        <w:div w:id="235290727">
                          <w:marLeft w:val="0"/>
                          <w:marRight w:val="0"/>
                          <w:marTop w:val="0"/>
                          <w:marBottom w:val="0"/>
                          <w:divBdr>
                            <w:top w:val="none" w:sz="0" w:space="0" w:color="auto"/>
                            <w:left w:val="none" w:sz="0" w:space="0" w:color="auto"/>
                            <w:bottom w:val="none" w:sz="0" w:space="0" w:color="auto"/>
                            <w:right w:val="none" w:sz="0" w:space="0" w:color="auto"/>
                          </w:divBdr>
                          <w:divsChild>
                            <w:div w:id="1656369920">
                              <w:marLeft w:val="0"/>
                              <w:marRight w:val="0"/>
                              <w:marTop w:val="0"/>
                              <w:marBottom w:val="0"/>
                              <w:divBdr>
                                <w:top w:val="none" w:sz="0" w:space="0" w:color="auto"/>
                                <w:left w:val="none" w:sz="0" w:space="0" w:color="auto"/>
                                <w:bottom w:val="none" w:sz="0" w:space="0" w:color="auto"/>
                                <w:right w:val="none" w:sz="0" w:space="0" w:color="auto"/>
                              </w:divBdr>
                            </w:div>
                          </w:divsChild>
                        </w:div>
                        <w:div w:id="813986167">
                          <w:marLeft w:val="0"/>
                          <w:marRight w:val="0"/>
                          <w:marTop w:val="0"/>
                          <w:marBottom w:val="0"/>
                          <w:divBdr>
                            <w:top w:val="none" w:sz="0" w:space="0" w:color="auto"/>
                            <w:left w:val="none" w:sz="0" w:space="0" w:color="auto"/>
                            <w:bottom w:val="none" w:sz="0" w:space="0" w:color="auto"/>
                            <w:right w:val="none" w:sz="0" w:space="0" w:color="auto"/>
                          </w:divBdr>
                          <w:divsChild>
                            <w:div w:id="1048912866">
                              <w:marLeft w:val="0"/>
                              <w:marRight w:val="0"/>
                              <w:marTop w:val="0"/>
                              <w:marBottom w:val="0"/>
                              <w:divBdr>
                                <w:top w:val="none" w:sz="0" w:space="0" w:color="auto"/>
                                <w:left w:val="none" w:sz="0" w:space="0" w:color="auto"/>
                                <w:bottom w:val="none" w:sz="0" w:space="0" w:color="auto"/>
                                <w:right w:val="none" w:sz="0" w:space="0" w:color="auto"/>
                              </w:divBdr>
                            </w:div>
                          </w:divsChild>
                        </w:div>
                        <w:div w:id="1050350411">
                          <w:marLeft w:val="0"/>
                          <w:marRight w:val="0"/>
                          <w:marTop w:val="0"/>
                          <w:marBottom w:val="0"/>
                          <w:divBdr>
                            <w:top w:val="none" w:sz="0" w:space="0" w:color="auto"/>
                            <w:left w:val="none" w:sz="0" w:space="0" w:color="auto"/>
                            <w:bottom w:val="none" w:sz="0" w:space="0" w:color="auto"/>
                            <w:right w:val="none" w:sz="0" w:space="0" w:color="auto"/>
                          </w:divBdr>
                          <w:divsChild>
                            <w:div w:id="2085638888">
                              <w:marLeft w:val="0"/>
                              <w:marRight w:val="0"/>
                              <w:marTop w:val="0"/>
                              <w:marBottom w:val="0"/>
                              <w:divBdr>
                                <w:top w:val="none" w:sz="0" w:space="0" w:color="auto"/>
                                <w:left w:val="none" w:sz="0" w:space="0" w:color="auto"/>
                                <w:bottom w:val="none" w:sz="0" w:space="0" w:color="auto"/>
                                <w:right w:val="none" w:sz="0" w:space="0" w:color="auto"/>
                              </w:divBdr>
                            </w:div>
                          </w:divsChild>
                        </w:div>
                        <w:div w:id="447163958">
                          <w:marLeft w:val="0"/>
                          <w:marRight w:val="0"/>
                          <w:marTop w:val="0"/>
                          <w:marBottom w:val="0"/>
                          <w:divBdr>
                            <w:top w:val="none" w:sz="0" w:space="0" w:color="auto"/>
                            <w:left w:val="none" w:sz="0" w:space="0" w:color="auto"/>
                            <w:bottom w:val="none" w:sz="0" w:space="0" w:color="auto"/>
                            <w:right w:val="none" w:sz="0" w:space="0" w:color="auto"/>
                          </w:divBdr>
                          <w:divsChild>
                            <w:div w:id="628127303">
                              <w:marLeft w:val="0"/>
                              <w:marRight w:val="0"/>
                              <w:marTop w:val="0"/>
                              <w:marBottom w:val="0"/>
                              <w:divBdr>
                                <w:top w:val="none" w:sz="0" w:space="0" w:color="auto"/>
                                <w:left w:val="none" w:sz="0" w:space="0" w:color="auto"/>
                                <w:bottom w:val="none" w:sz="0" w:space="0" w:color="auto"/>
                                <w:right w:val="none" w:sz="0" w:space="0" w:color="auto"/>
                              </w:divBdr>
                            </w:div>
                          </w:divsChild>
                        </w:div>
                        <w:div w:id="351686107">
                          <w:marLeft w:val="0"/>
                          <w:marRight w:val="0"/>
                          <w:marTop w:val="0"/>
                          <w:marBottom w:val="0"/>
                          <w:divBdr>
                            <w:top w:val="none" w:sz="0" w:space="0" w:color="auto"/>
                            <w:left w:val="none" w:sz="0" w:space="0" w:color="auto"/>
                            <w:bottom w:val="none" w:sz="0" w:space="0" w:color="auto"/>
                            <w:right w:val="none" w:sz="0" w:space="0" w:color="auto"/>
                          </w:divBdr>
                          <w:divsChild>
                            <w:div w:id="1887643768">
                              <w:marLeft w:val="0"/>
                              <w:marRight w:val="0"/>
                              <w:marTop w:val="0"/>
                              <w:marBottom w:val="0"/>
                              <w:divBdr>
                                <w:top w:val="none" w:sz="0" w:space="0" w:color="auto"/>
                                <w:left w:val="none" w:sz="0" w:space="0" w:color="auto"/>
                                <w:bottom w:val="none" w:sz="0" w:space="0" w:color="auto"/>
                                <w:right w:val="none" w:sz="0" w:space="0" w:color="auto"/>
                              </w:divBdr>
                            </w:div>
                          </w:divsChild>
                        </w:div>
                        <w:div w:id="93407511">
                          <w:marLeft w:val="0"/>
                          <w:marRight w:val="0"/>
                          <w:marTop w:val="0"/>
                          <w:marBottom w:val="0"/>
                          <w:divBdr>
                            <w:top w:val="none" w:sz="0" w:space="0" w:color="auto"/>
                            <w:left w:val="none" w:sz="0" w:space="0" w:color="auto"/>
                            <w:bottom w:val="none" w:sz="0" w:space="0" w:color="auto"/>
                            <w:right w:val="none" w:sz="0" w:space="0" w:color="auto"/>
                          </w:divBdr>
                          <w:divsChild>
                            <w:div w:id="1589341078">
                              <w:marLeft w:val="0"/>
                              <w:marRight w:val="0"/>
                              <w:marTop w:val="0"/>
                              <w:marBottom w:val="0"/>
                              <w:divBdr>
                                <w:top w:val="none" w:sz="0" w:space="0" w:color="auto"/>
                                <w:left w:val="none" w:sz="0" w:space="0" w:color="auto"/>
                                <w:bottom w:val="none" w:sz="0" w:space="0" w:color="auto"/>
                                <w:right w:val="none" w:sz="0" w:space="0" w:color="auto"/>
                              </w:divBdr>
                            </w:div>
                          </w:divsChild>
                        </w:div>
                        <w:div w:id="604844877">
                          <w:marLeft w:val="0"/>
                          <w:marRight w:val="0"/>
                          <w:marTop w:val="0"/>
                          <w:marBottom w:val="0"/>
                          <w:divBdr>
                            <w:top w:val="none" w:sz="0" w:space="0" w:color="auto"/>
                            <w:left w:val="none" w:sz="0" w:space="0" w:color="auto"/>
                            <w:bottom w:val="none" w:sz="0" w:space="0" w:color="auto"/>
                            <w:right w:val="none" w:sz="0" w:space="0" w:color="auto"/>
                          </w:divBdr>
                          <w:divsChild>
                            <w:div w:id="263460590">
                              <w:marLeft w:val="0"/>
                              <w:marRight w:val="0"/>
                              <w:marTop w:val="0"/>
                              <w:marBottom w:val="0"/>
                              <w:divBdr>
                                <w:top w:val="none" w:sz="0" w:space="0" w:color="auto"/>
                                <w:left w:val="none" w:sz="0" w:space="0" w:color="auto"/>
                                <w:bottom w:val="none" w:sz="0" w:space="0" w:color="auto"/>
                                <w:right w:val="none" w:sz="0" w:space="0" w:color="auto"/>
                              </w:divBdr>
                            </w:div>
                          </w:divsChild>
                        </w:div>
                        <w:div w:id="1939021554">
                          <w:marLeft w:val="0"/>
                          <w:marRight w:val="0"/>
                          <w:marTop w:val="0"/>
                          <w:marBottom w:val="0"/>
                          <w:divBdr>
                            <w:top w:val="none" w:sz="0" w:space="0" w:color="auto"/>
                            <w:left w:val="none" w:sz="0" w:space="0" w:color="auto"/>
                            <w:bottom w:val="none" w:sz="0" w:space="0" w:color="auto"/>
                            <w:right w:val="none" w:sz="0" w:space="0" w:color="auto"/>
                          </w:divBdr>
                          <w:divsChild>
                            <w:div w:id="491215478">
                              <w:marLeft w:val="0"/>
                              <w:marRight w:val="0"/>
                              <w:marTop w:val="0"/>
                              <w:marBottom w:val="0"/>
                              <w:divBdr>
                                <w:top w:val="none" w:sz="0" w:space="0" w:color="auto"/>
                                <w:left w:val="none" w:sz="0" w:space="0" w:color="auto"/>
                                <w:bottom w:val="none" w:sz="0" w:space="0" w:color="auto"/>
                                <w:right w:val="none" w:sz="0" w:space="0" w:color="auto"/>
                              </w:divBdr>
                            </w:div>
                          </w:divsChild>
                        </w:div>
                        <w:div w:id="1213494212">
                          <w:marLeft w:val="0"/>
                          <w:marRight w:val="0"/>
                          <w:marTop w:val="0"/>
                          <w:marBottom w:val="0"/>
                          <w:divBdr>
                            <w:top w:val="none" w:sz="0" w:space="0" w:color="auto"/>
                            <w:left w:val="none" w:sz="0" w:space="0" w:color="auto"/>
                            <w:bottom w:val="none" w:sz="0" w:space="0" w:color="auto"/>
                            <w:right w:val="none" w:sz="0" w:space="0" w:color="auto"/>
                          </w:divBdr>
                          <w:divsChild>
                            <w:div w:id="1193806427">
                              <w:marLeft w:val="0"/>
                              <w:marRight w:val="0"/>
                              <w:marTop w:val="0"/>
                              <w:marBottom w:val="0"/>
                              <w:divBdr>
                                <w:top w:val="none" w:sz="0" w:space="0" w:color="auto"/>
                                <w:left w:val="none" w:sz="0" w:space="0" w:color="auto"/>
                                <w:bottom w:val="none" w:sz="0" w:space="0" w:color="auto"/>
                                <w:right w:val="none" w:sz="0" w:space="0" w:color="auto"/>
                              </w:divBdr>
                            </w:div>
                          </w:divsChild>
                        </w:div>
                        <w:div w:id="614991917">
                          <w:marLeft w:val="0"/>
                          <w:marRight w:val="0"/>
                          <w:marTop w:val="0"/>
                          <w:marBottom w:val="0"/>
                          <w:divBdr>
                            <w:top w:val="none" w:sz="0" w:space="0" w:color="auto"/>
                            <w:left w:val="none" w:sz="0" w:space="0" w:color="auto"/>
                            <w:bottom w:val="none" w:sz="0" w:space="0" w:color="auto"/>
                            <w:right w:val="none" w:sz="0" w:space="0" w:color="auto"/>
                          </w:divBdr>
                          <w:divsChild>
                            <w:div w:id="1605455675">
                              <w:marLeft w:val="0"/>
                              <w:marRight w:val="0"/>
                              <w:marTop w:val="0"/>
                              <w:marBottom w:val="0"/>
                              <w:divBdr>
                                <w:top w:val="none" w:sz="0" w:space="0" w:color="auto"/>
                                <w:left w:val="none" w:sz="0" w:space="0" w:color="auto"/>
                                <w:bottom w:val="none" w:sz="0" w:space="0" w:color="auto"/>
                                <w:right w:val="none" w:sz="0" w:space="0" w:color="auto"/>
                              </w:divBdr>
                            </w:div>
                          </w:divsChild>
                        </w:div>
                        <w:div w:id="1457211599">
                          <w:marLeft w:val="0"/>
                          <w:marRight w:val="0"/>
                          <w:marTop w:val="0"/>
                          <w:marBottom w:val="0"/>
                          <w:divBdr>
                            <w:top w:val="none" w:sz="0" w:space="0" w:color="auto"/>
                            <w:left w:val="none" w:sz="0" w:space="0" w:color="auto"/>
                            <w:bottom w:val="none" w:sz="0" w:space="0" w:color="auto"/>
                            <w:right w:val="none" w:sz="0" w:space="0" w:color="auto"/>
                          </w:divBdr>
                          <w:divsChild>
                            <w:div w:id="1042484924">
                              <w:marLeft w:val="0"/>
                              <w:marRight w:val="0"/>
                              <w:marTop w:val="0"/>
                              <w:marBottom w:val="0"/>
                              <w:divBdr>
                                <w:top w:val="none" w:sz="0" w:space="0" w:color="auto"/>
                                <w:left w:val="none" w:sz="0" w:space="0" w:color="auto"/>
                                <w:bottom w:val="none" w:sz="0" w:space="0" w:color="auto"/>
                                <w:right w:val="none" w:sz="0" w:space="0" w:color="auto"/>
                              </w:divBdr>
                            </w:div>
                          </w:divsChild>
                        </w:div>
                        <w:div w:id="1296907506">
                          <w:marLeft w:val="0"/>
                          <w:marRight w:val="0"/>
                          <w:marTop w:val="0"/>
                          <w:marBottom w:val="0"/>
                          <w:divBdr>
                            <w:top w:val="none" w:sz="0" w:space="0" w:color="auto"/>
                            <w:left w:val="none" w:sz="0" w:space="0" w:color="auto"/>
                            <w:bottom w:val="none" w:sz="0" w:space="0" w:color="auto"/>
                            <w:right w:val="none" w:sz="0" w:space="0" w:color="auto"/>
                          </w:divBdr>
                          <w:divsChild>
                            <w:div w:id="1040520883">
                              <w:marLeft w:val="0"/>
                              <w:marRight w:val="0"/>
                              <w:marTop w:val="0"/>
                              <w:marBottom w:val="0"/>
                              <w:divBdr>
                                <w:top w:val="none" w:sz="0" w:space="0" w:color="auto"/>
                                <w:left w:val="none" w:sz="0" w:space="0" w:color="auto"/>
                                <w:bottom w:val="none" w:sz="0" w:space="0" w:color="auto"/>
                                <w:right w:val="none" w:sz="0" w:space="0" w:color="auto"/>
                              </w:divBdr>
                            </w:div>
                          </w:divsChild>
                        </w:div>
                        <w:div w:id="436292587">
                          <w:marLeft w:val="0"/>
                          <w:marRight w:val="0"/>
                          <w:marTop w:val="0"/>
                          <w:marBottom w:val="0"/>
                          <w:divBdr>
                            <w:top w:val="none" w:sz="0" w:space="0" w:color="auto"/>
                            <w:left w:val="none" w:sz="0" w:space="0" w:color="auto"/>
                            <w:bottom w:val="none" w:sz="0" w:space="0" w:color="auto"/>
                            <w:right w:val="none" w:sz="0" w:space="0" w:color="auto"/>
                          </w:divBdr>
                          <w:divsChild>
                            <w:div w:id="536623535">
                              <w:marLeft w:val="0"/>
                              <w:marRight w:val="0"/>
                              <w:marTop w:val="0"/>
                              <w:marBottom w:val="0"/>
                              <w:divBdr>
                                <w:top w:val="none" w:sz="0" w:space="0" w:color="auto"/>
                                <w:left w:val="none" w:sz="0" w:space="0" w:color="auto"/>
                                <w:bottom w:val="none" w:sz="0" w:space="0" w:color="auto"/>
                                <w:right w:val="none" w:sz="0" w:space="0" w:color="auto"/>
                              </w:divBdr>
                            </w:div>
                          </w:divsChild>
                        </w:div>
                        <w:div w:id="1590235163">
                          <w:marLeft w:val="0"/>
                          <w:marRight w:val="0"/>
                          <w:marTop w:val="0"/>
                          <w:marBottom w:val="0"/>
                          <w:divBdr>
                            <w:top w:val="none" w:sz="0" w:space="0" w:color="auto"/>
                            <w:left w:val="none" w:sz="0" w:space="0" w:color="auto"/>
                            <w:bottom w:val="none" w:sz="0" w:space="0" w:color="auto"/>
                            <w:right w:val="none" w:sz="0" w:space="0" w:color="auto"/>
                          </w:divBdr>
                          <w:divsChild>
                            <w:div w:id="476997481">
                              <w:marLeft w:val="0"/>
                              <w:marRight w:val="0"/>
                              <w:marTop w:val="0"/>
                              <w:marBottom w:val="0"/>
                              <w:divBdr>
                                <w:top w:val="none" w:sz="0" w:space="0" w:color="auto"/>
                                <w:left w:val="none" w:sz="0" w:space="0" w:color="auto"/>
                                <w:bottom w:val="none" w:sz="0" w:space="0" w:color="auto"/>
                                <w:right w:val="none" w:sz="0" w:space="0" w:color="auto"/>
                              </w:divBdr>
                            </w:div>
                          </w:divsChild>
                        </w:div>
                        <w:div w:id="1907452161">
                          <w:marLeft w:val="0"/>
                          <w:marRight w:val="0"/>
                          <w:marTop w:val="0"/>
                          <w:marBottom w:val="0"/>
                          <w:divBdr>
                            <w:top w:val="none" w:sz="0" w:space="0" w:color="auto"/>
                            <w:left w:val="none" w:sz="0" w:space="0" w:color="auto"/>
                            <w:bottom w:val="none" w:sz="0" w:space="0" w:color="auto"/>
                            <w:right w:val="none" w:sz="0" w:space="0" w:color="auto"/>
                          </w:divBdr>
                          <w:divsChild>
                            <w:div w:id="1522427207">
                              <w:marLeft w:val="0"/>
                              <w:marRight w:val="0"/>
                              <w:marTop w:val="0"/>
                              <w:marBottom w:val="0"/>
                              <w:divBdr>
                                <w:top w:val="none" w:sz="0" w:space="0" w:color="auto"/>
                                <w:left w:val="none" w:sz="0" w:space="0" w:color="auto"/>
                                <w:bottom w:val="none" w:sz="0" w:space="0" w:color="auto"/>
                                <w:right w:val="none" w:sz="0" w:space="0" w:color="auto"/>
                              </w:divBdr>
                            </w:div>
                          </w:divsChild>
                        </w:div>
                        <w:div w:id="1545026119">
                          <w:marLeft w:val="0"/>
                          <w:marRight w:val="0"/>
                          <w:marTop w:val="0"/>
                          <w:marBottom w:val="0"/>
                          <w:divBdr>
                            <w:top w:val="none" w:sz="0" w:space="0" w:color="auto"/>
                            <w:left w:val="none" w:sz="0" w:space="0" w:color="auto"/>
                            <w:bottom w:val="none" w:sz="0" w:space="0" w:color="auto"/>
                            <w:right w:val="none" w:sz="0" w:space="0" w:color="auto"/>
                          </w:divBdr>
                          <w:divsChild>
                            <w:div w:id="2009861877">
                              <w:marLeft w:val="0"/>
                              <w:marRight w:val="0"/>
                              <w:marTop w:val="0"/>
                              <w:marBottom w:val="0"/>
                              <w:divBdr>
                                <w:top w:val="none" w:sz="0" w:space="0" w:color="auto"/>
                                <w:left w:val="none" w:sz="0" w:space="0" w:color="auto"/>
                                <w:bottom w:val="none" w:sz="0" w:space="0" w:color="auto"/>
                                <w:right w:val="none" w:sz="0" w:space="0" w:color="auto"/>
                              </w:divBdr>
                            </w:div>
                          </w:divsChild>
                        </w:div>
                        <w:div w:id="1834489252">
                          <w:marLeft w:val="0"/>
                          <w:marRight w:val="0"/>
                          <w:marTop w:val="0"/>
                          <w:marBottom w:val="0"/>
                          <w:divBdr>
                            <w:top w:val="none" w:sz="0" w:space="0" w:color="auto"/>
                            <w:left w:val="none" w:sz="0" w:space="0" w:color="auto"/>
                            <w:bottom w:val="none" w:sz="0" w:space="0" w:color="auto"/>
                            <w:right w:val="none" w:sz="0" w:space="0" w:color="auto"/>
                          </w:divBdr>
                          <w:divsChild>
                            <w:div w:id="1625229585">
                              <w:marLeft w:val="0"/>
                              <w:marRight w:val="0"/>
                              <w:marTop w:val="0"/>
                              <w:marBottom w:val="0"/>
                              <w:divBdr>
                                <w:top w:val="none" w:sz="0" w:space="0" w:color="auto"/>
                                <w:left w:val="none" w:sz="0" w:space="0" w:color="auto"/>
                                <w:bottom w:val="none" w:sz="0" w:space="0" w:color="auto"/>
                                <w:right w:val="none" w:sz="0" w:space="0" w:color="auto"/>
                              </w:divBdr>
                            </w:div>
                          </w:divsChild>
                        </w:div>
                        <w:div w:id="369034020">
                          <w:marLeft w:val="0"/>
                          <w:marRight w:val="0"/>
                          <w:marTop w:val="0"/>
                          <w:marBottom w:val="0"/>
                          <w:divBdr>
                            <w:top w:val="none" w:sz="0" w:space="0" w:color="auto"/>
                            <w:left w:val="none" w:sz="0" w:space="0" w:color="auto"/>
                            <w:bottom w:val="none" w:sz="0" w:space="0" w:color="auto"/>
                            <w:right w:val="none" w:sz="0" w:space="0" w:color="auto"/>
                          </w:divBdr>
                          <w:divsChild>
                            <w:div w:id="850529638">
                              <w:marLeft w:val="0"/>
                              <w:marRight w:val="0"/>
                              <w:marTop w:val="0"/>
                              <w:marBottom w:val="0"/>
                              <w:divBdr>
                                <w:top w:val="none" w:sz="0" w:space="0" w:color="auto"/>
                                <w:left w:val="none" w:sz="0" w:space="0" w:color="auto"/>
                                <w:bottom w:val="none" w:sz="0" w:space="0" w:color="auto"/>
                                <w:right w:val="none" w:sz="0" w:space="0" w:color="auto"/>
                              </w:divBdr>
                            </w:div>
                          </w:divsChild>
                        </w:div>
                        <w:div w:id="1112017208">
                          <w:marLeft w:val="0"/>
                          <w:marRight w:val="0"/>
                          <w:marTop w:val="0"/>
                          <w:marBottom w:val="0"/>
                          <w:divBdr>
                            <w:top w:val="none" w:sz="0" w:space="0" w:color="auto"/>
                            <w:left w:val="none" w:sz="0" w:space="0" w:color="auto"/>
                            <w:bottom w:val="none" w:sz="0" w:space="0" w:color="auto"/>
                            <w:right w:val="none" w:sz="0" w:space="0" w:color="auto"/>
                          </w:divBdr>
                          <w:divsChild>
                            <w:div w:id="345668358">
                              <w:marLeft w:val="0"/>
                              <w:marRight w:val="0"/>
                              <w:marTop w:val="0"/>
                              <w:marBottom w:val="0"/>
                              <w:divBdr>
                                <w:top w:val="none" w:sz="0" w:space="0" w:color="auto"/>
                                <w:left w:val="none" w:sz="0" w:space="0" w:color="auto"/>
                                <w:bottom w:val="none" w:sz="0" w:space="0" w:color="auto"/>
                                <w:right w:val="none" w:sz="0" w:space="0" w:color="auto"/>
                              </w:divBdr>
                            </w:div>
                          </w:divsChild>
                        </w:div>
                        <w:div w:id="1039864419">
                          <w:marLeft w:val="0"/>
                          <w:marRight w:val="0"/>
                          <w:marTop w:val="0"/>
                          <w:marBottom w:val="0"/>
                          <w:divBdr>
                            <w:top w:val="none" w:sz="0" w:space="0" w:color="auto"/>
                            <w:left w:val="none" w:sz="0" w:space="0" w:color="auto"/>
                            <w:bottom w:val="none" w:sz="0" w:space="0" w:color="auto"/>
                            <w:right w:val="none" w:sz="0" w:space="0" w:color="auto"/>
                          </w:divBdr>
                          <w:divsChild>
                            <w:div w:id="1001586826">
                              <w:marLeft w:val="0"/>
                              <w:marRight w:val="0"/>
                              <w:marTop w:val="0"/>
                              <w:marBottom w:val="0"/>
                              <w:divBdr>
                                <w:top w:val="none" w:sz="0" w:space="0" w:color="auto"/>
                                <w:left w:val="none" w:sz="0" w:space="0" w:color="auto"/>
                                <w:bottom w:val="none" w:sz="0" w:space="0" w:color="auto"/>
                                <w:right w:val="none" w:sz="0" w:space="0" w:color="auto"/>
                              </w:divBdr>
                            </w:div>
                          </w:divsChild>
                        </w:div>
                        <w:div w:id="844366990">
                          <w:marLeft w:val="0"/>
                          <w:marRight w:val="0"/>
                          <w:marTop w:val="0"/>
                          <w:marBottom w:val="0"/>
                          <w:divBdr>
                            <w:top w:val="none" w:sz="0" w:space="0" w:color="auto"/>
                            <w:left w:val="none" w:sz="0" w:space="0" w:color="auto"/>
                            <w:bottom w:val="none" w:sz="0" w:space="0" w:color="auto"/>
                            <w:right w:val="none" w:sz="0" w:space="0" w:color="auto"/>
                          </w:divBdr>
                          <w:divsChild>
                            <w:div w:id="2019455626">
                              <w:marLeft w:val="0"/>
                              <w:marRight w:val="0"/>
                              <w:marTop w:val="0"/>
                              <w:marBottom w:val="0"/>
                              <w:divBdr>
                                <w:top w:val="none" w:sz="0" w:space="0" w:color="auto"/>
                                <w:left w:val="none" w:sz="0" w:space="0" w:color="auto"/>
                                <w:bottom w:val="none" w:sz="0" w:space="0" w:color="auto"/>
                                <w:right w:val="none" w:sz="0" w:space="0" w:color="auto"/>
                              </w:divBdr>
                            </w:div>
                          </w:divsChild>
                        </w:div>
                        <w:div w:id="673802765">
                          <w:marLeft w:val="0"/>
                          <w:marRight w:val="0"/>
                          <w:marTop w:val="0"/>
                          <w:marBottom w:val="0"/>
                          <w:divBdr>
                            <w:top w:val="none" w:sz="0" w:space="0" w:color="auto"/>
                            <w:left w:val="none" w:sz="0" w:space="0" w:color="auto"/>
                            <w:bottom w:val="none" w:sz="0" w:space="0" w:color="auto"/>
                            <w:right w:val="none" w:sz="0" w:space="0" w:color="auto"/>
                          </w:divBdr>
                          <w:divsChild>
                            <w:div w:id="978610841">
                              <w:marLeft w:val="0"/>
                              <w:marRight w:val="0"/>
                              <w:marTop w:val="0"/>
                              <w:marBottom w:val="0"/>
                              <w:divBdr>
                                <w:top w:val="none" w:sz="0" w:space="0" w:color="auto"/>
                                <w:left w:val="none" w:sz="0" w:space="0" w:color="auto"/>
                                <w:bottom w:val="none" w:sz="0" w:space="0" w:color="auto"/>
                                <w:right w:val="none" w:sz="0" w:space="0" w:color="auto"/>
                              </w:divBdr>
                            </w:div>
                          </w:divsChild>
                        </w:div>
                        <w:div w:id="1522403039">
                          <w:marLeft w:val="0"/>
                          <w:marRight w:val="0"/>
                          <w:marTop w:val="0"/>
                          <w:marBottom w:val="0"/>
                          <w:divBdr>
                            <w:top w:val="none" w:sz="0" w:space="0" w:color="auto"/>
                            <w:left w:val="none" w:sz="0" w:space="0" w:color="auto"/>
                            <w:bottom w:val="none" w:sz="0" w:space="0" w:color="auto"/>
                            <w:right w:val="none" w:sz="0" w:space="0" w:color="auto"/>
                          </w:divBdr>
                          <w:divsChild>
                            <w:div w:id="685988369">
                              <w:marLeft w:val="0"/>
                              <w:marRight w:val="0"/>
                              <w:marTop w:val="0"/>
                              <w:marBottom w:val="0"/>
                              <w:divBdr>
                                <w:top w:val="none" w:sz="0" w:space="0" w:color="auto"/>
                                <w:left w:val="none" w:sz="0" w:space="0" w:color="auto"/>
                                <w:bottom w:val="none" w:sz="0" w:space="0" w:color="auto"/>
                                <w:right w:val="none" w:sz="0" w:space="0" w:color="auto"/>
                              </w:divBdr>
                            </w:div>
                          </w:divsChild>
                        </w:div>
                        <w:div w:id="1329672723">
                          <w:marLeft w:val="0"/>
                          <w:marRight w:val="0"/>
                          <w:marTop w:val="0"/>
                          <w:marBottom w:val="0"/>
                          <w:divBdr>
                            <w:top w:val="none" w:sz="0" w:space="0" w:color="auto"/>
                            <w:left w:val="none" w:sz="0" w:space="0" w:color="auto"/>
                            <w:bottom w:val="none" w:sz="0" w:space="0" w:color="auto"/>
                            <w:right w:val="none" w:sz="0" w:space="0" w:color="auto"/>
                          </w:divBdr>
                          <w:divsChild>
                            <w:div w:id="800345536">
                              <w:marLeft w:val="0"/>
                              <w:marRight w:val="0"/>
                              <w:marTop w:val="0"/>
                              <w:marBottom w:val="0"/>
                              <w:divBdr>
                                <w:top w:val="none" w:sz="0" w:space="0" w:color="auto"/>
                                <w:left w:val="none" w:sz="0" w:space="0" w:color="auto"/>
                                <w:bottom w:val="none" w:sz="0" w:space="0" w:color="auto"/>
                                <w:right w:val="none" w:sz="0" w:space="0" w:color="auto"/>
                              </w:divBdr>
                            </w:div>
                          </w:divsChild>
                        </w:div>
                        <w:div w:id="962616485">
                          <w:marLeft w:val="0"/>
                          <w:marRight w:val="0"/>
                          <w:marTop w:val="0"/>
                          <w:marBottom w:val="0"/>
                          <w:divBdr>
                            <w:top w:val="none" w:sz="0" w:space="0" w:color="auto"/>
                            <w:left w:val="none" w:sz="0" w:space="0" w:color="auto"/>
                            <w:bottom w:val="none" w:sz="0" w:space="0" w:color="auto"/>
                            <w:right w:val="none" w:sz="0" w:space="0" w:color="auto"/>
                          </w:divBdr>
                          <w:divsChild>
                            <w:div w:id="146747407">
                              <w:marLeft w:val="0"/>
                              <w:marRight w:val="0"/>
                              <w:marTop w:val="0"/>
                              <w:marBottom w:val="0"/>
                              <w:divBdr>
                                <w:top w:val="none" w:sz="0" w:space="0" w:color="auto"/>
                                <w:left w:val="none" w:sz="0" w:space="0" w:color="auto"/>
                                <w:bottom w:val="none" w:sz="0" w:space="0" w:color="auto"/>
                                <w:right w:val="none" w:sz="0" w:space="0" w:color="auto"/>
                              </w:divBdr>
                            </w:div>
                          </w:divsChild>
                        </w:div>
                        <w:div w:id="1379891779">
                          <w:marLeft w:val="0"/>
                          <w:marRight w:val="0"/>
                          <w:marTop w:val="0"/>
                          <w:marBottom w:val="0"/>
                          <w:divBdr>
                            <w:top w:val="none" w:sz="0" w:space="0" w:color="auto"/>
                            <w:left w:val="none" w:sz="0" w:space="0" w:color="auto"/>
                            <w:bottom w:val="none" w:sz="0" w:space="0" w:color="auto"/>
                            <w:right w:val="none" w:sz="0" w:space="0" w:color="auto"/>
                          </w:divBdr>
                          <w:divsChild>
                            <w:div w:id="1331255211">
                              <w:marLeft w:val="0"/>
                              <w:marRight w:val="0"/>
                              <w:marTop w:val="0"/>
                              <w:marBottom w:val="0"/>
                              <w:divBdr>
                                <w:top w:val="none" w:sz="0" w:space="0" w:color="auto"/>
                                <w:left w:val="none" w:sz="0" w:space="0" w:color="auto"/>
                                <w:bottom w:val="none" w:sz="0" w:space="0" w:color="auto"/>
                                <w:right w:val="none" w:sz="0" w:space="0" w:color="auto"/>
                              </w:divBdr>
                            </w:div>
                          </w:divsChild>
                        </w:div>
                        <w:div w:id="1402437028">
                          <w:marLeft w:val="0"/>
                          <w:marRight w:val="0"/>
                          <w:marTop w:val="0"/>
                          <w:marBottom w:val="0"/>
                          <w:divBdr>
                            <w:top w:val="none" w:sz="0" w:space="0" w:color="auto"/>
                            <w:left w:val="none" w:sz="0" w:space="0" w:color="auto"/>
                            <w:bottom w:val="none" w:sz="0" w:space="0" w:color="auto"/>
                            <w:right w:val="none" w:sz="0" w:space="0" w:color="auto"/>
                          </w:divBdr>
                          <w:divsChild>
                            <w:div w:id="1989431741">
                              <w:marLeft w:val="0"/>
                              <w:marRight w:val="0"/>
                              <w:marTop w:val="0"/>
                              <w:marBottom w:val="0"/>
                              <w:divBdr>
                                <w:top w:val="none" w:sz="0" w:space="0" w:color="auto"/>
                                <w:left w:val="none" w:sz="0" w:space="0" w:color="auto"/>
                                <w:bottom w:val="none" w:sz="0" w:space="0" w:color="auto"/>
                                <w:right w:val="none" w:sz="0" w:space="0" w:color="auto"/>
                              </w:divBdr>
                            </w:div>
                          </w:divsChild>
                        </w:div>
                        <w:div w:id="1047072768">
                          <w:marLeft w:val="0"/>
                          <w:marRight w:val="0"/>
                          <w:marTop w:val="0"/>
                          <w:marBottom w:val="0"/>
                          <w:divBdr>
                            <w:top w:val="none" w:sz="0" w:space="0" w:color="auto"/>
                            <w:left w:val="none" w:sz="0" w:space="0" w:color="auto"/>
                            <w:bottom w:val="none" w:sz="0" w:space="0" w:color="auto"/>
                            <w:right w:val="none" w:sz="0" w:space="0" w:color="auto"/>
                          </w:divBdr>
                          <w:divsChild>
                            <w:div w:id="653526682">
                              <w:marLeft w:val="0"/>
                              <w:marRight w:val="0"/>
                              <w:marTop w:val="0"/>
                              <w:marBottom w:val="0"/>
                              <w:divBdr>
                                <w:top w:val="none" w:sz="0" w:space="0" w:color="auto"/>
                                <w:left w:val="none" w:sz="0" w:space="0" w:color="auto"/>
                                <w:bottom w:val="none" w:sz="0" w:space="0" w:color="auto"/>
                                <w:right w:val="none" w:sz="0" w:space="0" w:color="auto"/>
                              </w:divBdr>
                            </w:div>
                          </w:divsChild>
                        </w:div>
                        <w:div w:id="1322805107">
                          <w:marLeft w:val="0"/>
                          <w:marRight w:val="0"/>
                          <w:marTop w:val="0"/>
                          <w:marBottom w:val="0"/>
                          <w:divBdr>
                            <w:top w:val="none" w:sz="0" w:space="0" w:color="auto"/>
                            <w:left w:val="none" w:sz="0" w:space="0" w:color="auto"/>
                            <w:bottom w:val="none" w:sz="0" w:space="0" w:color="auto"/>
                            <w:right w:val="none" w:sz="0" w:space="0" w:color="auto"/>
                          </w:divBdr>
                          <w:divsChild>
                            <w:div w:id="1310402515">
                              <w:marLeft w:val="0"/>
                              <w:marRight w:val="0"/>
                              <w:marTop w:val="0"/>
                              <w:marBottom w:val="0"/>
                              <w:divBdr>
                                <w:top w:val="none" w:sz="0" w:space="0" w:color="auto"/>
                                <w:left w:val="none" w:sz="0" w:space="0" w:color="auto"/>
                                <w:bottom w:val="none" w:sz="0" w:space="0" w:color="auto"/>
                                <w:right w:val="none" w:sz="0" w:space="0" w:color="auto"/>
                              </w:divBdr>
                            </w:div>
                          </w:divsChild>
                        </w:div>
                        <w:div w:id="2085570134">
                          <w:marLeft w:val="0"/>
                          <w:marRight w:val="0"/>
                          <w:marTop w:val="0"/>
                          <w:marBottom w:val="0"/>
                          <w:divBdr>
                            <w:top w:val="none" w:sz="0" w:space="0" w:color="auto"/>
                            <w:left w:val="none" w:sz="0" w:space="0" w:color="auto"/>
                            <w:bottom w:val="none" w:sz="0" w:space="0" w:color="auto"/>
                            <w:right w:val="none" w:sz="0" w:space="0" w:color="auto"/>
                          </w:divBdr>
                          <w:divsChild>
                            <w:div w:id="1156532025">
                              <w:marLeft w:val="0"/>
                              <w:marRight w:val="0"/>
                              <w:marTop w:val="0"/>
                              <w:marBottom w:val="0"/>
                              <w:divBdr>
                                <w:top w:val="none" w:sz="0" w:space="0" w:color="auto"/>
                                <w:left w:val="none" w:sz="0" w:space="0" w:color="auto"/>
                                <w:bottom w:val="none" w:sz="0" w:space="0" w:color="auto"/>
                                <w:right w:val="none" w:sz="0" w:space="0" w:color="auto"/>
                              </w:divBdr>
                            </w:div>
                          </w:divsChild>
                        </w:div>
                        <w:div w:id="1455322174">
                          <w:marLeft w:val="0"/>
                          <w:marRight w:val="0"/>
                          <w:marTop w:val="0"/>
                          <w:marBottom w:val="0"/>
                          <w:divBdr>
                            <w:top w:val="none" w:sz="0" w:space="0" w:color="auto"/>
                            <w:left w:val="none" w:sz="0" w:space="0" w:color="auto"/>
                            <w:bottom w:val="none" w:sz="0" w:space="0" w:color="auto"/>
                            <w:right w:val="none" w:sz="0" w:space="0" w:color="auto"/>
                          </w:divBdr>
                          <w:divsChild>
                            <w:div w:id="1787196613">
                              <w:marLeft w:val="0"/>
                              <w:marRight w:val="0"/>
                              <w:marTop w:val="0"/>
                              <w:marBottom w:val="0"/>
                              <w:divBdr>
                                <w:top w:val="none" w:sz="0" w:space="0" w:color="auto"/>
                                <w:left w:val="none" w:sz="0" w:space="0" w:color="auto"/>
                                <w:bottom w:val="none" w:sz="0" w:space="0" w:color="auto"/>
                                <w:right w:val="none" w:sz="0" w:space="0" w:color="auto"/>
                              </w:divBdr>
                            </w:div>
                          </w:divsChild>
                        </w:div>
                        <w:div w:id="1807968432">
                          <w:marLeft w:val="0"/>
                          <w:marRight w:val="0"/>
                          <w:marTop w:val="0"/>
                          <w:marBottom w:val="0"/>
                          <w:divBdr>
                            <w:top w:val="none" w:sz="0" w:space="0" w:color="auto"/>
                            <w:left w:val="none" w:sz="0" w:space="0" w:color="auto"/>
                            <w:bottom w:val="none" w:sz="0" w:space="0" w:color="auto"/>
                            <w:right w:val="none" w:sz="0" w:space="0" w:color="auto"/>
                          </w:divBdr>
                          <w:divsChild>
                            <w:div w:id="294289089">
                              <w:marLeft w:val="0"/>
                              <w:marRight w:val="0"/>
                              <w:marTop w:val="0"/>
                              <w:marBottom w:val="0"/>
                              <w:divBdr>
                                <w:top w:val="none" w:sz="0" w:space="0" w:color="auto"/>
                                <w:left w:val="none" w:sz="0" w:space="0" w:color="auto"/>
                                <w:bottom w:val="none" w:sz="0" w:space="0" w:color="auto"/>
                                <w:right w:val="none" w:sz="0" w:space="0" w:color="auto"/>
                              </w:divBdr>
                            </w:div>
                          </w:divsChild>
                        </w:div>
                        <w:div w:id="1134132268">
                          <w:marLeft w:val="0"/>
                          <w:marRight w:val="0"/>
                          <w:marTop w:val="0"/>
                          <w:marBottom w:val="0"/>
                          <w:divBdr>
                            <w:top w:val="none" w:sz="0" w:space="0" w:color="auto"/>
                            <w:left w:val="none" w:sz="0" w:space="0" w:color="auto"/>
                            <w:bottom w:val="none" w:sz="0" w:space="0" w:color="auto"/>
                            <w:right w:val="none" w:sz="0" w:space="0" w:color="auto"/>
                          </w:divBdr>
                          <w:divsChild>
                            <w:div w:id="1186099390">
                              <w:marLeft w:val="0"/>
                              <w:marRight w:val="0"/>
                              <w:marTop w:val="0"/>
                              <w:marBottom w:val="0"/>
                              <w:divBdr>
                                <w:top w:val="none" w:sz="0" w:space="0" w:color="auto"/>
                                <w:left w:val="none" w:sz="0" w:space="0" w:color="auto"/>
                                <w:bottom w:val="none" w:sz="0" w:space="0" w:color="auto"/>
                                <w:right w:val="none" w:sz="0" w:space="0" w:color="auto"/>
                              </w:divBdr>
                            </w:div>
                          </w:divsChild>
                        </w:div>
                        <w:div w:id="1183011595">
                          <w:marLeft w:val="0"/>
                          <w:marRight w:val="0"/>
                          <w:marTop w:val="0"/>
                          <w:marBottom w:val="0"/>
                          <w:divBdr>
                            <w:top w:val="none" w:sz="0" w:space="0" w:color="auto"/>
                            <w:left w:val="none" w:sz="0" w:space="0" w:color="auto"/>
                            <w:bottom w:val="none" w:sz="0" w:space="0" w:color="auto"/>
                            <w:right w:val="none" w:sz="0" w:space="0" w:color="auto"/>
                          </w:divBdr>
                          <w:divsChild>
                            <w:div w:id="1476147119">
                              <w:marLeft w:val="0"/>
                              <w:marRight w:val="0"/>
                              <w:marTop w:val="0"/>
                              <w:marBottom w:val="0"/>
                              <w:divBdr>
                                <w:top w:val="none" w:sz="0" w:space="0" w:color="auto"/>
                                <w:left w:val="none" w:sz="0" w:space="0" w:color="auto"/>
                                <w:bottom w:val="none" w:sz="0" w:space="0" w:color="auto"/>
                                <w:right w:val="none" w:sz="0" w:space="0" w:color="auto"/>
                              </w:divBdr>
                            </w:div>
                          </w:divsChild>
                        </w:div>
                        <w:div w:id="1587112398">
                          <w:marLeft w:val="0"/>
                          <w:marRight w:val="0"/>
                          <w:marTop w:val="0"/>
                          <w:marBottom w:val="0"/>
                          <w:divBdr>
                            <w:top w:val="none" w:sz="0" w:space="0" w:color="auto"/>
                            <w:left w:val="none" w:sz="0" w:space="0" w:color="auto"/>
                            <w:bottom w:val="none" w:sz="0" w:space="0" w:color="auto"/>
                            <w:right w:val="none" w:sz="0" w:space="0" w:color="auto"/>
                          </w:divBdr>
                          <w:divsChild>
                            <w:div w:id="185317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888772">
                  <w:marLeft w:val="0"/>
                  <w:marRight w:val="0"/>
                  <w:marTop w:val="0"/>
                  <w:marBottom w:val="0"/>
                  <w:divBdr>
                    <w:top w:val="none" w:sz="0" w:space="0" w:color="auto"/>
                    <w:left w:val="none" w:sz="0" w:space="0" w:color="auto"/>
                    <w:bottom w:val="none" w:sz="0" w:space="0" w:color="auto"/>
                    <w:right w:val="none" w:sz="0" w:space="0" w:color="auto"/>
                  </w:divBdr>
                  <w:divsChild>
                    <w:div w:id="1594124795">
                      <w:marLeft w:val="0"/>
                      <w:marRight w:val="0"/>
                      <w:marTop w:val="0"/>
                      <w:marBottom w:val="0"/>
                      <w:divBdr>
                        <w:top w:val="none" w:sz="0" w:space="0" w:color="auto"/>
                        <w:left w:val="none" w:sz="0" w:space="0" w:color="auto"/>
                        <w:bottom w:val="none" w:sz="0" w:space="0" w:color="auto"/>
                        <w:right w:val="none" w:sz="0" w:space="0" w:color="auto"/>
                      </w:divBdr>
                    </w:div>
                    <w:div w:id="75782521">
                      <w:marLeft w:val="0"/>
                      <w:marRight w:val="0"/>
                      <w:marTop w:val="0"/>
                      <w:marBottom w:val="0"/>
                      <w:divBdr>
                        <w:top w:val="none" w:sz="0" w:space="0" w:color="auto"/>
                        <w:left w:val="none" w:sz="0" w:space="0" w:color="auto"/>
                        <w:bottom w:val="none" w:sz="0" w:space="0" w:color="auto"/>
                        <w:right w:val="none" w:sz="0" w:space="0" w:color="auto"/>
                      </w:divBdr>
                      <w:divsChild>
                        <w:div w:id="1570380821">
                          <w:marLeft w:val="0"/>
                          <w:marRight w:val="0"/>
                          <w:marTop w:val="0"/>
                          <w:marBottom w:val="0"/>
                          <w:divBdr>
                            <w:top w:val="none" w:sz="0" w:space="0" w:color="auto"/>
                            <w:left w:val="none" w:sz="0" w:space="0" w:color="auto"/>
                            <w:bottom w:val="none" w:sz="0" w:space="0" w:color="auto"/>
                            <w:right w:val="none" w:sz="0" w:space="0" w:color="auto"/>
                          </w:divBdr>
                          <w:divsChild>
                            <w:div w:id="1853298492">
                              <w:marLeft w:val="0"/>
                              <w:marRight w:val="0"/>
                              <w:marTop w:val="0"/>
                              <w:marBottom w:val="0"/>
                              <w:divBdr>
                                <w:top w:val="none" w:sz="0" w:space="0" w:color="auto"/>
                                <w:left w:val="none" w:sz="0" w:space="0" w:color="auto"/>
                                <w:bottom w:val="none" w:sz="0" w:space="0" w:color="auto"/>
                                <w:right w:val="none" w:sz="0" w:space="0" w:color="auto"/>
                              </w:divBdr>
                            </w:div>
                          </w:divsChild>
                        </w:div>
                        <w:div w:id="216356299">
                          <w:marLeft w:val="0"/>
                          <w:marRight w:val="0"/>
                          <w:marTop w:val="0"/>
                          <w:marBottom w:val="0"/>
                          <w:divBdr>
                            <w:top w:val="none" w:sz="0" w:space="0" w:color="auto"/>
                            <w:left w:val="none" w:sz="0" w:space="0" w:color="auto"/>
                            <w:bottom w:val="none" w:sz="0" w:space="0" w:color="auto"/>
                            <w:right w:val="none" w:sz="0" w:space="0" w:color="auto"/>
                          </w:divBdr>
                          <w:divsChild>
                            <w:div w:id="1522549928">
                              <w:marLeft w:val="0"/>
                              <w:marRight w:val="0"/>
                              <w:marTop w:val="0"/>
                              <w:marBottom w:val="0"/>
                              <w:divBdr>
                                <w:top w:val="none" w:sz="0" w:space="0" w:color="auto"/>
                                <w:left w:val="none" w:sz="0" w:space="0" w:color="auto"/>
                                <w:bottom w:val="none" w:sz="0" w:space="0" w:color="auto"/>
                                <w:right w:val="none" w:sz="0" w:space="0" w:color="auto"/>
                              </w:divBdr>
                            </w:div>
                          </w:divsChild>
                        </w:div>
                        <w:div w:id="1631864923">
                          <w:marLeft w:val="0"/>
                          <w:marRight w:val="0"/>
                          <w:marTop w:val="0"/>
                          <w:marBottom w:val="0"/>
                          <w:divBdr>
                            <w:top w:val="none" w:sz="0" w:space="0" w:color="auto"/>
                            <w:left w:val="none" w:sz="0" w:space="0" w:color="auto"/>
                            <w:bottom w:val="none" w:sz="0" w:space="0" w:color="auto"/>
                            <w:right w:val="none" w:sz="0" w:space="0" w:color="auto"/>
                          </w:divBdr>
                          <w:divsChild>
                            <w:div w:id="1625118115">
                              <w:marLeft w:val="0"/>
                              <w:marRight w:val="0"/>
                              <w:marTop w:val="0"/>
                              <w:marBottom w:val="0"/>
                              <w:divBdr>
                                <w:top w:val="none" w:sz="0" w:space="0" w:color="auto"/>
                                <w:left w:val="none" w:sz="0" w:space="0" w:color="auto"/>
                                <w:bottom w:val="none" w:sz="0" w:space="0" w:color="auto"/>
                                <w:right w:val="none" w:sz="0" w:space="0" w:color="auto"/>
                              </w:divBdr>
                            </w:div>
                          </w:divsChild>
                        </w:div>
                        <w:div w:id="1599675634">
                          <w:marLeft w:val="0"/>
                          <w:marRight w:val="0"/>
                          <w:marTop w:val="0"/>
                          <w:marBottom w:val="0"/>
                          <w:divBdr>
                            <w:top w:val="none" w:sz="0" w:space="0" w:color="auto"/>
                            <w:left w:val="none" w:sz="0" w:space="0" w:color="auto"/>
                            <w:bottom w:val="none" w:sz="0" w:space="0" w:color="auto"/>
                            <w:right w:val="none" w:sz="0" w:space="0" w:color="auto"/>
                          </w:divBdr>
                          <w:divsChild>
                            <w:div w:id="1449084685">
                              <w:marLeft w:val="0"/>
                              <w:marRight w:val="0"/>
                              <w:marTop w:val="0"/>
                              <w:marBottom w:val="0"/>
                              <w:divBdr>
                                <w:top w:val="none" w:sz="0" w:space="0" w:color="auto"/>
                                <w:left w:val="none" w:sz="0" w:space="0" w:color="auto"/>
                                <w:bottom w:val="none" w:sz="0" w:space="0" w:color="auto"/>
                                <w:right w:val="none" w:sz="0" w:space="0" w:color="auto"/>
                              </w:divBdr>
                            </w:div>
                          </w:divsChild>
                        </w:div>
                        <w:div w:id="1433238321">
                          <w:marLeft w:val="0"/>
                          <w:marRight w:val="0"/>
                          <w:marTop w:val="0"/>
                          <w:marBottom w:val="0"/>
                          <w:divBdr>
                            <w:top w:val="none" w:sz="0" w:space="0" w:color="auto"/>
                            <w:left w:val="none" w:sz="0" w:space="0" w:color="auto"/>
                            <w:bottom w:val="none" w:sz="0" w:space="0" w:color="auto"/>
                            <w:right w:val="none" w:sz="0" w:space="0" w:color="auto"/>
                          </w:divBdr>
                          <w:divsChild>
                            <w:div w:id="1969621612">
                              <w:marLeft w:val="0"/>
                              <w:marRight w:val="0"/>
                              <w:marTop w:val="0"/>
                              <w:marBottom w:val="0"/>
                              <w:divBdr>
                                <w:top w:val="none" w:sz="0" w:space="0" w:color="auto"/>
                                <w:left w:val="none" w:sz="0" w:space="0" w:color="auto"/>
                                <w:bottom w:val="none" w:sz="0" w:space="0" w:color="auto"/>
                                <w:right w:val="none" w:sz="0" w:space="0" w:color="auto"/>
                              </w:divBdr>
                            </w:div>
                          </w:divsChild>
                        </w:div>
                        <w:div w:id="153765377">
                          <w:marLeft w:val="0"/>
                          <w:marRight w:val="0"/>
                          <w:marTop w:val="0"/>
                          <w:marBottom w:val="0"/>
                          <w:divBdr>
                            <w:top w:val="none" w:sz="0" w:space="0" w:color="auto"/>
                            <w:left w:val="none" w:sz="0" w:space="0" w:color="auto"/>
                            <w:bottom w:val="none" w:sz="0" w:space="0" w:color="auto"/>
                            <w:right w:val="none" w:sz="0" w:space="0" w:color="auto"/>
                          </w:divBdr>
                          <w:divsChild>
                            <w:div w:id="740639165">
                              <w:marLeft w:val="0"/>
                              <w:marRight w:val="0"/>
                              <w:marTop w:val="0"/>
                              <w:marBottom w:val="0"/>
                              <w:divBdr>
                                <w:top w:val="none" w:sz="0" w:space="0" w:color="auto"/>
                                <w:left w:val="none" w:sz="0" w:space="0" w:color="auto"/>
                                <w:bottom w:val="none" w:sz="0" w:space="0" w:color="auto"/>
                                <w:right w:val="none" w:sz="0" w:space="0" w:color="auto"/>
                              </w:divBdr>
                            </w:div>
                          </w:divsChild>
                        </w:div>
                        <w:div w:id="1018190647">
                          <w:marLeft w:val="0"/>
                          <w:marRight w:val="0"/>
                          <w:marTop w:val="0"/>
                          <w:marBottom w:val="0"/>
                          <w:divBdr>
                            <w:top w:val="none" w:sz="0" w:space="0" w:color="auto"/>
                            <w:left w:val="none" w:sz="0" w:space="0" w:color="auto"/>
                            <w:bottom w:val="none" w:sz="0" w:space="0" w:color="auto"/>
                            <w:right w:val="none" w:sz="0" w:space="0" w:color="auto"/>
                          </w:divBdr>
                          <w:divsChild>
                            <w:div w:id="654527952">
                              <w:marLeft w:val="0"/>
                              <w:marRight w:val="0"/>
                              <w:marTop w:val="0"/>
                              <w:marBottom w:val="0"/>
                              <w:divBdr>
                                <w:top w:val="none" w:sz="0" w:space="0" w:color="auto"/>
                                <w:left w:val="none" w:sz="0" w:space="0" w:color="auto"/>
                                <w:bottom w:val="none" w:sz="0" w:space="0" w:color="auto"/>
                                <w:right w:val="none" w:sz="0" w:space="0" w:color="auto"/>
                              </w:divBdr>
                            </w:div>
                          </w:divsChild>
                        </w:div>
                        <w:div w:id="1970358316">
                          <w:marLeft w:val="0"/>
                          <w:marRight w:val="0"/>
                          <w:marTop w:val="0"/>
                          <w:marBottom w:val="0"/>
                          <w:divBdr>
                            <w:top w:val="none" w:sz="0" w:space="0" w:color="auto"/>
                            <w:left w:val="none" w:sz="0" w:space="0" w:color="auto"/>
                            <w:bottom w:val="none" w:sz="0" w:space="0" w:color="auto"/>
                            <w:right w:val="none" w:sz="0" w:space="0" w:color="auto"/>
                          </w:divBdr>
                          <w:divsChild>
                            <w:div w:id="1647737237">
                              <w:marLeft w:val="0"/>
                              <w:marRight w:val="0"/>
                              <w:marTop w:val="0"/>
                              <w:marBottom w:val="0"/>
                              <w:divBdr>
                                <w:top w:val="none" w:sz="0" w:space="0" w:color="auto"/>
                                <w:left w:val="none" w:sz="0" w:space="0" w:color="auto"/>
                                <w:bottom w:val="none" w:sz="0" w:space="0" w:color="auto"/>
                                <w:right w:val="none" w:sz="0" w:space="0" w:color="auto"/>
                              </w:divBdr>
                            </w:div>
                          </w:divsChild>
                        </w:div>
                        <w:div w:id="120659996">
                          <w:marLeft w:val="0"/>
                          <w:marRight w:val="0"/>
                          <w:marTop w:val="0"/>
                          <w:marBottom w:val="0"/>
                          <w:divBdr>
                            <w:top w:val="none" w:sz="0" w:space="0" w:color="auto"/>
                            <w:left w:val="none" w:sz="0" w:space="0" w:color="auto"/>
                            <w:bottom w:val="none" w:sz="0" w:space="0" w:color="auto"/>
                            <w:right w:val="none" w:sz="0" w:space="0" w:color="auto"/>
                          </w:divBdr>
                          <w:divsChild>
                            <w:div w:id="1248614500">
                              <w:marLeft w:val="0"/>
                              <w:marRight w:val="0"/>
                              <w:marTop w:val="0"/>
                              <w:marBottom w:val="0"/>
                              <w:divBdr>
                                <w:top w:val="none" w:sz="0" w:space="0" w:color="auto"/>
                                <w:left w:val="none" w:sz="0" w:space="0" w:color="auto"/>
                                <w:bottom w:val="none" w:sz="0" w:space="0" w:color="auto"/>
                                <w:right w:val="none" w:sz="0" w:space="0" w:color="auto"/>
                              </w:divBdr>
                            </w:div>
                          </w:divsChild>
                        </w:div>
                        <w:div w:id="1430202380">
                          <w:marLeft w:val="0"/>
                          <w:marRight w:val="0"/>
                          <w:marTop w:val="0"/>
                          <w:marBottom w:val="0"/>
                          <w:divBdr>
                            <w:top w:val="none" w:sz="0" w:space="0" w:color="auto"/>
                            <w:left w:val="none" w:sz="0" w:space="0" w:color="auto"/>
                            <w:bottom w:val="none" w:sz="0" w:space="0" w:color="auto"/>
                            <w:right w:val="none" w:sz="0" w:space="0" w:color="auto"/>
                          </w:divBdr>
                          <w:divsChild>
                            <w:div w:id="1837380961">
                              <w:marLeft w:val="0"/>
                              <w:marRight w:val="0"/>
                              <w:marTop w:val="0"/>
                              <w:marBottom w:val="0"/>
                              <w:divBdr>
                                <w:top w:val="none" w:sz="0" w:space="0" w:color="auto"/>
                                <w:left w:val="none" w:sz="0" w:space="0" w:color="auto"/>
                                <w:bottom w:val="none" w:sz="0" w:space="0" w:color="auto"/>
                                <w:right w:val="none" w:sz="0" w:space="0" w:color="auto"/>
                              </w:divBdr>
                            </w:div>
                          </w:divsChild>
                        </w:div>
                        <w:div w:id="2000576684">
                          <w:marLeft w:val="0"/>
                          <w:marRight w:val="0"/>
                          <w:marTop w:val="0"/>
                          <w:marBottom w:val="0"/>
                          <w:divBdr>
                            <w:top w:val="none" w:sz="0" w:space="0" w:color="auto"/>
                            <w:left w:val="none" w:sz="0" w:space="0" w:color="auto"/>
                            <w:bottom w:val="none" w:sz="0" w:space="0" w:color="auto"/>
                            <w:right w:val="none" w:sz="0" w:space="0" w:color="auto"/>
                          </w:divBdr>
                          <w:divsChild>
                            <w:div w:id="1943880825">
                              <w:marLeft w:val="0"/>
                              <w:marRight w:val="0"/>
                              <w:marTop w:val="0"/>
                              <w:marBottom w:val="0"/>
                              <w:divBdr>
                                <w:top w:val="none" w:sz="0" w:space="0" w:color="auto"/>
                                <w:left w:val="none" w:sz="0" w:space="0" w:color="auto"/>
                                <w:bottom w:val="none" w:sz="0" w:space="0" w:color="auto"/>
                                <w:right w:val="none" w:sz="0" w:space="0" w:color="auto"/>
                              </w:divBdr>
                            </w:div>
                          </w:divsChild>
                        </w:div>
                        <w:div w:id="965088764">
                          <w:marLeft w:val="0"/>
                          <w:marRight w:val="0"/>
                          <w:marTop w:val="0"/>
                          <w:marBottom w:val="0"/>
                          <w:divBdr>
                            <w:top w:val="none" w:sz="0" w:space="0" w:color="auto"/>
                            <w:left w:val="none" w:sz="0" w:space="0" w:color="auto"/>
                            <w:bottom w:val="none" w:sz="0" w:space="0" w:color="auto"/>
                            <w:right w:val="none" w:sz="0" w:space="0" w:color="auto"/>
                          </w:divBdr>
                          <w:divsChild>
                            <w:div w:id="1125544025">
                              <w:marLeft w:val="0"/>
                              <w:marRight w:val="0"/>
                              <w:marTop w:val="0"/>
                              <w:marBottom w:val="0"/>
                              <w:divBdr>
                                <w:top w:val="none" w:sz="0" w:space="0" w:color="auto"/>
                                <w:left w:val="none" w:sz="0" w:space="0" w:color="auto"/>
                                <w:bottom w:val="none" w:sz="0" w:space="0" w:color="auto"/>
                                <w:right w:val="none" w:sz="0" w:space="0" w:color="auto"/>
                              </w:divBdr>
                            </w:div>
                          </w:divsChild>
                        </w:div>
                        <w:div w:id="1620919045">
                          <w:marLeft w:val="0"/>
                          <w:marRight w:val="0"/>
                          <w:marTop w:val="0"/>
                          <w:marBottom w:val="0"/>
                          <w:divBdr>
                            <w:top w:val="none" w:sz="0" w:space="0" w:color="auto"/>
                            <w:left w:val="none" w:sz="0" w:space="0" w:color="auto"/>
                            <w:bottom w:val="none" w:sz="0" w:space="0" w:color="auto"/>
                            <w:right w:val="none" w:sz="0" w:space="0" w:color="auto"/>
                          </w:divBdr>
                          <w:divsChild>
                            <w:div w:id="2138178850">
                              <w:marLeft w:val="0"/>
                              <w:marRight w:val="0"/>
                              <w:marTop w:val="0"/>
                              <w:marBottom w:val="0"/>
                              <w:divBdr>
                                <w:top w:val="none" w:sz="0" w:space="0" w:color="auto"/>
                                <w:left w:val="none" w:sz="0" w:space="0" w:color="auto"/>
                                <w:bottom w:val="none" w:sz="0" w:space="0" w:color="auto"/>
                                <w:right w:val="none" w:sz="0" w:space="0" w:color="auto"/>
                              </w:divBdr>
                            </w:div>
                          </w:divsChild>
                        </w:div>
                        <w:div w:id="1614554515">
                          <w:marLeft w:val="0"/>
                          <w:marRight w:val="0"/>
                          <w:marTop w:val="0"/>
                          <w:marBottom w:val="0"/>
                          <w:divBdr>
                            <w:top w:val="none" w:sz="0" w:space="0" w:color="auto"/>
                            <w:left w:val="none" w:sz="0" w:space="0" w:color="auto"/>
                            <w:bottom w:val="none" w:sz="0" w:space="0" w:color="auto"/>
                            <w:right w:val="none" w:sz="0" w:space="0" w:color="auto"/>
                          </w:divBdr>
                          <w:divsChild>
                            <w:div w:id="1004279749">
                              <w:marLeft w:val="0"/>
                              <w:marRight w:val="0"/>
                              <w:marTop w:val="0"/>
                              <w:marBottom w:val="0"/>
                              <w:divBdr>
                                <w:top w:val="none" w:sz="0" w:space="0" w:color="auto"/>
                                <w:left w:val="none" w:sz="0" w:space="0" w:color="auto"/>
                                <w:bottom w:val="none" w:sz="0" w:space="0" w:color="auto"/>
                                <w:right w:val="none" w:sz="0" w:space="0" w:color="auto"/>
                              </w:divBdr>
                            </w:div>
                          </w:divsChild>
                        </w:div>
                        <w:div w:id="1679457285">
                          <w:marLeft w:val="0"/>
                          <w:marRight w:val="0"/>
                          <w:marTop w:val="0"/>
                          <w:marBottom w:val="0"/>
                          <w:divBdr>
                            <w:top w:val="none" w:sz="0" w:space="0" w:color="auto"/>
                            <w:left w:val="none" w:sz="0" w:space="0" w:color="auto"/>
                            <w:bottom w:val="none" w:sz="0" w:space="0" w:color="auto"/>
                            <w:right w:val="none" w:sz="0" w:space="0" w:color="auto"/>
                          </w:divBdr>
                          <w:divsChild>
                            <w:div w:id="2041199059">
                              <w:marLeft w:val="0"/>
                              <w:marRight w:val="0"/>
                              <w:marTop w:val="0"/>
                              <w:marBottom w:val="0"/>
                              <w:divBdr>
                                <w:top w:val="none" w:sz="0" w:space="0" w:color="auto"/>
                                <w:left w:val="none" w:sz="0" w:space="0" w:color="auto"/>
                                <w:bottom w:val="none" w:sz="0" w:space="0" w:color="auto"/>
                                <w:right w:val="none" w:sz="0" w:space="0" w:color="auto"/>
                              </w:divBdr>
                            </w:div>
                          </w:divsChild>
                        </w:div>
                        <w:div w:id="1459447152">
                          <w:marLeft w:val="0"/>
                          <w:marRight w:val="0"/>
                          <w:marTop w:val="0"/>
                          <w:marBottom w:val="0"/>
                          <w:divBdr>
                            <w:top w:val="none" w:sz="0" w:space="0" w:color="auto"/>
                            <w:left w:val="none" w:sz="0" w:space="0" w:color="auto"/>
                            <w:bottom w:val="none" w:sz="0" w:space="0" w:color="auto"/>
                            <w:right w:val="none" w:sz="0" w:space="0" w:color="auto"/>
                          </w:divBdr>
                          <w:divsChild>
                            <w:div w:id="1845435499">
                              <w:marLeft w:val="0"/>
                              <w:marRight w:val="0"/>
                              <w:marTop w:val="0"/>
                              <w:marBottom w:val="0"/>
                              <w:divBdr>
                                <w:top w:val="none" w:sz="0" w:space="0" w:color="auto"/>
                                <w:left w:val="none" w:sz="0" w:space="0" w:color="auto"/>
                                <w:bottom w:val="none" w:sz="0" w:space="0" w:color="auto"/>
                                <w:right w:val="none" w:sz="0" w:space="0" w:color="auto"/>
                              </w:divBdr>
                            </w:div>
                          </w:divsChild>
                        </w:div>
                        <w:div w:id="220333189">
                          <w:marLeft w:val="0"/>
                          <w:marRight w:val="0"/>
                          <w:marTop w:val="0"/>
                          <w:marBottom w:val="0"/>
                          <w:divBdr>
                            <w:top w:val="none" w:sz="0" w:space="0" w:color="auto"/>
                            <w:left w:val="none" w:sz="0" w:space="0" w:color="auto"/>
                            <w:bottom w:val="none" w:sz="0" w:space="0" w:color="auto"/>
                            <w:right w:val="none" w:sz="0" w:space="0" w:color="auto"/>
                          </w:divBdr>
                          <w:divsChild>
                            <w:div w:id="660811709">
                              <w:marLeft w:val="0"/>
                              <w:marRight w:val="0"/>
                              <w:marTop w:val="0"/>
                              <w:marBottom w:val="0"/>
                              <w:divBdr>
                                <w:top w:val="none" w:sz="0" w:space="0" w:color="auto"/>
                                <w:left w:val="none" w:sz="0" w:space="0" w:color="auto"/>
                                <w:bottom w:val="none" w:sz="0" w:space="0" w:color="auto"/>
                                <w:right w:val="none" w:sz="0" w:space="0" w:color="auto"/>
                              </w:divBdr>
                            </w:div>
                          </w:divsChild>
                        </w:div>
                        <w:div w:id="1290554761">
                          <w:marLeft w:val="0"/>
                          <w:marRight w:val="0"/>
                          <w:marTop w:val="0"/>
                          <w:marBottom w:val="0"/>
                          <w:divBdr>
                            <w:top w:val="none" w:sz="0" w:space="0" w:color="auto"/>
                            <w:left w:val="none" w:sz="0" w:space="0" w:color="auto"/>
                            <w:bottom w:val="none" w:sz="0" w:space="0" w:color="auto"/>
                            <w:right w:val="none" w:sz="0" w:space="0" w:color="auto"/>
                          </w:divBdr>
                          <w:divsChild>
                            <w:div w:id="1532297908">
                              <w:marLeft w:val="0"/>
                              <w:marRight w:val="0"/>
                              <w:marTop w:val="0"/>
                              <w:marBottom w:val="0"/>
                              <w:divBdr>
                                <w:top w:val="none" w:sz="0" w:space="0" w:color="auto"/>
                                <w:left w:val="none" w:sz="0" w:space="0" w:color="auto"/>
                                <w:bottom w:val="none" w:sz="0" w:space="0" w:color="auto"/>
                                <w:right w:val="none" w:sz="0" w:space="0" w:color="auto"/>
                              </w:divBdr>
                            </w:div>
                          </w:divsChild>
                        </w:div>
                        <w:div w:id="231743142">
                          <w:marLeft w:val="0"/>
                          <w:marRight w:val="0"/>
                          <w:marTop w:val="0"/>
                          <w:marBottom w:val="0"/>
                          <w:divBdr>
                            <w:top w:val="none" w:sz="0" w:space="0" w:color="auto"/>
                            <w:left w:val="none" w:sz="0" w:space="0" w:color="auto"/>
                            <w:bottom w:val="none" w:sz="0" w:space="0" w:color="auto"/>
                            <w:right w:val="none" w:sz="0" w:space="0" w:color="auto"/>
                          </w:divBdr>
                          <w:divsChild>
                            <w:div w:id="609506881">
                              <w:marLeft w:val="0"/>
                              <w:marRight w:val="0"/>
                              <w:marTop w:val="0"/>
                              <w:marBottom w:val="0"/>
                              <w:divBdr>
                                <w:top w:val="none" w:sz="0" w:space="0" w:color="auto"/>
                                <w:left w:val="none" w:sz="0" w:space="0" w:color="auto"/>
                                <w:bottom w:val="none" w:sz="0" w:space="0" w:color="auto"/>
                                <w:right w:val="none" w:sz="0" w:space="0" w:color="auto"/>
                              </w:divBdr>
                            </w:div>
                          </w:divsChild>
                        </w:div>
                        <w:div w:id="973756858">
                          <w:marLeft w:val="0"/>
                          <w:marRight w:val="0"/>
                          <w:marTop w:val="0"/>
                          <w:marBottom w:val="0"/>
                          <w:divBdr>
                            <w:top w:val="none" w:sz="0" w:space="0" w:color="auto"/>
                            <w:left w:val="none" w:sz="0" w:space="0" w:color="auto"/>
                            <w:bottom w:val="none" w:sz="0" w:space="0" w:color="auto"/>
                            <w:right w:val="none" w:sz="0" w:space="0" w:color="auto"/>
                          </w:divBdr>
                          <w:divsChild>
                            <w:div w:id="1760057065">
                              <w:marLeft w:val="0"/>
                              <w:marRight w:val="0"/>
                              <w:marTop w:val="0"/>
                              <w:marBottom w:val="0"/>
                              <w:divBdr>
                                <w:top w:val="none" w:sz="0" w:space="0" w:color="auto"/>
                                <w:left w:val="none" w:sz="0" w:space="0" w:color="auto"/>
                                <w:bottom w:val="none" w:sz="0" w:space="0" w:color="auto"/>
                                <w:right w:val="none" w:sz="0" w:space="0" w:color="auto"/>
                              </w:divBdr>
                            </w:div>
                          </w:divsChild>
                        </w:div>
                        <w:div w:id="1698382295">
                          <w:marLeft w:val="0"/>
                          <w:marRight w:val="0"/>
                          <w:marTop w:val="0"/>
                          <w:marBottom w:val="0"/>
                          <w:divBdr>
                            <w:top w:val="none" w:sz="0" w:space="0" w:color="auto"/>
                            <w:left w:val="none" w:sz="0" w:space="0" w:color="auto"/>
                            <w:bottom w:val="none" w:sz="0" w:space="0" w:color="auto"/>
                            <w:right w:val="none" w:sz="0" w:space="0" w:color="auto"/>
                          </w:divBdr>
                          <w:divsChild>
                            <w:div w:id="1735858227">
                              <w:marLeft w:val="0"/>
                              <w:marRight w:val="0"/>
                              <w:marTop w:val="0"/>
                              <w:marBottom w:val="0"/>
                              <w:divBdr>
                                <w:top w:val="none" w:sz="0" w:space="0" w:color="auto"/>
                                <w:left w:val="none" w:sz="0" w:space="0" w:color="auto"/>
                                <w:bottom w:val="none" w:sz="0" w:space="0" w:color="auto"/>
                                <w:right w:val="none" w:sz="0" w:space="0" w:color="auto"/>
                              </w:divBdr>
                            </w:div>
                          </w:divsChild>
                        </w:div>
                        <w:div w:id="1894540879">
                          <w:marLeft w:val="0"/>
                          <w:marRight w:val="0"/>
                          <w:marTop w:val="0"/>
                          <w:marBottom w:val="0"/>
                          <w:divBdr>
                            <w:top w:val="none" w:sz="0" w:space="0" w:color="auto"/>
                            <w:left w:val="none" w:sz="0" w:space="0" w:color="auto"/>
                            <w:bottom w:val="none" w:sz="0" w:space="0" w:color="auto"/>
                            <w:right w:val="none" w:sz="0" w:space="0" w:color="auto"/>
                          </w:divBdr>
                          <w:divsChild>
                            <w:div w:id="1960186297">
                              <w:marLeft w:val="0"/>
                              <w:marRight w:val="0"/>
                              <w:marTop w:val="0"/>
                              <w:marBottom w:val="0"/>
                              <w:divBdr>
                                <w:top w:val="none" w:sz="0" w:space="0" w:color="auto"/>
                                <w:left w:val="none" w:sz="0" w:space="0" w:color="auto"/>
                                <w:bottom w:val="none" w:sz="0" w:space="0" w:color="auto"/>
                                <w:right w:val="none" w:sz="0" w:space="0" w:color="auto"/>
                              </w:divBdr>
                            </w:div>
                          </w:divsChild>
                        </w:div>
                        <w:div w:id="76903405">
                          <w:marLeft w:val="0"/>
                          <w:marRight w:val="0"/>
                          <w:marTop w:val="0"/>
                          <w:marBottom w:val="0"/>
                          <w:divBdr>
                            <w:top w:val="none" w:sz="0" w:space="0" w:color="auto"/>
                            <w:left w:val="none" w:sz="0" w:space="0" w:color="auto"/>
                            <w:bottom w:val="none" w:sz="0" w:space="0" w:color="auto"/>
                            <w:right w:val="none" w:sz="0" w:space="0" w:color="auto"/>
                          </w:divBdr>
                          <w:divsChild>
                            <w:div w:id="129176597">
                              <w:marLeft w:val="0"/>
                              <w:marRight w:val="0"/>
                              <w:marTop w:val="0"/>
                              <w:marBottom w:val="0"/>
                              <w:divBdr>
                                <w:top w:val="none" w:sz="0" w:space="0" w:color="auto"/>
                                <w:left w:val="none" w:sz="0" w:space="0" w:color="auto"/>
                                <w:bottom w:val="none" w:sz="0" w:space="0" w:color="auto"/>
                                <w:right w:val="none" w:sz="0" w:space="0" w:color="auto"/>
                              </w:divBdr>
                            </w:div>
                          </w:divsChild>
                        </w:div>
                        <w:div w:id="2003508037">
                          <w:marLeft w:val="0"/>
                          <w:marRight w:val="0"/>
                          <w:marTop w:val="0"/>
                          <w:marBottom w:val="0"/>
                          <w:divBdr>
                            <w:top w:val="none" w:sz="0" w:space="0" w:color="auto"/>
                            <w:left w:val="none" w:sz="0" w:space="0" w:color="auto"/>
                            <w:bottom w:val="none" w:sz="0" w:space="0" w:color="auto"/>
                            <w:right w:val="none" w:sz="0" w:space="0" w:color="auto"/>
                          </w:divBdr>
                          <w:divsChild>
                            <w:div w:id="54934619">
                              <w:marLeft w:val="0"/>
                              <w:marRight w:val="0"/>
                              <w:marTop w:val="0"/>
                              <w:marBottom w:val="0"/>
                              <w:divBdr>
                                <w:top w:val="none" w:sz="0" w:space="0" w:color="auto"/>
                                <w:left w:val="none" w:sz="0" w:space="0" w:color="auto"/>
                                <w:bottom w:val="none" w:sz="0" w:space="0" w:color="auto"/>
                                <w:right w:val="none" w:sz="0" w:space="0" w:color="auto"/>
                              </w:divBdr>
                            </w:div>
                          </w:divsChild>
                        </w:div>
                        <w:div w:id="1131558522">
                          <w:marLeft w:val="0"/>
                          <w:marRight w:val="0"/>
                          <w:marTop w:val="0"/>
                          <w:marBottom w:val="0"/>
                          <w:divBdr>
                            <w:top w:val="none" w:sz="0" w:space="0" w:color="auto"/>
                            <w:left w:val="none" w:sz="0" w:space="0" w:color="auto"/>
                            <w:bottom w:val="none" w:sz="0" w:space="0" w:color="auto"/>
                            <w:right w:val="none" w:sz="0" w:space="0" w:color="auto"/>
                          </w:divBdr>
                          <w:divsChild>
                            <w:div w:id="770858075">
                              <w:marLeft w:val="0"/>
                              <w:marRight w:val="0"/>
                              <w:marTop w:val="0"/>
                              <w:marBottom w:val="0"/>
                              <w:divBdr>
                                <w:top w:val="none" w:sz="0" w:space="0" w:color="auto"/>
                                <w:left w:val="none" w:sz="0" w:space="0" w:color="auto"/>
                                <w:bottom w:val="none" w:sz="0" w:space="0" w:color="auto"/>
                                <w:right w:val="none" w:sz="0" w:space="0" w:color="auto"/>
                              </w:divBdr>
                            </w:div>
                          </w:divsChild>
                        </w:div>
                        <w:div w:id="1916695164">
                          <w:marLeft w:val="0"/>
                          <w:marRight w:val="0"/>
                          <w:marTop w:val="0"/>
                          <w:marBottom w:val="0"/>
                          <w:divBdr>
                            <w:top w:val="none" w:sz="0" w:space="0" w:color="auto"/>
                            <w:left w:val="none" w:sz="0" w:space="0" w:color="auto"/>
                            <w:bottom w:val="none" w:sz="0" w:space="0" w:color="auto"/>
                            <w:right w:val="none" w:sz="0" w:space="0" w:color="auto"/>
                          </w:divBdr>
                          <w:divsChild>
                            <w:div w:id="2133204787">
                              <w:marLeft w:val="0"/>
                              <w:marRight w:val="0"/>
                              <w:marTop w:val="0"/>
                              <w:marBottom w:val="0"/>
                              <w:divBdr>
                                <w:top w:val="none" w:sz="0" w:space="0" w:color="auto"/>
                                <w:left w:val="none" w:sz="0" w:space="0" w:color="auto"/>
                                <w:bottom w:val="none" w:sz="0" w:space="0" w:color="auto"/>
                                <w:right w:val="none" w:sz="0" w:space="0" w:color="auto"/>
                              </w:divBdr>
                            </w:div>
                          </w:divsChild>
                        </w:div>
                        <w:div w:id="369956608">
                          <w:marLeft w:val="0"/>
                          <w:marRight w:val="0"/>
                          <w:marTop w:val="0"/>
                          <w:marBottom w:val="0"/>
                          <w:divBdr>
                            <w:top w:val="none" w:sz="0" w:space="0" w:color="auto"/>
                            <w:left w:val="none" w:sz="0" w:space="0" w:color="auto"/>
                            <w:bottom w:val="none" w:sz="0" w:space="0" w:color="auto"/>
                            <w:right w:val="none" w:sz="0" w:space="0" w:color="auto"/>
                          </w:divBdr>
                          <w:divsChild>
                            <w:div w:id="859054646">
                              <w:marLeft w:val="0"/>
                              <w:marRight w:val="0"/>
                              <w:marTop w:val="0"/>
                              <w:marBottom w:val="0"/>
                              <w:divBdr>
                                <w:top w:val="none" w:sz="0" w:space="0" w:color="auto"/>
                                <w:left w:val="none" w:sz="0" w:space="0" w:color="auto"/>
                                <w:bottom w:val="none" w:sz="0" w:space="0" w:color="auto"/>
                                <w:right w:val="none" w:sz="0" w:space="0" w:color="auto"/>
                              </w:divBdr>
                            </w:div>
                          </w:divsChild>
                        </w:div>
                        <w:div w:id="780343905">
                          <w:marLeft w:val="0"/>
                          <w:marRight w:val="0"/>
                          <w:marTop w:val="0"/>
                          <w:marBottom w:val="0"/>
                          <w:divBdr>
                            <w:top w:val="none" w:sz="0" w:space="0" w:color="auto"/>
                            <w:left w:val="none" w:sz="0" w:space="0" w:color="auto"/>
                            <w:bottom w:val="none" w:sz="0" w:space="0" w:color="auto"/>
                            <w:right w:val="none" w:sz="0" w:space="0" w:color="auto"/>
                          </w:divBdr>
                          <w:divsChild>
                            <w:div w:id="1589270115">
                              <w:marLeft w:val="0"/>
                              <w:marRight w:val="0"/>
                              <w:marTop w:val="0"/>
                              <w:marBottom w:val="0"/>
                              <w:divBdr>
                                <w:top w:val="none" w:sz="0" w:space="0" w:color="auto"/>
                                <w:left w:val="none" w:sz="0" w:space="0" w:color="auto"/>
                                <w:bottom w:val="none" w:sz="0" w:space="0" w:color="auto"/>
                                <w:right w:val="none" w:sz="0" w:space="0" w:color="auto"/>
                              </w:divBdr>
                            </w:div>
                          </w:divsChild>
                        </w:div>
                        <w:div w:id="524750424">
                          <w:marLeft w:val="0"/>
                          <w:marRight w:val="0"/>
                          <w:marTop w:val="0"/>
                          <w:marBottom w:val="0"/>
                          <w:divBdr>
                            <w:top w:val="none" w:sz="0" w:space="0" w:color="auto"/>
                            <w:left w:val="none" w:sz="0" w:space="0" w:color="auto"/>
                            <w:bottom w:val="none" w:sz="0" w:space="0" w:color="auto"/>
                            <w:right w:val="none" w:sz="0" w:space="0" w:color="auto"/>
                          </w:divBdr>
                          <w:divsChild>
                            <w:div w:id="440492797">
                              <w:marLeft w:val="0"/>
                              <w:marRight w:val="0"/>
                              <w:marTop w:val="0"/>
                              <w:marBottom w:val="0"/>
                              <w:divBdr>
                                <w:top w:val="none" w:sz="0" w:space="0" w:color="auto"/>
                                <w:left w:val="none" w:sz="0" w:space="0" w:color="auto"/>
                                <w:bottom w:val="none" w:sz="0" w:space="0" w:color="auto"/>
                                <w:right w:val="none" w:sz="0" w:space="0" w:color="auto"/>
                              </w:divBdr>
                            </w:div>
                          </w:divsChild>
                        </w:div>
                        <w:div w:id="138038813">
                          <w:marLeft w:val="0"/>
                          <w:marRight w:val="0"/>
                          <w:marTop w:val="0"/>
                          <w:marBottom w:val="0"/>
                          <w:divBdr>
                            <w:top w:val="none" w:sz="0" w:space="0" w:color="auto"/>
                            <w:left w:val="none" w:sz="0" w:space="0" w:color="auto"/>
                            <w:bottom w:val="none" w:sz="0" w:space="0" w:color="auto"/>
                            <w:right w:val="none" w:sz="0" w:space="0" w:color="auto"/>
                          </w:divBdr>
                          <w:divsChild>
                            <w:div w:id="1222206781">
                              <w:marLeft w:val="0"/>
                              <w:marRight w:val="0"/>
                              <w:marTop w:val="0"/>
                              <w:marBottom w:val="0"/>
                              <w:divBdr>
                                <w:top w:val="none" w:sz="0" w:space="0" w:color="auto"/>
                                <w:left w:val="none" w:sz="0" w:space="0" w:color="auto"/>
                                <w:bottom w:val="none" w:sz="0" w:space="0" w:color="auto"/>
                                <w:right w:val="none" w:sz="0" w:space="0" w:color="auto"/>
                              </w:divBdr>
                            </w:div>
                          </w:divsChild>
                        </w:div>
                        <w:div w:id="426539464">
                          <w:marLeft w:val="0"/>
                          <w:marRight w:val="0"/>
                          <w:marTop w:val="0"/>
                          <w:marBottom w:val="0"/>
                          <w:divBdr>
                            <w:top w:val="none" w:sz="0" w:space="0" w:color="auto"/>
                            <w:left w:val="none" w:sz="0" w:space="0" w:color="auto"/>
                            <w:bottom w:val="none" w:sz="0" w:space="0" w:color="auto"/>
                            <w:right w:val="none" w:sz="0" w:space="0" w:color="auto"/>
                          </w:divBdr>
                          <w:divsChild>
                            <w:div w:id="1008797413">
                              <w:marLeft w:val="0"/>
                              <w:marRight w:val="0"/>
                              <w:marTop w:val="0"/>
                              <w:marBottom w:val="0"/>
                              <w:divBdr>
                                <w:top w:val="none" w:sz="0" w:space="0" w:color="auto"/>
                                <w:left w:val="none" w:sz="0" w:space="0" w:color="auto"/>
                                <w:bottom w:val="none" w:sz="0" w:space="0" w:color="auto"/>
                                <w:right w:val="none" w:sz="0" w:space="0" w:color="auto"/>
                              </w:divBdr>
                            </w:div>
                          </w:divsChild>
                        </w:div>
                        <w:div w:id="264970229">
                          <w:marLeft w:val="0"/>
                          <w:marRight w:val="0"/>
                          <w:marTop w:val="0"/>
                          <w:marBottom w:val="0"/>
                          <w:divBdr>
                            <w:top w:val="none" w:sz="0" w:space="0" w:color="auto"/>
                            <w:left w:val="none" w:sz="0" w:space="0" w:color="auto"/>
                            <w:bottom w:val="none" w:sz="0" w:space="0" w:color="auto"/>
                            <w:right w:val="none" w:sz="0" w:space="0" w:color="auto"/>
                          </w:divBdr>
                          <w:divsChild>
                            <w:div w:id="149175888">
                              <w:marLeft w:val="0"/>
                              <w:marRight w:val="0"/>
                              <w:marTop w:val="0"/>
                              <w:marBottom w:val="0"/>
                              <w:divBdr>
                                <w:top w:val="none" w:sz="0" w:space="0" w:color="auto"/>
                                <w:left w:val="none" w:sz="0" w:space="0" w:color="auto"/>
                                <w:bottom w:val="none" w:sz="0" w:space="0" w:color="auto"/>
                                <w:right w:val="none" w:sz="0" w:space="0" w:color="auto"/>
                              </w:divBdr>
                            </w:div>
                          </w:divsChild>
                        </w:div>
                        <w:div w:id="306056960">
                          <w:marLeft w:val="0"/>
                          <w:marRight w:val="0"/>
                          <w:marTop w:val="0"/>
                          <w:marBottom w:val="0"/>
                          <w:divBdr>
                            <w:top w:val="none" w:sz="0" w:space="0" w:color="auto"/>
                            <w:left w:val="none" w:sz="0" w:space="0" w:color="auto"/>
                            <w:bottom w:val="none" w:sz="0" w:space="0" w:color="auto"/>
                            <w:right w:val="none" w:sz="0" w:space="0" w:color="auto"/>
                          </w:divBdr>
                          <w:divsChild>
                            <w:div w:id="365957392">
                              <w:marLeft w:val="0"/>
                              <w:marRight w:val="0"/>
                              <w:marTop w:val="0"/>
                              <w:marBottom w:val="0"/>
                              <w:divBdr>
                                <w:top w:val="none" w:sz="0" w:space="0" w:color="auto"/>
                                <w:left w:val="none" w:sz="0" w:space="0" w:color="auto"/>
                                <w:bottom w:val="none" w:sz="0" w:space="0" w:color="auto"/>
                                <w:right w:val="none" w:sz="0" w:space="0" w:color="auto"/>
                              </w:divBdr>
                            </w:div>
                          </w:divsChild>
                        </w:div>
                        <w:div w:id="1839075088">
                          <w:marLeft w:val="0"/>
                          <w:marRight w:val="0"/>
                          <w:marTop w:val="0"/>
                          <w:marBottom w:val="0"/>
                          <w:divBdr>
                            <w:top w:val="none" w:sz="0" w:space="0" w:color="auto"/>
                            <w:left w:val="none" w:sz="0" w:space="0" w:color="auto"/>
                            <w:bottom w:val="none" w:sz="0" w:space="0" w:color="auto"/>
                            <w:right w:val="none" w:sz="0" w:space="0" w:color="auto"/>
                          </w:divBdr>
                          <w:divsChild>
                            <w:div w:id="130753905">
                              <w:marLeft w:val="0"/>
                              <w:marRight w:val="0"/>
                              <w:marTop w:val="0"/>
                              <w:marBottom w:val="0"/>
                              <w:divBdr>
                                <w:top w:val="none" w:sz="0" w:space="0" w:color="auto"/>
                                <w:left w:val="none" w:sz="0" w:space="0" w:color="auto"/>
                                <w:bottom w:val="none" w:sz="0" w:space="0" w:color="auto"/>
                                <w:right w:val="none" w:sz="0" w:space="0" w:color="auto"/>
                              </w:divBdr>
                            </w:div>
                          </w:divsChild>
                        </w:div>
                        <w:div w:id="872619668">
                          <w:marLeft w:val="0"/>
                          <w:marRight w:val="0"/>
                          <w:marTop w:val="0"/>
                          <w:marBottom w:val="0"/>
                          <w:divBdr>
                            <w:top w:val="none" w:sz="0" w:space="0" w:color="auto"/>
                            <w:left w:val="none" w:sz="0" w:space="0" w:color="auto"/>
                            <w:bottom w:val="none" w:sz="0" w:space="0" w:color="auto"/>
                            <w:right w:val="none" w:sz="0" w:space="0" w:color="auto"/>
                          </w:divBdr>
                          <w:divsChild>
                            <w:div w:id="1507208059">
                              <w:marLeft w:val="0"/>
                              <w:marRight w:val="0"/>
                              <w:marTop w:val="0"/>
                              <w:marBottom w:val="0"/>
                              <w:divBdr>
                                <w:top w:val="none" w:sz="0" w:space="0" w:color="auto"/>
                                <w:left w:val="none" w:sz="0" w:space="0" w:color="auto"/>
                                <w:bottom w:val="none" w:sz="0" w:space="0" w:color="auto"/>
                                <w:right w:val="none" w:sz="0" w:space="0" w:color="auto"/>
                              </w:divBdr>
                            </w:div>
                          </w:divsChild>
                        </w:div>
                        <w:div w:id="1983994541">
                          <w:marLeft w:val="0"/>
                          <w:marRight w:val="0"/>
                          <w:marTop w:val="0"/>
                          <w:marBottom w:val="0"/>
                          <w:divBdr>
                            <w:top w:val="none" w:sz="0" w:space="0" w:color="auto"/>
                            <w:left w:val="none" w:sz="0" w:space="0" w:color="auto"/>
                            <w:bottom w:val="none" w:sz="0" w:space="0" w:color="auto"/>
                            <w:right w:val="none" w:sz="0" w:space="0" w:color="auto"/>
                          </w:divBdr>
                          <w:divsChild>
                            <w:div w:id="569926759">
                              <w:marLeft w:val="0"/>
                              <w:marRight w:val="0"/>
                              <w:marTop w:val="0"/>
                              <w:marBottom w:val="0"/>
                              <w:divBdr>
                                <w:top w:val="none" w:sz="0" w:space="0" w:color="auto"/>
                                <w:left w:val="none" w:sz="0" w:space="0" w:color="auto"/>
                                <w:bottom w:val="none" w:sz="0" w:space="0" w:color="auto"/>
                                <w:right w:val="none" w:sz="0" w:space="0" w:color="auto"/>
                              </w:divBdr>
                            </w:div>
                          </w:divsChild>
                        </w:div>
                        <w:div w:id="1693920607">
                          <w:marLeft w:val="0"/>
                          <w:marRight w:val="0"/>
                          <w:marTop w:val="0"/>
                          <w:marBottom w:val="0"/>
                          <w:divBdr>
                            <w:top w:val="none" w:sz="0" w:space="0" w:color="auto"/>
                            <w:left w:val="none" w:sz="0" w:space="0" w:color="auto"/>
                            <w:bottom w:val="none" w:sz="0" w:space="0" w:color="auto"/>
                            <w:right w:val="none" w:sz="0" w:space="0" w:color="auto"/>
                          </w:divBdr>
                          <w:divsChild>
                            <w:div w:id="911622311">
                              <w:marLeft w:val="0"/>
                              <w:marRight w:val="0"/>
                              <w:marTop w:val="0"/>
                              <w:marBottom w:val="0"/>
                              <w:divBdr>
                                <w:top w:val="none" w:sz="0" w:space="0" w:color="auto"/>
                                <w:left w:val="none" w:sz="0" w:space="0" w:color="auto"/>
                                <w:bottom w:val="none" w:sz="0" w:space="0" w:color="auto"/>
                                <w:right w:val="none" w:sz="0" w:space="0" w:color="auto"/>
                              </w:divBdr>
                            </w:div>
                          </w:divsChild>
                        </w:div>
                        <w:div w:id="736132018">
                          <w:marLeft w:val="0"/>
                          <w:marRight w:val="0"/>
                          <w:marTop w:val="0"/>
                          <w:marBottom w:val="0"/>
                          <w:divBdr>
                            <w:top w:val="none" w:sz="0" w:space="0" w:color="auto"/>
                            <w:left w:val="none" w:sz="0" w:space="0" w:color="auto"/>
                            <w:bottom w:val="none" w:sz="0" w:space="0" w:color="auto"/>
                            <w:right w:val="none" w:sz="0" w:space="0" w:color="auto"/>
                          </w:divBdr>
                          <w:divsChild>
                            <w:div w:id="444543741">
                              <w:marLeft w:val="0"/>
                              <w:marRight w:val="0"/>
                              <w:marTop w:val="0"/>
                              <w:marBottom w:val="0"/>
                              <w:divBdr>
                                <w:top w:val="none" w:sz="0" w:space="0" w:color="auto"/>
                                <w:left w:val="none" w:sz="0" w:space="0" w:color="auto"/>
                                <w:bottom w:val="none" w:sz="0" w:space="0" w:color="auto"/>
                                <w:right w:val="none" w:sz="0" w:space="0" w:color="auto"/>
                              </w:divBdr>
                            </w:div>
                          </w:divsChild>
                        </w:div>
                        <w:div w:id="1755005226">
                          <w:marLeft w:val="0"/>
                          <w:marRight w:val="0"/>
                          <w:marTop w:val="0"/>
                          <w:marBottom w:val="0"/>
                          <w:divBdr>
                            <w:top w:val="none" w:sz="0" w:space="0" w:color="auto"/>
                            <w:left w:val="none" w:sz="0" w:space="0" w:color="auto"/>
                            <w:bottom w:val="none" w:sz="0" w:space="0" w:color="auto"/>
                            <w:right w:val="none" w:sz="0" w:space="0" w:color="auto"/>
                          </w:divBdr>
                          <w:divsChild>
                            <w:div w:id="2137992191">
                              <w:marLeft w:val="0"/>
                              <w:marRight w:val="0"/>
                              <w:marTop w:val="0"/>
                              <w:marBottom w:val="0"/>
                              <w:divBdr>
                                <w:top w:val="none" w:sz="0" w:space="0" w:color="auto"/>
                                <w:left w:val="none" w:sz="0" w:space="0" w:color="auto"/>
                                <w:bottom w:val="none" w:sz="0" w:space="0" w:color="auto"/>
                                <w:right w:val="none" w:sz="0" w:space="0" w:color="auto"/>
                              </w:divBdr>
                            </w:div>
                          </w:divsChild>
                        </w:div>
                        <w:div w:id="412777094">
                          <w:marLeft w:val="0"/>
                          <w:marRight w:val="0"/>
                          <w:marTop w:val="0"/>
                          <w:marBottom w:val="0"/>
                          <w:divBdr>
                            <w:top w:val="none" w:sz="0" w:space="0" w:color="auto"/>
                            <w:left w:val="none" w:sz="0" w:space="0" w:color="auto"/>
                            <w:bottom w:val="none" w:sz="0" w:space="0" w:color="auto"/>
                            <w:right w:val="none" w:sz="0" w:space="0" w:color="auto"/>
                          </w:divBdr>
                          <w:divsChild>
                            <w:div w:id="111021588">
                              <w:marLeft w:val="0"/>
                              <w:marRight w:val="0"/>
                              <w:marTop w:val="0"/>
                              <w:marBottom w:val="0"/>
                              <w:divBdr>
                                <w:top w:val="none" w:sz="0" w:space="0" w:color="auto"/>
                                <w:left w:val="none" w:sz="0" w:space="0" w:color="auto"/>
                                <w:bottom w:val="none" w:sz="0" w:space="0" w:color="auto"/>
                                <w:right w:val="none" w:sz="0" w:space="0" w:color="auto"/>
                              </w:divBdr>
                            </w:div>
                          </w:divsChild>
                        </w:div>
                        <w:div w:id="1775855950">
                          <w:marLeft w:val="0"/>
                          <w:marRight w:val="0"/>
                          <w:marTop w:val="0"/>
                          <w:marBottom w:val="0"/>
                          <w:divBdr>
                            <w:top w:val="none" w:sz="0" w:space="0" w:color="auto"/>
                            <w:left w:val="none" w:sz="0" w:space="0" w:color="auto"/>
                            <w:bottom w:val="none" w:sz="0" w:space="0" w:color="auto"/>
                            <w:right w:val="none" w:sz="0" w:space="0" w:color="auto"/>
                          </w:divBdr>
                          <w:divsChild>
                            <w:div w:id="512846174">
                              <w:marLeft w:val="0"/>
                              <w:marRight w:val="0"/>
                              <w:marTop w:val="0"/>
                              <w:marBottom w:val="0"/>
                              <w:divBdr>
                                <w:top w:val="none" w:sz="0" w:space="0" w:color="auto"/>
                                <w:left w:val="none" w:sz="0" w:space="0" w:color="auto"/>
                                <w:bottom w:val="none" w:sz="0" w:space="0" w:color="auto"/>
                                <w:right w:val="none" w:sz="0" w:space="0" w:color="auto"/>
                              </w:divBdr>
                            </w:div>
                          </w:divsChild>
                        </w:div>
                        <w:div w:id="2105764157">
                          <w:marLeft w:val="0"/>
                          <w:marRight w:val="0"/>
                          <w:marTop w:val="0"/>
                          <w:marBottom w:val="0"/>
                          <w:divBdr>
                            <w:top w:val="none" w:sz="0" w:space="0" w:color="auto"/>
                            <w:left w:val="none" w:sz="0" w:space="0" w:color="auto"/>
                            <w:bottom w:val="none" w:sz="0" w:space="0" w:color="auto"/>
                            <w:right w:val="none" w:sz="0" w:space="0" w:color="auto"/>
                          </w:divBdr>
                          <w:divsChild>
                            <w:div w:id="119500341">
                              <w:marLeft w:val="0"/>
                              <w:marRight w:val="0"/>
                              <w:marTop w:val="0"/>
                              <w:marBottom w:val="0"/>
                              <w:divBdr>
                                <w:top w:val="none" w:sz="0" w:space="0" w:color="auto"/>
                                <w:left w:val="none" w:sz="0" w:space="0" w:color="auto"/>
                                <w:bottom w:val="none" w:sz="0" w:space="0" w:color="auto"/>
                                <w:right w:val="none" w:sz="0" w:space="0" w:color="auto"/>
                              </w:divBdr>
                            </w:div>
                          </w:divsChild>
                        </w:div>
                        <w:div w:id="329984296">
                          <w:marLeft w:val="0"/>
                          <w:marRight w:val="0"/>
                          <w:marTop w:val="0"/>
                          <w:marBottom w:val="0"/>
                          <w:divBdr>
                            <w:top w:val="none" w:sz="0" w:space="0" w:color="auto"/>
                            <w:left w:val="none" w:sz="0" w:space="0" w:color="auto"/>
                            <w:bottom w:val="none" w:sz="0" w:space="0" w:color="auto"/>
                            <w:right w:val="none" w:sz="0" w:space="0" w:color="auto"/>
                          </w:divBdr>
                          <w:divsChild>
                            <w:div w:id="1837459751">
                              <w:marLeft w:val="0"/>
                              <w:marRight w:val="0"/>
                              <w:marTop w:val="0"/>
                              <w:marBottom w:val="0"/>
                              <w:divBdr>
                                <w:top w:val="none" w:sz="0" w:space="0" w:color="auto"/>
                                <w:left w:val="none" w:sz="0" w:space="0" w:color="auto"/>
                                <w:bottom w:val="none" w:sz="0" w:space="0" w:color="auto"/>
                                <w:right w:val="none" w:sz="0" w:space="0" w:color="auto"/>
                              </w:divBdr>
                            </w:div>
                          </w:divsChild>
                        </w:div>
                        <w:div w:id="187833362">
                          <w:marLeft w:val="0"/>
                          <w:marRight w:val="0"/>
                          <w:marTop w:val="0"/>
                          <w:marBottom w:val="0"/>
                          <w:divBdr>
                            <w:top w:val="none" w:sz="0" w:space="0" w:color="auto"/>
                            <w:left w:val="none" w:sz="0" w:space="0" w:color="auto"/>
                            <w:bottom w:val="none" w:sz="0" w:space="0" w:color="auto"/>
                            <w:right w:val="none" w:sz="0" w:space="0" w:color="auto"/>
                          </w:divBdr>
                          <w:divsChild>
                            <w:div w:id="29762699">
                              <w:marLeft w:val="0"/>
                              <w:marRight w:val="0"/>
                              <w:marTop w:val="0"/>
                              <w:marBottom w:val="0"/>
                              <w:divBdr>
                                <w:top w:val="none" w:sz="0" w:space="0" w:color="auto"/>
                                <w:left w:val="none" w:sz="0" w:space="0" w:color="auto"/>
                                <w:bottom w:val="none" w:sz="0" w:space="0" w:color="auto"/>
                                <w:right w:val="none" w:sz="0" w:space="0" w:color="auto"/>
                              </w:divBdr>
                            </w:div>
                          </w:divsChild>
                        </w:div>
                        <w:div w:id="897788594">
                          <w:marLeft w:val="0"/>
                          <w:marRight w:val="0"/>
                          <w:marTop w:val="0"/>
                          <w:marBottom w:val="0"/>
                          <w:divBdr>
                            <w:top w:val="none" w:sz="0" w:space="0" w:color="auto"/>
                            <w:left w:val="none" w:sz="0" w:space="0" w:color="auto"/>
                            <w:bottom w:val="none" w:sz="0" w:space="0" w:color="auto"/>
                            <w:right w:val="none" w:sz="0" w:space="0" w:color="auto"/>
                          </w:divBdr>
                          <w:divsChild>
                            <w:div w:id="1737706352">
                              <w:marLeft w:val="0"/>
                              <w:marRight w:val="0"/>
                              <w:marTop w:val="0"/>
                              <w:marBottom w:val="0"/>
                              <w:divBdr>
                                <w:top w:val="none" w:sz="0" w:space="0" w:color="auto"/>
                                <w:left w:val="none" w:sz="0" w:space="0" w:color="auto"/>
                                <w:bottom w:val="none" w:sz="0" w:space="0" w:color="auto"/>
                                <w:right w:val="none" w:sz="0" w:space="0" w:color="auto"/>
                              </w:divBdr>
                            </w:div>
                          </w:divsChild>
                        </w:div>
                        <w:div w:id="2011787028">
                          <w:marLeft w:val="0"/>
                          <w:marRight w:val="0"/>
                          <w:marTop w:val="0"/>
                          <w:marBottom w:val="0"/>
                          <w:divBdr>
                            <w:top w:val="none" w:sz="0" w:space="0" w:color="auto"/>
                            <w:left w:val="none" w:sz="0" w:space="0" w:color="auto"/>
                            <w:bottom w:val="none" w:sz="0" w:space="0" w:color="auto"/>
                            <w:right w:val="none" w:sz="0" w:space="0" w:color="auto"/>
                          </w:divBdr>
                          <w:divsChild>
                            <w:div w:id="2038457207">
                              <w:marLeft w:val="0"/>
                              <w:marRight w:val="0"/>
                              <w:marTop w:val="0"/>
                              <w:marBottom w:val="0"/>
                              <w:divBdr>
                                <w:top w:val="none" w:sz="0" w:space="0" w:color="auto"/>
                                <w:left w:val="none" w:sz="0" w:space="0" w:color="auto"/>
                                <w:bottom w:val="none" w:sz="0" w:space="0" w:color="auto"/>
                                <w:right w:val="none" w:sz="0" w:space="0" w:color="auto"/>
                              </w:divBdr>
                            </w:div>
                          </w:divsChild>
                        </w:div>
                        <w:div w:id="1247686256">
                          <w:marLeft w:val="0"/>
                          <w:marRight w:val="0"/>
                          <w:marTop w:val="0"/>
                          <w:marBottom w:val="0"/>
                          <w:divBdr>
                            <w:top w:val="none" w:sz="0" w:space="0" w:color="auto"/>
                            <w:left w:val="none" w:sz="0" w:space="0" w:color="auto"/>
                            <w:bottom w:val="none" w:sz="0" w:space="0" w:color="auto"/>
                            <w:right w:val="none" w:sz="0" w:space="0" w:color="auto"/>
                          </w:divBdr>
                          <w:divsChild>
                            <w:div w:id="2132551831">
                              <w:marLeft w:val="0"/>
                              <w:marRight w:val="0"/>
                              <w:marTop w:val="0"/>
                              <w:marBottom w:val="0"/>
                              <w:divBdr>
                                <w:top w:val="none" w:sz="0" w:space="0" w:color="auto"/>
                                <w:left w:val="none" w:sz="0" w:space="0" w:color="auto"/>
                                <w:bottom w:val="none" w:sz="0" w:space="0" w:color="auto"/>
                                <w:right w:val="none" w:sz="0" w:space="0" w:color="auto"/>
                              </w:divBdr>
                            </w:div>
                          </w:divsChild>
                        </w:div>
                        <w:div w:id="1563249862">
                          <w:marLeft w:val="0"/>
                          <w:marRight w:val="0"/>
                          <w:marTop w:val="0"/>
                          <w:marBottom w:val="0"/>
                          <w:divBdr>
                            <w:top w:val="none" w:sz="0" w:space="0" w:color="auto"/>
                            <w:left w:val="none" w:sz="0" w:space="0" w:color="auto"/>
                            <w:bottom w:val="none" w:sz="0" w:space="0" w:color="auto"/>
                            <w:right w:val="none" w:sz="0" w:space="0" w:color="auto"/>
                          </w:divBdr>
                          <w:divsChild>
                            <w:div w:id="168717392">
                              <w:marLeft w:val="0"/>
                              <w:marRight w:val="0"/>
                              <w:marTop w:val="0"/>
                              <w:marBottom w:val="0"/>
                              <w:divBdr>
                                <w:top w:val="none" w:sz="0" w:space="0" w:color="auto"/>
                                <w:left w:val="none" w:sz="0" w:space="0" w:color="auto"/>
                                <w:bottom w:val="none" w:sz="0" w:space="0" w:color="auto"/>
                                <w:right w:val="none" w:sz="0" w:space="0" w:color="auto"/>
                              </w:divBdr>
                            </w:div>
                          </w:divsChild>
                        </w:div>
                        <w:div w:id="1534071034">
                          <w:marLeft w:val="0"/>
                          <w:marRight w:val="0"/>
                          <w:marTop w:val="0"/>
                          <w:marBottom w:val="0"/>
                          <w:divBdr>
                            <w:top w:val="none" w:sz="0" w:space="0" w:color="auto"/>
                            <w:left w:val="none" w:sz="0" w:space="0" w:color="auto"/>
                            <w:bottom w:val="none" w:sz="0" w:space="0" w:color="auto"/>
                            <w:right w:val="none" w:sz="0" w:space="0" w:color="auto"/>
                          </w:divBdr>
                          <w:divsChild>
                            <w:div w:id="1594628137">
                              <w:marLeft w:val="0"/>
                              <w:marRight w:val="0"/>
                              <w:marTop w:val="0"/>
                              <w:marBottom w:val="0"/>
                              <w:divBdr>
                                <w:top w:val="none" w:sz="0" w:space="0" w:color="auto"/>
                                <w:left w:val="none" w:sz="0" w:space="0" w:color="auto"/>
                                <w:bottom w:val="none" w:sz="0" w:space="0" w:color="auto"/>
                                <w:right w:val="none" w:sz="0" w:space="0" w:color="auto"/>
                              </w:divBdr>
                            </w:div>
                          </w:divsChild>
                        </w:div>
                        <w:div w:id="1315989247">
                          <w:marLeft w:val="0"/>
                          <w:marRight w:val="0"/>
                          <w:marTop w:val="0"/>
                          <w:marBottom w:val="0"/>
                          <w:divBdr>
                            <w:top w:val="none" w:sz="0" w:space="0" w:color="auto"/>
                            <w:left w:val="none" w:sz="0" w:space="0" w:color="auto"/>
                            <w:bottom w:val="none" w:sz="0" w:space="0" w:color="auto"/>
                            <w:right w:val="none" w:sz="0" w:space="0" w:color="auto"/>
                          </w:divBdr>
                          <w:divsChild>
                            <w:div w:id="1604146781">
                              <w:marLeft w:val="0"/>
                              <w:marRight w:val="0"/>
                              <w:marTop w:val="0"/>
                              <w:marBottom w:val="0"/>
                              <w:divBdr>
                                <w:top w:val="none" w:sz="0" w:space="0" w:color="auto"/>
                                <w:left w:val="none" w:sz="0" w:space="0" w:color="auto"/>
                                <w:bottom w:val="none" w:sz="0" w:space="0" w:color="auto"/>
                                <w:right w:val="none" w:sz="0" w:space="0" w:color="auto"/>
                              </w:divBdr>
                            </w:div>
                          </w:divsChild>
                        </w:div>
                        <w:div w:id="524292234">
                          <w:marLeft w:val="0"/>
                          <w:marRight w:val="0"/>
                          <w:marTop w:val="0"/>
                          <w:marBottom w:val="0"/>
                          <w:divBdr>
                            <w:top w:val="none" w:sz="0" w:space="0" w:color="auto"/>
                            <w:left w:val="none" w:sz="0" w:space="0" w:color="auto"/>
                            <w:bottom w:val="none" w:sz="0" w:space="0" w:color="auto"/>
                            <w:right w:val="none" w:sz="0" w:space="0" w:color="auto"/>
                          </w:divBdr>
                          <w:divsChild>
                            <w:div w:id="1846244314">
                              <w:marLeft w:val="0"/>
                              <w:marRight w:val="0"/>
                              <w:marTop w:val="0"/>
                              <w:marBottom w:val="0"/>
                              <w:divBdr>
                                <w:top w:val="none" w:sz="0" w:space="0" w:color="auto"/>
                                <w:left w:val="none" w:sz="0" w:space="0" w:color="auto"/>
                                <w:bottom w:val="none" w:sz="0" w:space="0" w:color="auto"/>
                                <w:right w:val="none" w:sz="0" w:space="0" w:color="auto"/>
                              </w:divBdr>
                            </w:div>
                          </w:divsChild>
                        </w:div>
                        <w:div w:id="832374435">
                          <w:marLeft w:val="0"/>
                          <w:marRight w:val="0"/>
                          <w:marTop w:val="0"/>
                          <w:marBottom w:val="0"/>
                          <w:divBdr>
                            <w:top w:val="none" w:sz="0" w:space="0" w:color="auto"/>
                            <w:left w:val="none" w:sz="0" w:space="0" w:color="auto"/>
                            <w:bottom w:val="none" w:sz="0" w:space="0" w:color="auto"/>
                            <w:right w:val="none" w:sz="0" w:space="0" w:color="auto"/>
                          </w:divBdr>
                          <w:divsChild>
                            <w:div w:id="116996311">
                              <w:marLeft w:val="0"/>
                              <w:marRight w:val="0"/>
                              <w:marTop w:val="0"/>
                              <w:marBottom w:val="0"/>
                              <w:divBdr>
                                <w:top w:val="none" w:sz="0" w:space="0" w:color="auto"/>
                                <w:left w:val="none" w:sz="0" w:space="0" w:color="auto"/>
                                <w:bottom w:val="none" w:sz="0" w:space="0" w:color="auto"/>
                                <w:right w:val="none" w:sz="0" w:space="0" w:color="auto"/>
                              </w:divBdr>
                            </w:div>
                          </w:divsChild>
                        </w:div>
                        <w:div w:id="1904100109">
                          <w:marLeft w:val="0"/>
                          <w:marRight w:val="0"/>
                          <w:marTop w:val="0"/>
                          <w:marBottom w:val="0"/>
                          <w:divBdr>
                            <w:top w:val="none" w:sz="0" w:space="0" w:color="auto"/>
                            <w:left w:val="none" w:sz="0" w:space="0" w:color="auto"/>
                            <w:bottom w:val="none" w:sz="0" w:space="0" w:color="auto"/>
                            <w:right w:val="none" w:sz="0" w:space="0" w:color="auto"/>
                          </w:divBdr>
                          <w:divsChild>
                            <w:div w:id="658190639">
                              <w:marLeft w:val="0"/>
                              <w:marRight w:val="0"/>
                              <w:marTop w:val="0"/>
                              <w:marBottom w:val="0"/>
                              <w:divBdr>
                                <w:top w:val="none" w:sz="0" w:space="0" w:color="auto"/>
                                <w:left w:val="none" w:sz="0" w:space="0" w:color="auto"/>
                                <w:bottom w:val="none" w:sz="0" w:space="0" w:color="auto"/>
                                <w:right w:val="none" w:sz="0" w:space="0" w:color="auto"/>
                              </w:divBdr>
                            </w:div>
                          </w:divsChild>
                        </w:div>
                        <w:div w:id="1319921019">
                          <w:marLeft w:val="0"/>
                          <w:marRight w:val="0"/>
                          <w:marTop w:val="0"/>
                          <w:marBottom w:val="0"/>
                          <w:divBdr>
                            <w:top w:val="none" w:sz="0" w:space="0" w:color="auto"/>
                            <w:left w:val="none" w:sz="0" w:space="0" w:color="auto"/>
                            <w:bottom w:val="none" w:sz="0" w:space="0" w:color="auto"/>
                            <w:right w:val="none" w:sz="0" w:space="0" w:color="auto"/>
                          </w:divBdr>
                          <w:divsChild>
                            <w:div w:id="1773818324">
                              <w:marLeft w:val="0"/>
                              <w:marRight w:val="0"/>
                              <w:marTop w:val="0"/>
                              <w:marBottom w:val="0"/>
                              <w:divBdr>
                                <w:top w:val="none" w:sz="0" w:space="0" w:color="auto"/>
                                <w:left w:val="none" w:sz="0" w:space="0" w:color="auto"/>
                                <w:bottom w:val="none" w:sz="0" w:space="0" w:color="auto"/>
                                <w:right w:val="none" w:sz="0" w:space="0" w:color="auto"/>
                              </w:divBdr>
                            </w:div>
                          </w:divsChild>
                        </w:div>
                        <w:div w:id="165825450">
                          <w:marLeft w:val="0"/>
                          <w:marRight w:val="0"/>
                          <w:marTop w:val="0"/>
                          <w:marBottom w:val="0"/>
                          <w:divBdr>
                            <w:top w:val="none" w:sz="0" w:space="0" w:color="auto"/>
                            <w:left w:val="none" w:sz="0" w:space="0" w:color="auto"/>
                            <w:bottom w:val="none" w:sz="0" w:space="0" w:color="auto"/>
                            <w:right w:val="none" w:sz="0" w:space="0" w:color="auto"/>
                          </w:divBdr>
                          <w:divsChild>
                            <w:div w:id="1089424036">
                              <w:marLeft w:val="0"/>
                              <w:marRight w:val="0"/>
                              <w:marTop w:val="0"/>
                              <w:marBottom w:val="0"/>
                              <w:divBdr>
                                <w:top w:val="none" w:sz="0" w:space="0" w:color="auto"/>
                                <w:left w:val="none" w:sz="0" w:space="0" w:color="auto"/>
                                <w:bottom w:val="none" w:sz="0" w:space="0" w:color="auto"/>
                                <w:right w:val="none" w:sz="0" w:space="0" w:color="auto"/>
                              </w:divBdr>
                            </w:div>
                          </w:divsChild>
                        </w:div>
                        <w:div w:id="641930671">
                          <w:marLeft w:val="0"/>
                          <w:marRight w:val="0"/>
                          <w:marTop w:val="0"/>
                          <w:marBottom w:val="0"/>
                          <w:divBdr>
                            <w:top w:val="none" w:sz="0" w:space="0" w:color="auto"/>
                            <w:left w:val="none" w:sz="0" w:space="0" w:color="auto"/>
                            <w:bottom w:val="none" w:sz="0" w:space="0" w:color="auto"/>
                            <w:right w:val="none" w:sz="0" w:space="0" w:color="auto"/>
                          </w:divBdr>
                          <w:divsChild>
                            <w:div w:id="1598364581">
                              <w:marLeft w:val="0"/>
                              <w:marRight w:val="0"/>
                              <w:marTop w:val="0"/>
                              <w:marBottom w:val="0"/>
                              <w:divBdr>
                                <w:top w:val="none" w:sz="0" w:space="0" w:color="auto"/>
                                <w:left w:val="none" w:sz="0" w:space="0" w:color="auto"/>
                                <w:bottom w:val="none" w:sz="0" w:space="0" w:color="auto"/>
                                <w:right w:val="none" w:sz="0" w:space="0" w:color="auto"/>
                              </w:divBdr>
                            </w:div>
                          </w:divsChild>
                        </w:div>
                        <w:div w:id="2058502316">
                          <w:marLeft w:val="0"/>
                          <w:marRight w:val="0"/>
                          <w:marTop w:val="0"/>
                          <w:marBottom w:val="0"/>
                          <w:divBdr>
                            <w:top w:val="none" w:sz="0" w:space="0" w:color="auto"/>
                            <w:left w:val="none" w:sz="0" w:space="0" w:color="auto"/>
                            <w:bottom w:val="none" w:sz="0" w:space="0" w:color="auto"/>
                            <w:right w:val="none" w:sz="0" w:space="0" w:color="auto"/>
                          </w:divBdr>
                          <w:divsChild>
                            <w:div w:id="1501503023">
                              <w:marLeft w:val="0"/>
                              <w:marRight w:val="0"/>
                              <w:marTop w:val="0"/>
                              <w:marBottom w:val="0"/>
                              <w:divBdr>
                                <w:top w:val="none" w:sz="0" w:space="0" w:color="auto"/>
                                <w:left w:val="none" w:sz="0" w:space="0" w:color="auto"/>
                                <w:bottom w:val="none" w:sz="0" w:space="0" w:color="auto"/>
                                <w:right w:val="none" w:sz="0" w:space="0" w:color="auto"/>
                              </w:divBdr>
                            </w:div>
                          </w:divsChild>
                        </w:div>
                        <w:div w:id="1052189196">
                          <w:marLeft w:val="0"/>
                          <w:marRight w:val="0"/>
                          <w:marTop w:val="0"/>
                          <w:marBottom w:val="0"/>
                          <w:divBdr>
                            <w:top w:val="none" w:sz="0" w:space="0" w:color="auto"/>
                            <w:left w:val="none" w:sz="0" w:space="0" w:color="auto"/>
                            <w:bottom w:val="none" w:sz="0" w:space="0" w:color="auto"/>
                            <w:right w:val="none" w:sz="0" w:space="0" w:color="auto"/>
                          </w:divBdr>
                          <w:divsChild>
                            <w:div w:id="402531749">
                              <w:marLeft w:val="0"/>
                              <w:marRight w:val="0"/>
                              <w:marTop w:val="0"/>
                              <w:marBottom w:val="0"/>
                              <w:divBdr>
                                <w:top w:val="none" w:sz="0" w:space="0" w:color="auto"/>
                                <w:left w:val="none" w:sz="0" w:space="0" w:color="auto"/>
                                <w:bottom w:val="none" w:sz="0" w:space="0" w:color="auto"/>
                                <w:right w:val="none" w:sz="0" w:space="0" w:color="auto"/>
                              </w:divBdr>
                            </w:div>
                          </w:divsChild>
                        </w:div>
                        <w:div w:id="2080319103">
                          <w:marLeft w:val="0"/>
                          <w:marRight w:val="0"/>
                          <w:marTop w:val="0"/>
                          <w:marBottom w:val="0"/>
                          <w:divBdr>
                            <w:top w:val="none" w:sz="0" w:space="0" w:color="auto"/>
                            <w:left w:val="none" w:sz="0" w:space="0" w:color="auto"/>
                            <w:bottom w:val="none" w:sz="0" w:space="0" w:color="auto"/>
                            <w:right w:val="none" w:sz="0" w:space="0" w:color="auto"/>
                          </w:divBdr>
                          <w:divsChild>
                            <w:div w:id="1077481596">
                              <w:marLeft w:val="0"/>
                              <w:marRight w:val="0"/>
                              <w:marTop w:val="0"/>
                              <w:marBottom w:val="0"/>
                              <w:divBdr>
                                <w:top w:val="none" w:sz="0" w:space="0" w:color="auto"/>
                                <w:left w:val="none" w:sz="0" w:space="0" w:color="auto"/>
                                <w:bottom w:val="none" w:sz="0" w:space="0" w:color="auto"/>
                                <w:right w:val="none" w:sz="0" w:space="0" w:color="auto"/>
                              </w:divBdr>
                            </w:div>
                          </w:divsChild>
                        </w:div>
                        <w:div w:id="215749296">
                          <w:marLeft w:val="0"/>
                          <w:marRight w:val="0"/>
                          <w:marTop w:val="0"/>
                          <w:marBottom w:val="0"/>
                          <w:divBdr>
                            <w:top w:val="none" w:sz="0" w:space="0" w:color="auto"/>
                            <w:left w:val="none" w:sz="0" w:space="0" w:color="auto"/>
                            <w:bottom w:val="none" w:sz="0" w:space="0" w:color="auto"/>
                            <w:right w:val="none" w:sz="0" w:space="0" w:color="auto"/>
                          </w:divBdr>
                          <w:divsChild>
                            <w:div w:id="1549417963">
                              <w:marLeft w:val="0"/>
                              <w:marRight w:val="0"/>
                              <w:marTop w:val="0"/>
                              <w:marBottom w:val="0"/>
                              <w:divBdr>
                                <w:top w:val="none" w:sz="0" w:space="0" w:color="auto"/>
                                <w:left w:val="none" w:sz="0" w:space="0" w:color="auto"/>
                                <w:bottom w:val="none" w:sz="0" w:space="0" w:color="auto"/>
                                <w:right w:val="none" w:sz="0" w:space="0" w:color="auto"/>
                              </w:divBdr>
                            </w:div>
                          </w:divsChild>
                        </w:div>
                        <w:div w:id="1425953476">
                          <w:marLeft w:val="0"/>
                          <w:marRight w:val="0"/>
                          <w:marTop w:val="0"/>
                          <w:marBottom w:val="0"/>
                          <w:divBdr>
                            <w:top w:val="none" w:sz="0" w:space="0" w:color="auto"/>
                            <w:left w:val="none" w:sz="0" w:space="0" w:color="auto"/>
                            <w:bottom w:val="none" w:sz="0" w:space="0" w:color="auto"/>
                            <w:right w:val="none" w:sz="0" w:space="0" w:color="auto"/>
                          </w:divBdr>
                          <w:divsChild>
                            <w:div w:id="27682375">
                              <w:marLeft w:val="0"/>
                              <w:marRight w:val="0"/>
                              <w:marTop w:val="0"/>
                              <w:marBottom w:val="0"/>
                              <w:divBdr>
                                <w:top w:val="none" w:sz="0" w:space="0" w:color="auto"/>
                                <w:left w:val="none" w:sz="0" w:space="0" w:color="auto"/>
                                <w:bottom w:val="none" w:sz="0" w:space="0" w:color="auto"/>
                                <w:right w:val="none" w:sz="0" w:space="0" w:color="auto"/>
                              </w:divBdr>
                            </w:div>
                          </w:divsChild>
                        </w:div>
                        <w:div w:id="357659167">
                          <w:marLeft w:val="0"/>
                          <w:marRight w:val="0"/>
                          <w:marTop w:val="0"/>
                          <w:marBottom w:val="0"/>
                          <w:divBdr>
                            <w:top w:val="none" w:sz="0" w:space="0" w:color="auto"/>
                            <w:left w:val="none" w:sz="0" w:space="0" w:color="auto"/>
                            <w:bottom w:val="none" w:sz="0" w:space="0" w:color="auto"/>
                            <w:right w:val="none" w:sz="0" w:space="0" w:color="auto"/>
                          </w:divBdr>
                          <w:divsChild>
                            <w:div w:id="1072309805">
                              <w:marLeft w:val="0"/>
                              <w:marRight w:val="0"/>
                              <w:marTop w:val="0"/>
                              <w:marBottom w:val="0"/>
                              <w:divBdr>
                                <w:top w:val="none" w:sz="0" w:space="0" w:color="auto"/>
                                <w:left w:val="none" w:sz="0" w:space="0" w:color="auto"/>
                                <w:bottom w:val="none" w:sz="0" w:space="0" w:color="auto"/>
                                <w:right w:val="none" w:sz="0" w:space="0" w:color="auto"/>
                              </w:divBdr>
                            </w:div>
                          </w:divsChild>
                        </w:div>
                        <w:div w:id="1597012185">
                          <w:marLeft w:val="0"/>
                          <w:marRight w:val="0"/>
                          <w:marTop w:val="0"/>
                          <w:marBottom w:val="0"/>
                          <w:divBdr>
                            <w:top w:val="none" w:sz="0" w:space="0" w:color="auto"/>
                            <w:left w:val="none" w:sz="0" w:space="0" w:color="auto"/>
                            <w:bottom w:val="none" w:sz="0" w:space="0" w:color="auto"/>
                            <w:right w:val="none" w:sz="0" w:space="0" w:color="auto"/>
                          </w:divBdr>
                          <w:divsChild>
                            <w:div w:id="1051804903">
                              <w:marLeft w:val="0"/>
                              <w:marRight w:val="0"/>
                              <w:marTop w:val="0"/>
                              <w:marBottom w:val="0"/>
                              <w:divBdr>
                                <w:top w:val="none" w:sz="0" w:space="0" w:color="auto"/>
                                <w:left w:val="none" w:sz="0" w:space="0" w:color="auto"/>
                                <w:bottom w:val="none" w:sz="0" w:space="0" w:color="auto"/>
                                <w:right w:val="none" w:sz="0" w:space="0" w:color="auto"/>
                              </w:divBdr>
                            </w:div>
                          </w:divsChild>
                        </w:div>
                        <w:div w:id="711658147">
                          <w:marLeft w:val="0"/>
                          <w:marRight w:val="0"/>
                          <w:marTop w:val="0"/>
                          <w:marBottom w:val="0"/>
                          <w:divBdr>
                            <w:top w:val="none" w:sz="0" w:space="0" w:color="auto"/>
                            <w:left w:val="none" w:sz="0" w:space="0" w:color="auto"/>
                            <w:bottom w:val="none" w:sz="0" w:space="0" w:color="auto"/>
                            <w:right w:val="none" w:sz="0" w:space="0" w:color="auto"/>
                          </w:divBdr>
                          <w:divsChild>
                            <w:div w:id="1380593458">
                              <w:marLeft w:val="0"/>
                              <w:marRight w:val="0"/>
                              <w:marTop w:val="0"/>
                              <w:marBottom w:val="0"/>
                              <w:divBdr>
                                <w:top w:val="none" w:sz="0" w:space="0" w:color="auto"/>
                                <w:left w:val="none" w:sz="0" w:space="0" w:color="auto"/>
                                <w:bottom w:val="none" w:sz="0" w:space="0" w:color="auto"/>
                                <w:right w:val="none" w:sz="0" w:space="0" w:color="auto"/>
                              </w:divBdr>
                            </w:div>
                          </w:divsChild>
                        </w:div>
                        <w:div w:id="203062676">
                          <w:marLeft w:val="0"/>
                          <w:marRight w:val="0"/>
                          <w:marTop w:val="0"/>
                          <w:marBottom w:val="0"/>
                          <w:divBdr>
                            <w:top w:val="none" w:sz="0" w:space="0" w:color="auto"/>
                            <w:left w:val="none" w:sz="0" w:space="0" w:color="auto"/>
                            <w:bottom w:val="none" w:sz="0" w:space="0" w:color="auto"/>
                            <w:right w:val="none" w:sz="0" w:space="0" w:color="auto"/>
                          </w:divBdr>
                          <w:divsChild>
                            <w:div w:id="737290843">
                              <w:marLeft w:val="0"/>
                              <w:marRight w:val="0"/>
                              <w:marTop w:val="0"/>
                              <w:marBottom w:val="0"/>
                              <w:divBdr>
                                <w:top w:val="none" w:sz="0" w:space="0" w:color="auto"/>
                                <w:left w:val="none" w:sz="0" w:space="0" w:color="auto"/>
                                <w:bottom w:val="none" w:sz="0" w:space="0" w:color="auto"/>
                                <w:right w:val="none" w:sz="0" w:space="0" w:color="auto"/>
                              </w:divBdr>
                            </w:div>
                          </w:divsChild>
                        </w:div>
                        <w:div w:id="1055006535">
                          <w:marLeft w:val="0"/>
                          <w:marRight w:val="0"/>
                          <w:marTop w:val="0"/>
                          <w:marBottom w:val="0"/>
                          <w:divBdr>
                            <w:top w:val="none" w:sz="0" w:space="0" w:color="auto"/>
                            <w:left w:val="none" w:sz="0" w:space="0" w:color="auto"/>
                            <w:bottom w:val="none" w:sz="0" w:space="0" w:color="auto"/>
                            <w:right w:val="none" w:sz="0" w:space="0" w:color="auto"/>
                          </w:divBdr>
                          <w:divsChild>
                            <w:div w:id="1443111833">
                              <w:marLeft w:val="0"/>
                              <w:marRight w:val="0"/>
                              <w:marTop w:val="0"/>
                              <w:marBottom w:val="0"/>
                              <w:divBdr>
                                <w:top w:val="none" w:sz="0" w:space="0" w:color="auto"/>
                                <w:left w:val="none" w:sz="0" w:space="0" w:color="auto"/>
                                <w:bottom w:val="none" w:sz="0" w:space="0" w:color="auto"/>
                                <w:right w:val="none" w:sz="0" w:space="0" w:color="auto"/>
                              </w:divBdr>
                            </w:div>
                          </w:divsChild>
                        </w:div>
                        <w:div w:id="472869879">
                          <w:marLeft w:val="0"/>
                          <w:marRight w:val="0"/>
                          <w:marTop w:val="0"/>
                          <w:marBottom w:val="0"/>
                          <w:divBdr>
                            <w:top w:val="none" w:sz="0" w:space="0" w:color="auto"/>
                            <w:left w:val="none" w:sz="0" w:space="0" w:color="auto"/>
                            <w:bottom w:val="none" w:sz="0" w:space="0" w:color="auto"/>
                            <w:right w:val="none" w:sz="0" w:space="0" w:color="auto"/>
                          </w:divBdr>
                          <w:divsChild>
                            <w:div w:id="1974754148">
                              <w:marLeft w:val="0"/>
                              <w:marRight w:val="0"/>
                              <w:marTop w:val="0"/>
                              <w:marBottom w:val="0"/>
                              <w:divBdr>
                                <w:top w:val="none" w:sz="0" w:space="0" w:color="auto"/>
                                <w:left w:val="none" w:sz="0" w:space="0" w:color="auto"/>
                                <w:bottom w:val="none" w:sz="0" w:space="0" w:color="auto"/>
                                <w:right w:val="none" w:sz="0" w:space="0" w:color="auto"/>
                              </w:divBdr>
                            </w:div>
                          </w:divsChild>
                        </w:div>
                        <w:div w:id="1600874498">
                          <w:marLeft w:val="0"/>
                          <w:marRight w:val="0"/>
                          <w:marTop w:val="0"/>
                          <w:marBottom w:val="0"/>
                          <w:divBdr>
                            <w:top w:val="none" w:sz="0" w:space="0" w:color="auto"/>
                            <w:left w:val="none" w:sz="0" w:space="0" w:color="auto"/>
                            <w:bottom w:val="none" w:sz="0" w:space="0" w:color="auto"/>
                            <w:right w:val="none" w:sz="0" w:space="0" w:color="auto"/>
                          </w:divBdr>
                          <w:divsChild>
                            <w:div w:id="476341751">
                              <w:marLeft w:val="0"/>
                              <w:marRight w:val="0"/>
                              <w:marTop w:val="0"/>
                              <w:marBottom w:val="0"/>
                              <w:divBdr>
                                <w:top w:val="none" w:sz="0" w:space="0" w:color="auto"/>
                                <w:left w:val="none" w:sz="0" w:space="0" w:color="auto"/>
                                <w:bottom w:val="none" w:sz="0" w:space="0" w:color="auto"/>
                                <w:right w:val="none" w:sz="0" w:space="0" w:color="auto"/>
                              </w:divBdr>
                            </w:div>
                          </w:divsChild>
                        </w:div>
                        <w:div w:id="361134272">
                          <w:marLeft w:val="0"/>
                          <w:marRight w:val="0"/>
                          <w:marTop w:val="0"/>
                          <w:marBottom w:val="0"/>
                          <w:divBdr>
                            <w:top w:val="none" w:sz="0" w:space="0" w:color="auto"/>
                            <w:left w:val="none" w:sz="0" w:space="0" w:color="auto"/>
                            <w:bottom w:val="none" w:sz="0" w:space="0" w:color="auto"/>
                            <w:right w:val="none" w:sz="0" w:space="0" w:color="auto"/>
                          </w:divBdr>
                          <w:divsChild>
                            <w:div w:id="7374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874058">
                  <w:marLeft w:val="0"/>
                  <w:marRight w:val="0"/>
                  <w:marTop w:val="0"/>
                  <w:marBottom w:val="0"/>
                  <w:divBdr>
                    <w:top w:val="none" w:sz="0" w:space="0" w:color="auto"/>
                    <w:left w:val="none" w:sz="0" w:space="0" w:color="auto"/>
                    <w:bottom w:val="none" w:sz="0" w:space="0" w:color="auto"/>
                    <w:right w:val="none" w:sz="0" w:space="0" w:color="auto"/>
                  </w:divBdr>
                  <w:divsChild>
                    <w:div w:id="102306869">
                      <w:marLeft w:val="0"/>
                      <w:marRight w:val="0"/>
                      <w:marTop w:val="0"/>
                      <w:marBottom w:val="0"/>
                      <w:divBdr>
                        <w:top w:val="none" w:sz="0" w:space="0" w:color="auto"/>
                        <w:left w:val="none" w:sz="0" w:space="0" w:color="auto"/>
                        <w:bottom w:val="none" w:sz="0" w:space="0" w:color="auto"/>
                        <w:right w:val="none" w:sz="0" w:space="0" w:color="auto"/>
                      </w:divBdr>
                    </w:div>
                    <w:div w:id="494079497">
                      <w:marLeft w:val="0"/>
                      <w:marRight w:val="0"/>
                      <w:marTop w:val="0"/>
                      <w:marBottom w:val="0"/>
                      <w:divBdr>
                        <w:top w:val="none" w:sz="0" w:space="0" w:color="auto"/>
                        <w:left w:val="none" w:sz="0" w:space="0" w:color="auto"/>
                        <w:bottom w:val="none" w:sz="0" w:space="0" w:color="auto"/>
                        <w:right w:val="none" w:sz="0" w:space="0" w:color="auto"/>
                      </w:divBdr>
                      <w:divsChild>
                        <w:div w:id="1035277816">
                          <w:marLeft w:val="0"/>
                          <w:marRight w:val="0"/>
                          <w:marTop w:val="0"/>
                          <w:marBottom w:val="0"/>
                          <w:divBdr>
                            <w:top w:val="none" w:sz="0" w:space="0" w:color="auto"/>
                            <w:left w:val="none" w:sz="0" w:space="0" w:color="auto"/>
                            <w:bottom w:val="none" w:sz="0" w:space="0" w:color="auto"/>
                            <w:right w:val="none" w:sz="0" w:space="0" w:color="auto"/>
                          </w:divBdr>
                          <w:divsChild>
                            <w:div w:id="950479279">
                              <w:marLeft w:val="0"/>
                              <w:marRight w:val="0"/>
                              <w:marTop w:val="0"/>
                              <w:marBottom w:val="0"/>
                              <w:divBdr>
                                <w:top w:val="none" w:sz="0" w:space="0" w:color="auto"/>
                                <w:left w:val="none" w:sz="0" w:space="0" w:color="auto"/>
                                <w:bottom w:val="none" w:sz="0" w:space="0" w:color="auto"/>
                                <w:right w:val="none" w:sz="0" w:space="0" w:color="auto"/>
                              </w:divBdr>
                            </w:div>
                          </w:divsChild>
                        </w:div>
                        <w:div w:id="701825716">
                          <w:marLeft w:val="0"/>
                          <w:marRight w:val="0"/>
                          <w:marTop w:val="0"/>
                          <w:marBottom w:val="0"/>
                          <w:divBdr>
                            <w:top w:val="none" w:sz="0" w:space="0" w:color="auto"/>
                            <w:left w:val="none" w:sz="0" w:space="0" w:color="auto"/>
                            <w:bottom w:val="none" w:sz="0" w:space="0" w:color="auto"/>
                            <w:right w:val="none" w:sz="0" w:space="0" w:color="auto"/>
                          </w:divBdr>
                          <w:divsChild>
                            <w:div w:id="1192957050">
                              <w:marLeft w:val="0"/>
                              <w:marRight w:val="0"/>
                              <w:marTop w:val="0"/>
                              <w:marBottom w:val="0"/>
                              <w:divBdr>
                                <w:top w:val="none" w:sz="0" w:space="0" w:color="auto"/>
                                <w:left w:val="none" w:sz="0" w:space="0" w:color="auto"/>
                                <w:bottom w:val="none" w:sz="0" w:space="0" w:color="auto"/>
                                <w:right w:val="none" w:sz="0" w:space="0" w:color="auto"/>
                              </w:divBdr>
                            </w:div>
                          </w:divsChild>
                        </w:div>
                        <w:div w:id="2060669845">
                          <w:marLeft w:val="0"/>
                          <w:marRight w:val="0"/>
                          <w:marTop w:val="0"/>
                          <w:marBottom w:val="0"/>
                          <w:divBdr>
                            <w:top w:val="none" w:sz="0" w:space="0" w:color="auto"/>
                            <w:left w:val="none" w:sz="0" w:space="0" w:color="auto"/>
                            <w:bottom w:val="none" w:sz="0" w:space="0" w:color="auto"/>
                            <w:right w:val="none" w:sz="0" w:space="0" w:color="auto"/>
                          </w:divBdr>
                          <w:divsChild>
                            <w:div w:id="793912386">
                              <w:marLeft w:val="0"/>
                              <w:marRight w:val="0"/>
                              <w:marTop w:val="0"/>
                              <w:marBottom w:val="0"/>
                              <w:divBdr>
                                <w:top w:val="none" w:sz="0" w:space="0" w:color="auto"/>
                                <w:left w:val="none" w:sz="0" w:space="0" w:color="auto"/>
                                <w:bottom w:val="none" w:sz="0" w:space="0" w:color="auto"/>
                                <w:right w:val="none" w:sz="0" w:space="0" w:color="auto"/>
                              </w:divBdr>
                            </w:div>
                          </w:divsChild>
                        </w:div>
                        <w:div w:id="644431973">
                          <w:marLeft w:val="0"/>
                          <w:marRight w:val="0"/>
                          <w:marTop w:val="0"/>
                          <w:marBottom w:val="0"/>
                          <w:divBdr>
                            <w:top w:val="none" w:sz="0" w:space="0" w:color="auto"/>
                            <w:left w:val="none" w:sz="0" w:space="0" w:color="auto"/>
                            <w:bottom w:val="none" w:sz="0" w:space="0" w:color="auto"/>
                            <w:right w:val="none" w:sz="0" w:space="0" w:color="auto"/>
                          </w:divBdr>
                          <w:divsChild>
                            <w:div w:id="224755488">
                              <w:marLeft w:val="0"/>
                              <w:marRight w:val="0"/>
                              <w:marTop w:val="0"/>
                              <w:marBottom w:val="0"/>
                              <w:divBdr>
                                <w:top w:val="none" w:sz="0" w:space="0" w:color="auto"/>
                                <w:left w:val="none" w:sz="0" w:space="0" w:color="auto"/>
                                <w:bottom w:val="none" w:sz="0" w:space="0" w:color="auto"/>
                                <w:right w:val="none" w:sz="0" w:space="0" w:color="auto"/>
                              </w:divBdr>
                            </w:div>
                          </w:divsChild>
                        </w:div>
                        <w:div w:id="1511916710">
                          <w:marLeft w:val="0"/>
                          <w:marRight w:val="0"/>
                          <w:marTop w:val="0"/>
                          <w:marBottom w:val="0"/>
                          <w:divBdr>
                            <w:top w:val="none" w:sz="0" w:space="0" w:color="auto"/>
                            <w:left w:val="none" w:sz="0" w:space="0" w:color="auto"/>
                            <w:bottom w:val="none" w:sz="0" w:space="0" w:color="auto"/>
                            <w:right w:val="none" w:sz="0" w:space="0" w:color="auto"/>
                          </w:divBdr>
                          <w:divsChild>
                            <w:div w:id="263194840">
                              <w:marLeft w:val="0"/>
                              <w:marRight w:val="0"/>
                              <w:marTop w:val="0"/>
                              <w:marBottom w:val="0"/>
                              <w:divBdr>
                                <w:top w:val="none" w:sz="0" w:space="0" w:color="auto"/>
                                <w:left w:val="none" w:sz="0" w:space="0" w:color="auto"/>
                                <w:bottom w:val="none" w:sz="0" w:space="0" w:color="auto"/>
                                <w:right w:val="none" w:sz="0" w:space="0" w:color="auto"/>
                              </w:divBdr>
                            </w:div>
                          </w:divsChild>
                        </w:div>
                        <w:div w:id="1835142232">
                          <w:marLeft w:val="0"/>
                          <w:marRight w:val="0"/>
                          <w:marTop w:val="0"/>
                          <w:marBottom w:val="0"/>
                          <w:divBdr>
                            <w:top w:val="none" w:sz="0" w:space="0" w:color="auto"/>
                            <w:left w:val="none" w:sz="0" w:space="0" w:color="auto"/>
                            <w:bottom w:val="none" w:sz="0" w:space="0" w:color="auto"/>
                            <w:right w:val="none" w:sz="0" w:space="0" w:color="auto"/>
                          </w:divBdr>
                          <w:divsChild>
                            <w:div w:id="1352141864">
                              <w:marLeft w:val="0"/>
                              <w:marRight w:val="0"/>
                              <w:marTop w:val="0"/>
                              <w:marBottom w:val="0"/>
                              <w:divBdr>
                                <w:top w:val="none" w:sz="0" w:space="0" w:color="auto"/>
                                <w:left w:val="none" w:sz="0" w:space="0" w:color="auto"/>
                                <w:bottom w:val="none" w:sz="0" w:space="0" w:color="auto"/>
                                <w:right w:val="none" w:sz="0" w:space="0" w:color="auto"/>
                              </w:divBdr>
                            </w:div>
                          </w:divsChild>
                        </w:div>
                        <w:div w:id="302856168">
                          <w:marLeft w:val="0"/>
                          <w:marRight w:val="0"/>
                          <w:marTop w:val="0"/>
                          <w:marBottom w:val="0"/>
                          <w:divBdr>
                            <w:top w:val="none" w:sz="0" w:space="0" w:color="auto"/>
                            <w:left w:val="none" w:sz="0" w:space="0" w:color="auto"/>
                            <w:bottom w:val="none" w:sz="0" w:space="0" w:color="auto"/>
                            <w:right w:val="none" w:sz="0" w:space="0" w:color="auto"/>
                          </w:divBdr>
                          <w:divsChild>
                            <w:div w:id="346564788">
                              <w:marLeft w:val="0"/>
                              <w:marRight w:val="0"/>
                              <w:marTop w:val="0"/>
                              <w:marBottom w:val="0"/>
                              <w:divBdr>
                                <w:top w:val="none" w:sz="0" w:space="0" w:color="auto"/>
                                <w:left w:val="none" w:sz="0" w:space="0" w:color="auto"/>
                                <w:bottom w:val="none" w:sz="0" w:space="0" w:color="auto"/>
                                <w:right w:val="none" w:sz="0" w:space="0" w:color="auto"/>
                              </w:divBdr>
                            </w:div>
                          </w:divsChild>
                        </w:div>
                        <w:div w:id="472606403">
                          <w:marLeft w:val="0"/>
                          <w:marRight w:val="0"/>
                          <w:marTop w:val="0"/>
                          <w:marBottom w:val="0"/>
                          <w:divBdr>
                            <w:top w:val="none" w:sz="0" w:space="0" w:color="auto"/>
                            <w:left w:val="none" w:sz="0" w:space="0" w:color="auto"/>
                            <w:bottom w:val="none" w:sz="0" w:space="0" w:color="auto"/>
                            <w:right w:val="none" w:sz="0" w:space="0" w:color="auto"/>
                          </w:divBdr>
                          <w:divsChild>
                            <w:div w:id="1235358976">
                              <w:marLeft w:val="0"/>
                              <w:marRight w:val="0"/>
                              <w:marTop w:val="0"/>
                              <w:marBottom w:val="0"/>
                              <w:divBdr>
                                <w:top w:val="none" w:sz="0" w:space="0" w:color="auto"/>
                                <w:left w:val="none" w:sz="0" w:space="0" w:color="auto"/>
                                <w:bottom w:val="none" w:sz="0" w:space="0" w:color="auto"/>
                                <w:right w:val="none" w:sz="0" w:space="0" w:color="auto"/>
                              </w:divBdr>
                            </w:div>
                          </w:divsChild>
                        </w:div>
                        <w:div w:id="1633515921">
                          <w:marLeft w:val="0"/>
                          <w:marRight w:val="0"/>
                          <w:marTop w:val="0"/>
                          <w:marBottom w:val="0"/>
                          <w:divBdr>
                            <w:top w:val="none" w:sz="0" w:space="0" w:color="auto"/>
                            <w:left w:val="none" w:sz="0" w:space="0" w:color="auto"/>
                            <w:bottom w:val="none" w:sz="0" w:space="0" w:color="auto"/>
                            <w:right w:val="none" w:sz="0" w:space="0" w:color="auto"/>
                          </w:divBdr>
                          <w:divsChild>
                            <w:div w:id="1554152486">
                              <w:marLeft w:val="0"/>
                              <w:marRight w:val="0"/>
                              <w:marTop w:val="0"/>
                              <w:marBottom w:val="0"/>
                              <w:divBdr>
                                <w:top w:val="none" w:sz="0" w:space="0" w:color="auto"/>
                                <w:left w:val="none" w:sz="0" w:space="0" w:color="auto"/>
                                <w:bottom w:val="none" w:sz="0" w:space="0" w:color="auto"/>
                                <w:right w:val="none" w:sz="0" w:space="0" w:color="auto"/>
                              </w:divBdr>
                            </w:div>
                          </w:divsChild>
                        </w:div>
                        <w:div w:id="312101498">
                          <w:marLeft w:val="0"/>
                          <w:marRight w:val="0"/>
                          <w:marTop w:val="0"/>
                          <w:marBottom w:val="0"/>
                          <w:divBdr>
                            <w:top w:val="none" w:sz="0" w:space="0" w:color="auto"/>
                            <w:left w:val="none" w:sz="0" w:space="0" w:color="auto"/>
                            <w:bottom w:val="none" w:sz="0" w:space="0" w:color="auto"/>
                            <w:right w:val="none" w:sz="0" w:space="0" w:color="auto"/>
                          </w:divBdr>
                          <w:divsChild>
                            <w:div w:id="1516187752">
                              <w:marLeft w:val="0"/>
                              <w:marRight w:val="0"/>
                              <w:marTop w:val="0"/>
                              <w:marBottom w:val="0"/>
                              <w:divBdr>
                                <w:top w:val="none" w:sz="0" w:space="0" w:color="auto"/>
                                <w:left w:val="none" w:sz="0" w:space="0" w:color="auto"/>
                                <w:bottom w:val="none" w:sz="0" w:space="0" w:color="auto"/>
                                <w:right w:val="none" w:sz="0" w:space="0" w:color="auto"/>
                              </w:divBdr>
                            </w:div>
                          </w:divsChild>
                        </w:div>
                        <w:div w:id="1093013960">
                          <w:marLeft w:val="0"/>
                          <w:marRight w:val="0"/>
                          <w:marTop w:val="0"/>
                          <w:marBottom w:val="0"/>
                          <w:divBdr>
                            <w:top w:val="none" w:sz="0" w:space="0" w:color="auto"/>
                            <w:left w:val="none" w:sz="0" w:space="0" w:color="auto"/>
                            <w:bottom w:val="none" w:sz="0" w:space="0" w:color="auto"/>
                            <w:right w:val="none" w:sz="0" w:space="0" w:color="auto"/>
                          </w:divBdr>
                          <w:divsChild>
                            <w:div w:id="1004406466">
                              <w:marLeft w:val="0"/>
                              <w:marRight w:val="0"/>
                              <w:marTop w:val="0"/>
                              <w:marBottom w:val="0"/>
                              <w:divBdr>
                                <w:top w:val="none" w:sz="0" w:space="0" w:color="auto"/>
                                <w:left w:val="none" w:sz="0" w:space="0" w:color="auto"/>
                                <w:bottom w:val="none" w:sz="0" w:space="0" w:color="auto"/>
                                <w:right w:val="none" w:sz="0" w:space="0" w:color="auto"/>
                              </w:divBdr>
                            </w:div>
                          </w:divsChild>
                        </w:div>
                        <w:div w:id="182210306">
                          <w:marLeft w:val="0"/>
                          <w:marRight w:val="0"/>
                          <w:marTop w:val="0"/>
                          <w:marBottom w:val="0"/>
                          <w:divBdr>
                            <w:top w:val="none" w:sz="0" w:space="0" w:color="auto"/>
                            <w:left w:val="none" w:sz="0" w:space="0" w:color="auto"/>
                            <w:bottom w:val="none" w:sz="0" w:space="0" w:color="auto"/>
                            <w:right w:val="none" w:sz="0" w:space="0" w:color="auto"/>
                          </w:divBdr>
                          <w:divsChild>
                            <w:div w:id="1142189441">
                              <w:marLeft w:val="0"/>
                              <w:marRight w:val="0"/>
                              <w:marTop w:val="0"/>
                              <w:marBottom w:val="0"/>
                              <w:divBdr>
                                <w:top w:val="none" w:sz="0" w:space="0" w:color="auto"/>
                                <w:left w:val="none" w:sz="0" w:space="0" w:color="auto"/>
                                <w:bottom w:val="none" w:sz="0" w:space="0" w:color="auto"/>
                                <w:right w:val="none" w:sz="0" w:space="0" w:color="auto"/>
                              </w:divBdr>
                            </w:div>
                          </w:divsChild>
                        </w:div>
                        <w:div w:id="2114085169">
                          <w:marLeft w:val="0"/>
                          <w:marRight w:val="0"/>
                          <w:marTop w:val="0"/>
                          <w:marBottom w:val="0"/>
                          <w:divBdr>
                            <w:top w:val="none" w:sz="0" w:space="0" w:color="auto"/>
                            <w:left w:val="none" w:sz="0" w:space="0" w:color="auto"/>
                            <w:bottom w:val="none" w:sz="0" w:space="0" w:color="auto"/>
                            <w:right w:val="none" w:sz="0" w:space="0" w:color="auto"/>
                          </w:divBdr>
                          <w:divsChild>
                            <w:div w:id="463042298">
                              <w:marLeft w:val="0"/>
                              <w:marRight w:val="0"/>
                              <w:marTop w:val="0"/>
                              <w:marBottom w:val="0"/>
                              <w:divBdr>
                                <w:top w:val="none" w:sz="0" w:space="0" w:color="auto"/>
                                <w:left w:val="none" w:sz="0" w:space="0" w:color="auto"/>
                                <w:bottom w:val="none" w:sz="0" w:space="0" w:color="auto"/>
                                <w:right w:val="none" w:sz="0" w:space="0" w:color="auto"/>
                              </w:divBdr>
                            </w:div>
                          </w:divsChild>
                        </w:div>
                        <w:div w:id="588464065">
                          <w:marLeft w:val="0"/>
                          <w:marRight w:val="0"/>
                          <w:marTop w:val="0"/>
                          <w:marBottom w:val="0"/>
                          <w:divBdr>
                            <w:top w:val="none" w:sz="0" w:space="0" w:color="auto"/>
                            <w:left w:val="none" w:sz="0" w:space="0" w:color="auto"/>
                            <w:bottom w:val="none" w:sz="0" w:space="0" w:color="auto"/>
                            <w:right w:val="none" w:sz="0" w:space="0" w:color="auto"/>
                          </w:divBdr>
                          <w:divsChild>
                            <w:div w:id="994337536">
                              <w:marLeft w:val="0"/>
                              <w:marRight w:val="0"/>
                              <w:marTop w:val="0"/>
                              <w:marBottom w:val="0"/>
                              <w:divBdr>
                                <w:top w:val="none" w:sz="0" w:space="0" w:color="auto"/>
                                <w:left w:val="none" w:sz="0" w:space="0" w:color="auto"/>
                                <w:bottom w:val="none" w:sz="0" w:space="0" w:color="auto"/>
                                <w:right w:val="none" w:sz="0" w:space="0" w:color="auto"/>
                              </w:divBdr>
                            </w:div>
                          </w:divsChild>
                        </w:div>
                        <w:div w:id="1055544186">
                          <w:marLeft w:val="0"/>
                          <w:marRight w:val="0"/>
                          <w:marTop w:val="0"/>
                          <w:marBottom w:val="0"/>
                          <w:divBdr>
                            <w:top w:val="none" w:sz="0" w:space="0" w:color="auto"/>
                            <w:left w:val="none" w:sz="0" w:space="0" w:color="auto"/>
                            <w:bottom w:val="none" w:sz="0" w:space="0" w:color="auto"/>
                            <w:right w:val="none" w:sz="0" w:space="0" w:color="auto"/>
                          </w:divBdr>
                          <w:divsChild>
                            <w:div w:id="1484733462">
                              <w:marLeft w:val="0"/>
                              <w:marRight w:val="0"/>
                              <w:marTop w:val="0"/>
                              <w:marBottom w:val="0"/>
                              <w:divBdr>
                                <w:top w:val="none" w:sz="0" w:space="0" w:color="auto"/>
                                <w:left w:val="none" w:sz="0" w:space="0" w:color="auto"/>
                                <w:bottom w:val="none" w:sz="0" w:space="0" w:color="auto"/>
                                <w:right w:val="none" w:sz="0" w:space="0" w:color="auto"/>
                              </w:divBdr>
                            </w:div>
                          </w:divsChild>
                        </w:div>
                        <w:div w:id="1894345186">
                          <w:marLeft w:val="0"/>
                          <w:marRight w:val="0"/>
                          <w:marTop w:val="0"/>
                          <w:marBottom w:val="0"/>
                          <w:divBdr>
                            <w:top w:val="none" w:sz="0" w:space="0" w:color="auto"/>
                            <w:left w:val="none" w:sz="0" w:space="0" w:color="auto"/>
                            <w:bottom w:val="none" w:sz="0" w:space="0" w:color="auto"/>
                            <w:right w:val="none" w:sz="0" w:space="0" w:color="auto"/>
                          </w:divBdr>
                          <w:divsChild>
                            <w:div w:id="212350739">
                              <w:marLeft w:val="0"/>
                              <w:marRight w:val="0"/>
                              <w:marTop w:val="0"/>
                              <w:marBottom w:val="0"/>
                              <w:divBdr>
                                <w:top w:val="none" w:sz="0" w:space="0" w:color="auto"/>
                                <w:left w:val="none" w:sz="0" w:space="0" w:color="auto"/>
                                <w:bottom w:val="none" w:sz="0" w:space="0" w:color="auto"/>
                                <w:right w:val="none" w:sz="0" w:space="0" w:color="auto"/>
                              </w:divBdr>
                            </w:div>
                          </w:divsChild>
                        </w:div>
                        <w:div w:id="2093620219">
                          <w:marLeft w:val="0"/>
                          <w:marRight w:val="0"/>
                          <w:marTop w:val="0"/>
                          <w:marBottom w:val="0"/>
                          <w:divBdr>
                            <w:top w:val="none" w:sz="0" w:space="0" w:color="auto"/>
                            <w:left w:val="none" w:sz="0" w:space="0" w:color="auto"/>
                            <w:bottom w:val="none" w:sz="0" w:space="0" w:color="auto"/>
                            <w:right w:val="none" w:sz="0" w:space="0" w:color="auto"/>
                          </w:divBdr>
                          <w:divsChild>
                            <w:div w:id="693270376">
                              <w:marLeft w:val="0"/>
                              <w:marRight w:val="0"/>
                              <w:marTop w:val="0"/>
                              <w:marBottom w:val="0"/>
                              <w:divBdr>
                                <w:top w:val="none" w:sz="0" w:space="0" w:color="auto"/>
                                <w:left w:val="none" w:sz="0" w:space="0" w:color="auto"/>
                                <w:bottom w:val="none" w:sz="0" w:space="0" w:color="auto"/>
                                <w:right w:val="none" w:sz="0" w:space="0" w:color="auto"/>
                              </w:divBdr>
                            </w:div>
                          </w:divsChild>
                        </w:div>
                        <w:div w:id="1228493242">
                          <w:marLeft w:val="0"/>
                          <w:marRight w:val="0"/>
                          <w:marTop w:val="0"/>
                          <w:marBottom w:val="0"/>
                          <w:divBdr>
                            <w:top w:val="none" w:sz="0" w:space="0" w:color="auto"/>
                            <w:left w:val="none" w:sz="0" w:space="0" w:color="auto"/>
                            <w:bottom w:val="none" w:sz="0" w:space="0" w:color="auto"/>
                            <w:right w:val="none" w:sz="0" w:space="0" w:color="auto"/>
                          </w:divBdr>
                          <w:divsChild>
                            <w:div w:id="236131118">
                              <w:marLeft w:val="0"/>
                              <w:marRight w:val="0"/>
                              <w:marTop w:val="0"/>
                              <w:marBottom w:val="0"/>
                              <w:divBdr>
                                <w:top w:val="none" w:sz="0" w:space="0" w:color="auto"/>
                                <w:left w:val="none" w:sz="0" w:space="0" w:color="auto"/>
                                <w:bottom w:val="none" w:sz="0" w:space="0" w:color="auto"/>
                                <w:right w:val="none" w:sz="0" w:space="0" w:color="auto"/>
                              </w:divBdr>
                            </w:div>
                          </w:divsChild>
                        </w:div>
                        <w:div w:id="425154705">
                          <w:marLeft w:val="0"/>
                          <w:marRight w:val="0"/>
                          <w:marTop w:val="0"/>
                          <w:marBottom w:val="0"/>
                          <w:divBdr>
                            <w:top w:val="none" w:sz="0" w:space="0" w:color="auto"/>
                            <w:left w:val="none" w:sz="0" w:space="0" w:color="auto"/>
                            <w:bottom w:val="none" w:sz="0" w:space="0" w:color="auto"/>
                            <w:right w:val="none" w:sz="0" w:space="0" w:color="auto"/>
                          </w:divBdr>
                          <w:divsChild>
                            <w:div w:id="1633050962">
                              <w:marLeft w:val="0"/>
                              <w:marRight w:val="0"/>
                              <w:marTop w:val="0"/>
                              <w:marBottom w:val="0"/>
                              <w:divBdr>
                                <w:top w:val="none" w:sz="0" w:space="0" w:color="auto"/>
                                <w:left w:val="none" w:sz="0" w:space="0" w:color="auto"/>
                                <w:bottom w:val="none" w:sz="0" w:space="0" w:color="auto"/>
                                <w:right w:val="none" w:sz="0" w:space="0" w:color="auto"/>
                              </w:divBdr>
                            </w:div>
                          </w:divsChild>
                        </w:div>
                        <w:div w:id="975184144">
                          <w:marLeft w:val="0"/>
                          <w:marRight w:val="0"/>
                          <w:marTop w:val="0"/>
                          <w:marBottom w:val="0"/>
                          <w:divBdr>
                            <w:top w:val="none" w:sz="0" w:space="0" w:color="auto"/>
                            <w:left w:val="none" w:sz="0" w:space="0" w:color="auto"/>
                            <w:bottom w:val="none" w:sz="0" w:space="0" w:color="auto"/>
                            <w:right w:val="none" w:sz="0" w:space="0" w:color="auto"/>
                          </w:divBdr>
                          <w:divsChild>
                            <w:div w:id="1618023450">
                              <w:marLeft w:val="0"/>
                              <w:marRight w:val="0"/>
                              <w:marTop w:val="0"/>
                              <w:marBottom w:val="0"/>
                              <w:divBdr>
                                <w:top w:val="none" w:sz="0" w:space="0" w:color="auto"/>
                                <w:left w:val="none" w:sz="0" w:space="0" w:color="auto"/>
                                <w:bottom w:val="none" w:sz="0" w:space="0" w:color="auto"/>
                                <w:right w:val="none" w:sz="0" w:space="0" w:color="auto"/>
                              </w:divBdr>
                            </w:div>
                          </w:divsChild>
                        </w:div>
                        <w:div w:id="1214734661">
                          <w:marLeft w:val="0"/>
                          <w:marRight w:val="0"/>
                          <w:marTop w:val="0"/>
                          <w:marBottom w:val="0"/>
                          <w:divBdr>
                            <w:top w:val="none" w:sz="0" w:space="0" w:color="auto"/>
                            <w:left w:val="none" w:sz="0" w:space="0" w:color="auto"/>
                            <w:bottom w:val="none" w:sz="0" w:space="0" w:color="auto"/>
                            <w:right w:val="none" w:sz="0" w:space="0" w:color="auto"/>
                          </w:divBdr>
                          <w:divsChild>
                            <w:div w:id="1669749451">
                              <w:marLeft w:val="0"/>
                              <w:marRight w:val="0"/>
                              <w:marTop w:val="0"/>
                              <w:marBottom w:val="0"/>
                              <w:divBdr>
                                <w:top w:val="none" w:sz="0" w:space="0" w:color="auto"/>
                                <w:left w:val="none" w:sz="0" w:space="0" w:color="auto"/>
                                <w:bottom w:val="none" w:sz="0" w:space="0" w:color="auto"/>
                                <w:right w:val="none" w:sz="0" w:space="0" w:color="auto"/>
                              </w:divBdr>
                            </w:div>
                          </w:divsChild>
                        </w:div>
                        <w:div w:id="335423677">
                          <w:marLeft w:val="0"/>
                          <w:marRight w:val="0"/>
                          <w:marTop w:val="0"/>
                          <w:marBottom w:val="0"/>
                          <w:divBdr>
                            <w:top w:val="none" w:sz="0" w:space="0" w:color="auto"/>
                            <w:left w:val="none" w:sz="0" w:space="0" w:color="auto"/>
                            <w:bottom w:val="none" w:sz="0" w:space="0" w:color="auto"/>
                            <w:right w:val="none" w:sz="0" w:space="0" w:color="auto"/>
                          </w:divBdr>
                          <w:divsChild>
                            <w:div w:id="1212577877">
                              <w:marLeft w:val="0"/>
                              <w:marRight w:val="0"/>
                              <w:marTop w:val="0"/>
                              <w:marBottom w:val="0"/>
                              <w:divBdr>
                                <w:top w:val="none" w:sz="0" w:space="0" w:color="auto"/>
                                <w:left w:val="none" w:sz="0" w:space="0" w:color="auto"/>
                                <w:bottom w:val="none" w:sz="0" w:space="0" w:color="auto"/>
                                <w:right w:val="none" w:sz="0" w:space="0" w:color="auto"/>
                              </w:divBdr>
                            </w:div>
                          </w:divsChild>
                        </w:div>
                        <w:div w:id="734427680">
                          <w:marLeft w:val="0"/>
                          <w:marRight w:val="0"/>
                          <w:marTop w:val="0"/>
                          <w:marBottom w:val="0"/>
                          <w:divBdr>
                            <w:top w:val="none" w:sz="0" w:space="0" w:color="auto"/>
                            <w:left w:val="none" w:sz="0" w:space="0" w:color="auto"/>
                            <w:bottom w:val="none" w:sz="0" w:space="0" w:color="auto"/>
                            <w:right w:val="none" w:sz="0" w:space="0" w:color="auto"/>
                          </w:divBdr>
                          <w:divsChild>
                            <w:div w:id="2113747426">
                              <w:marLeft w:val="0"/>
                              <w:marRight w:val="0"/>
                              <w:marTop w:val="0"/>
                              <w:marBottom w:val="0"/>
                              <w:divBdr>
                                <w:top w:val="none" w:sz="0" w:space="0" w:color="auto"/>
                                <w:left w:val="none" w:sz="0" w:space="0" w:color="auto"/>
                                <w:bottom w:val="none" w:sz="0" w:space="0" w:color="auto"/>
                                <w:right w:val="none" w:sz="0" w:space="0" w:color="auto"/>
                              </w:divBdr>
                            </w:div>
                          </w:divsChild>
                        </w:div>
                        <w:div w:id="807430131">
                          <w:marLeft w:val="0"/>
                          <w:marRight w:val="0"/>
                          <w:marTop w:val="0"/>
                          <w:marBottom w:val="0"/>
                          <w:divBdr>
                            <w:top w:val="none" w:sz="0" w:space="0" w:color="auto"/>
                            <w:left w:val="none" w:sz="0" w:space="0" w:color="auto"/>
                            <w:bottom w:val="none" w:sz="0" w:space="0" w:color="auto"/>
                            <w:right w:val="none" w:sz="0" w:space="0" w:color="auto"/>
                          </w:divBdr>
                          <w:divsChild>
                            <w:div w:id="1329017600">
                              <w:marLeft w:val="0"/>
                              <w:marRight w:val="0"/>
                              <w:marTop w:val="0"/>
                              <w:marBottom w:val="0"/>
                              <w:divBdr>
                                <w:top w:val="none" w:sz="0" w:space="0" w:color="auto"/>
                                <w:left w:val="none" w:sz="0" w:space="0" w:color="auto"/>
                                <w:bottom w:val="none" w:sz="0" w:space="0" w:color="auto"/>
                                <w:right w:val="none" w:sz="0" w:space="0" w:color="auto"/>
                              </w:divBdr>
                            </w:div>
                          </w:divsChild>
                        </w:div>
                        <w:div w:id="309796325">
                          <w:marLeft w:val="0"/>
                          <w:marRight w:val="0"/>
                          <w:marTop w:val="0"/>
                          <w:marBottom w:val="0"/>
                          <w:divBdr>
                            <w:top w:val="none" w:sz="0" w:space="0" w:color="auto"/>
                            <w:left w:val="none" w:sz="0" w:space="0" w:color="auto"/>
                            <w:bottom w:val="none" w:sz="0" w:space="0" w:color="auto"/>
                            <w:right w:val="none" w:sz="0" w:space="0" w:color="auto"/>
                          </w:divBdr>
                          <w:divsChild>
                            <w:div w:id="187260365">
                              <w:marLeft w:val="0"/>
                              <w:marRight w:val="0"/>
                              <w:marTop w:val="0"/>
                              <w:marBottom w:val="0"/>
                              <w:divBdr>
                                <w:top w:val="none" w:sz="0" w:space="0" w:color="auto"/>
                                <w:left w:val="none" w:sz="0" w:space="0" w:color="auto"/>
                                <w:bottom w:val="none" w:sz="0" w:space="0" w:color="auto"/>
                                <w:right w:val="none" w:sz="0" w:space="0" w:color="auto"/>
                              </w:divBdr>
                            </w:div>
                          </w:divsChild>
                        </w:div>
                        <w:div w:id="1716736295">
                          <w:marLeft w:val="0"/>
                          <w:marRight w:val="0"/>
                          <w:marTop w:val="0"/>
                          <w:marBottom w:val="0"/>
                          <w:divBdr>
                            <w:top w:val="none" w:sz="0" w:space="0" w:color="auto"/>
                            <w:left w:val="none" w:sz="0" w:space="0" w:color="auto"/>
                            <w:bottom w:val="none" w:sz="0" w:space="0" w:color="auto"/>
                            <w:right w:val="none" w:sz="0" w:space="0" w:color="auto"/>
                          </w:divBdr>
                          <w:divsChild>
                            <w:div w:id="1692493820">
                              <w:marLeft w:val="0"/>
                              <w:marRight w:val="0"/>
                              <w:marTop w:val="0"/>
                              <w:marBottom w:val="0"/>
                              <w:divBdr>
                                <w:top w:val="none" w:sz="0" w:space="0" w:color="auto"/>
                                <w:left w:val="none" w:sz="0" w:space="0" w:color="auto"/>
                                <w:bottom w:val="none" w:sz="0" w:space="0" w:color="auto"/>
                                <w:right w:val="none" w:sz="0" w:space="0" w:color="auto"/>
                              </w:divBdr>
                            </w:div>
                          </w:divsChild>
                        </w:div>
                        <w:div w:id="1473448094">
                          <w:marLeft w:val="0"/>
                          <w:marRight w:val="0"/>
                          <w:marTop w:val="0"/>
                          <w:marBottom w:val="0"/>
                          <w:divBdr>
                            <w:top w:val="none" w:sz="0" w:space="0" w:color="auto"/>
                            <w:left w:val="none" w:sz="0" w:space="0" w:color="auto"/>
                            <w:bottom w:val="none" w:sz="0" w:space="0" w:color="auto"/>
                            <w:right w:val="none" w:sz="0" w:space="0" w:color="auto"/>
                          </w:divBdr>
                          <w:divsChild>
                            <w:div w:id="1454058855">
                              <w:marLeft w:val="0"/>
                              <w:marRight w:val="0"/>
                              <w:marTop w:val="0"/>
                              <w:marBottom w:val="0"/>
                              <w:divBdr>
                                <w:top w:val="none" w:sz="0" w:space="0" w:color="auto"/>
                                <w:left w:val="none" w:sz="0" w:space="0" w:color="auto"/>
                                <w:bottom w:val="none" w:sz="0" w:space="0" w:color="auto"/>
                                <w:right w:val="none" w:sz="0" w:space="0" w:color="auto"/>
                              </w:divBdr>
                            </w:div>
                          </w:divsChild>
                        </w:div>
                        <w:div w:id="1327972983">
                          <w:marLeft w:val="0"/>
                          <w:marRight w:val="0"/>
                          <w:marTop w:val="0"/>
                          <w:marBottom w:val="0"/>
                          <w:divBdr>
                            <w:top w:val="none" w:sz="0" w:space="0" w:color="auto"/>
                            <w:left w:val="none" w:sz="0" w:space="0" w:color="auto"/>
                            <w:bottom w:val="none" w:sz="0" w:space="0" w:color="auto"/>
                            <w:right w:val="none" w:sz="0" w:space="0" w:color="auto"/>
                          </w:divBdr>
                          <w:divsChild>
                            <w:div w:id="551699146">
                              <w:marLeft w:val="0"/>
                              <w:marRight w:val="0"/>
                              <w:marTop w:val="0"/>
                              <w:marBottom w:val="0"/>
                              <w:divBdr>
                                <w:top w:val="none" w:sz="0" w:space="0" w:color="auto"/>
                                <w:left w:val="none" w:sz="0" w:space="0" w:color="auto"/>
                                <w:bottom w:val="none" w:sz="0" w:space="0" w:color="auto"/>
                                <w:right w:val="none" w:sz="0" w:space="0" w:color="auto"/>
                              </w:divBdr>
                            </w:div>
                          </w:divsChild>
                        </w:div>
                        <w:div w:id="764570774">
                          <w:marLeft w:val="0"/>
                          <w:marRight w:val="0"/>
                          <w:marTop w:val="0"/>
                          <w:marBottom w:val="0"/>
                          <w:divBdr>
                            <w:top w:val="none" w:sz="0" w:space="0" w:color="auto"/>
                            <w:left w:val="none" w:sz="0" w:space="0" w:color="auto"/>
                            <w:bottom w:val="none" w:sz="0" w:space="0" w:color="auto"/>
                            <w:right w:val="none" w:sz="0" w:space="0" w:color="auto"/>
                          </w:divBdr>
                          <w:divsChild>
                            <w:div w:id="1552381011">
                              <w:marLeft w:val="0"/>
                              <w:marRight w:val="0"/>
                              <w:marTop w:val="0"/>
                              <w:marBottom w:val="0"/>
                              <w:divBdr>
                                <w:top w:val="none" w:sz="0" w:space="0" w:color="auto"/>
                                <w:left w:val="none" w:sz="0" w:space="0" w:color="auto"/>
                                <w:bottom w:val="none" w:sz="0" w:space="0" w:color="auto"/>
                                <w:right w:val="none" w:sz="0" w:space="0" w:color="auto"/>
                              </w:divBdr>
                            </w:div>
                          </w:divsChild>
                        </w:div>
                        <w:div w:id="939068041">
                          <w:marLeft w:val="0"/>
                          <w:marRight w:val="0"/>
                          <w:marTop w:val="0"/>
                          <w:marBottom w:val="0"/>
                          <w:divBdr>
                            <w:top w:val="none" w:sz="0" w:space="0" w:color="auto"/>
                            <w:left w:val="none" w:sz="0" w:space="0" w:color="auto"/>
                            <w:bottom w:val="none" w:sz="0" w:space="0" w:color="auto"/>
                            <w:right w:val="none" w:sz="0" w:space="0" w:color="auto"/>
                          </w:divBdr>
                          <w:divsChild>
                            <w:div w:id="1462847301">
                              <w:marLeft w:val="0"/>
                              <w:marRight w:val="0"/>
                              <w:marTop w:val="0"/>
                              <w:marBottom w:val="0"/>
                              <w:divBdr>
                                <w:top w:val="none" w:sz="0" w:space="0" w:color="auto"/>
                                <w:left w:val="none" w:sz="0" w:space="0" w:color="auto"/>
                                <w:bottom w:val="none" w:sz="0" w:space="0" w:color="auto"/>
                                <w:right w:val="none" w:sz="0" w:space="0" w:color="auto"/>
                              </w:divBdr>
                            </w:div>
                          </w:divsChild>
                        </w:div>
                        <w:div w:id="2083722767">
                          <w:marLeft w:val="0"/>
                          <w:marRight w:val="0"/>
                          <w:marTop w:val="0"/>
                          <w:marBottom w:val="0"/>
                          <w:divBdr>
                            <w:top w:val="none" w:sz="0" w:space="0" w:color="auto"/>
                            <w:left w:val="none" w:sz="0" w:space="0" w:color="auto"/>
                            <w:bottom w:val="none" w:sz="0" w:space="0" w:color="auto"/>
                            <w:right w:val="none" w:sz="0" w:space="0" w:color="auto"/>
                          </w:divBdr>
                          <w:divsChild>
                            <w:div w:id="673731419">
                              <w:marLeft w:val="0"/>
                              <w:marRight w:val="0"/>
                              <w:marTop w:val="0"/>
                              <w:marBottom w:val="0"/>
                              <w:divBdr>
                                <w:top w:val="none" w:sz="0" w:space="0" w:color="auto"/>
                                <w:left w:val="none" w:sz="0" w:space="0" w:color="auto"/>
                                <w:bottom w:val="none" w:sz="0" w:space="0" w:color="auto"/>
                                <w:right w:val="none" w:sz="0" w:space="0" w:color="auto"/>
                              </w:divBdr>
                            </w:div>
                          </w:divsChild>
                        </w:div>
                        <w:div w:id="1638341584">
                          <w:marLeft w:val="0"/>
                          <w:marRight w:val="0"/>
                          <w:marTop w:val="0"/>
                          <w:marBottom w:val="0"/>
                          <w:divBdr>
                            <w:top w:val="none" w:sz="0" w:space="0" w:color="auto"/>
                            <w:left w:val="none" w:sz="0" w:space="0" w:color="auto"/>
                            <w:bottom w:val="none" w:sz="0" w:space="0" w:color="auto"/>
                            <w:right w:val="none" w:sz="0" w:space="0" w:color="auto"/>
                          </w:divBdr>
                          <w:divsChild>
                            <w:div w:id="1181428188">
                              <w:marLeft w:val="0"/>
                              <w:marRight w:val="0"/>
                              <w:marTop w:val="0"/>
                              <w:marBottom w:val="0"/>
                              <w:divBdr>
                                <w:top w:val="none" w:sz="0" w:space="0" w:color="auto"/>
                                <w:left w:val="none" w:sz="0" w:space="0" w:color="auto"/>
                                <w:bottom w:val="none" w:sz="0" w:space="0" w:color="auto"/>
                                <w:right w:val="none" w:sz="0" w:space="0" w:color="auto"/>
                              </w:divBdr>
                            </w:div>
                          </w:divsChild>
                        </w:div>
                        <w:div w:id="822236715">
                          <w:marLeft w:val="0"/>
                          <w:marRight w:val="0"/>
                          <w:marTop w:val="0"/>
                          <w:marBottom w:val="0"/>
                          <w:divBdr>
                            <w:top w:val="none" w:sz="0" w:space="0" w:color="auto"/>
                            <w:left w:val="none" w:sz="0" w:space="0" w:color="auto"/>
                            <w:bottom w:val="none" w:sz="0" w:space="0" w:color="auto"/>
                            <w:right w:val="none" w:sz="0" w:space="0" w:color="auto"/>
                          </w:divBdr>
                          <w:divsChild>
                            <w:div w:id="492255761">
                              <w:marLeft w:val="0"/>
                              <w:marRight w:val="0"/>
                              <w:marTop w:val="0"/>
                              <w:marBottom w:val="0"/>
                              <w:divBdr>
                                <w:top w:val="none" w:sz="0" w:space="0" w:color="auto"/>
                                <w:left w:val="none" w:sz="0" w:space="0" w:color="auto"/>
                                <w:bottom w:val="none" w:sz="0" w:space="0" w:color="auto"/>
                                <w:right w:val="none" w:sz="0" w:space="0" w:color="auto"/>
                              </w:divBdr>
                            </w:div>
                          </w:divsChild>
                        </w:div>
                        <w:div w:id="487943363">
                          <w:marLeft w:val="0"/>
                          <w:marRight w:val="0"/>
                          <w:marTop w:val="0"/>
                          <w:marBottom w:val="0"/>
                          <w:divBdr>
                            <w:top w:val="none" w:sz="0" w:space="0" w:color="auto"/>
                            <w:left w:val="none" w:sz="0" w:space="0" w:color="auto"/>
                            <w:bottom w:val="none" w:sz="0" w:space="0" w:color="auto"/>
                            <w:right w:val="none" w:sz="0" w:space="0" w:color="auto"/>
                          </w:divBdr>
                          <w:divsChild>
                            <w:div w:id="1320185274">
                              <w:marLeft w:val="0"/>
                              <w:marRight w:val="0"/>
                              <w:marTop w:val="0"/>
                              <w:marBottom w:val="0"/>
                              <w:divBdr>
                                <w:top w:val="none" w:sz="0" w:space="0" w:color="auto"/>
                                <w:left w:val="none" w:sz="0" w:space="0" w:color="auto"/>
                                <w:bottom w:val="none" w:sz="0" w:space="0" w:color="auto"/>
                                <w:right w:val="none" w:sz="0" w:space="0" w:color="auto"/>
                              </w:divBdr>
                            </w:div>
                          </w:divsChild>
                        </w:div>
                        <w:div w:id="1278416407">
                          <w:marLeft w:val="0"/>
                          <w:marRight w:val="0"/>
                          <w:marTop w:val="0"/>
                          <w:marBottom w:val="0"/>
                          <w:divBdr>
                            <w:top w:val="none" w:sz="0" w:space="0" w:color="auto"/>
                            <w:left w:val="none" w:sz="0" w:space="0" w:color="auto"/>
                            <w:bottom w:val="none" w:sz="0" w:space="0" w:color="auto"/>
                            <w:right w:val="none" w:sz="0" w:space="0" w:color="auto"/>
                          </w:divBdr>
                          <w:divsChild>
                            <w:div w:id="700398995">
                              <w:marLeft w:val="0"/>
                              <w:marRight w:val="0"/>
                              <w:marTop w:val="0"/>
                              <w:marBottom w:val="0"/>
                              <w:divBdr>
                                <w:top w:val="none" w:sz="0" w:space="0" w:color="auto"/>
                                <w:left w:val="none" w:sz="0" w:space="0" w:color="auto"/>
                                <w:bottom w:val="none" w:sz="0" w:space="0" w:color="auto"/>
                                <w:right w:val="none" w:sz="0" w:space="0" w:color="auto"/>
                              </w:divBdr>
                            </w:div>
                          </w:divsChild>
                        </w:div>
                        <w:div w:id="1914731161">
                          <w:marLeft w:val="0"/>
                          <w:marRight w:val="0"/>
                          <w:marTop w:val="0"/>
                          <w:marBottom w:val="0"/>
                          <w:divBdr>
                            <w:top w:val="none" w:sz="0" w:space="0" w:color="auto"/>
                            <w:left w:val="none" w:sz="0" w:space="0" w:color="auto"/>
                            <w:bottom w:val="none" w:sz="0" w:space="0" w:color="auto"/>
                            <w:right w:val="none" w:sz="0" w:space="0" w:color="auto"/>
                          </w:divBdr>
                          <w:divsChild>
                            <w:div w:id="152917655">
                              <w:marLeft w:val="0"/>
                              <w:marRight w:val="0"/>
                              <w:marTop w:val="0"/>
                              <w:marBottom w:val="0"/>
                              <w:divBdr>
                                <w:top w:val="none" w:sz="0" w:space="0" w:color="auto"/>
                                <w:left w:val="none" w:sz="0" w:space="0" w:color="auto"/>
                                <w:bottom w:val="none" w:sz="0" w:space="0" w:color="auto"/>
                                <w:right w:val="none" w:sz="0" w:space="0" w:color="auto"/>
                              </w:divBdr>
                            </w:div>
                          </w:divsChild>
                        </w:div>
                        <w:div w:id="1045522270">
                          <w:marLeft w:val="0"/>
                          <w:marRight w:val="0"/>
                          <w:marTop w:val="0"/>
                          <w:marBottom w:val="0"/>
                          <w:divBdr>
                            <w:top w:val="none" w:sz="0" w:space="0" w:color="auto"/>
                            <w:left w:val="none" w:sz="0" w:space="0" w:color="auto"/>
                            <w:bottom w:val="none" w:sz="0" w:space="0" w:color="auto"/>
                            <w:right w:val="none" w:sz="0" w:space="0" w:color="auto"/>
                          </w:divBdr>
                          <w:divsChild>
                            <w:div w:id="1542671073">
                              <w:marLeft w:val="0"/>
                              <w:marRight w:val="0"/>
                              <w:marTop w:val="0"/>
                              <w:marBottom w:val="0"/>
                              <w:divBdr>
                                <w:top w:val="none" w:sz="0" w:space="0" w:color="auto"/>
                                <w:left w:val="none" w:sz="0" w:space="0" w:color="auto"/>
                                <w:bottom w:val="none" w:sz="0" w:space="0" w:color="auto"/>
                                <w:right w:val="none" w:sz="0" w:space="0" w:color="auto"/>
                              </w:divBdr>
                            </w:div>
                          </w:divsChild>
                        </w:div>
                        <w:div w:id="292445766">
                          <w:marLeft w:val="0"/>
                          <w:marRight w:val="0"/>
                          <w:marTop w:val="0"/>
                          <w:marBottom w:val="0"/>
                          <w:divBdr>
                            <w:top w:val="none" w:sz="0" w:space="0" w:color="auto"/>
                            <w:left w:val="none" w:sz="0" w:space="0" w:color="auto"/>
                            <w:bottom w:val="none" w:sz="0" w:space="0" w:color="auto"/>
                            <w:right w:val="none" w:sz="0" w:space="0" w:color="auto"/>
                          </w:divBdr>
                          <w:divsChild>
                            <w:div w:id="611786047">
                              <w:marLeft w:val="0"/>
                              <w:marRight w:val="0"/>
                              <w:marTop w:val="0"/>
                              <w:marBottom w:val="0"/>
                              <w:divBdr>
                                <w:top w:val="none" w:sz="0" w:space="0" w:color="auto"/>
                                <w:left w:val="none" w:sz="0" w:space="0" w:color="auto"/>
                                <w:bottom w:val="none" w:sz="0" w:space="0" w:color="auto"/>
                                <w:right w:val="none" w:sz="0" w:space="0" w:color="auto"/>
                              </w:divBdr>
                            </w:div>
                          </w:divsChild>
                        </w:div>
                        <w:div w:id="554006279">
                          <w:marLeft w:val="0"/>
                          <w:marRight w:val="0"/>
                          <w:marTop w:val="0"/>
                          <w:marBottom w:val="0"/>
                          <w:divBdr>
                            <w:top w:val="none" w:sz="0" w:space="0" w:color="auto"/>
                            <w:left w:val="none" w:sz="0" w:space="0" w:color="auto"/>
                            <w:bottom w:val="none" w:sz="0" w:space="0" w:color="auto"/>
                            <w:right w:val="none" w:sz="0" w:space="0" w:color="auto"/>
                          </w:divBdr>
                          <w:divsChild>
                            <w:div w:id="887450172">
                              <w:marLeft w:val="0"/>
                              <w:marRight w:val="0"/>
                              <w:marTop w:val="0"/>
                              <w:marBottom w:val="0"/>
                              <w:divBdr>
                                <w:top w:val="none" w:sz="0" w:space="0" w:color="auto"/>
                                <w:left w:val="none" w:sz="0" w:space="0" w:color="auto"/>
                                <w:bottom w:val="none" w:sz="0" w:space="0" w:color="auto"/>
                                <w:right w:val="none" w:sz="0" w:space="0" w:color="auto"/>
                              </w:divBdr>
                            </w:div>
                          </w:divsChild>
                        </w:div>
                        <w:div w:id="803042195">
                          <w:marLeft w:val="0"/>
                          <w:marRight w:val="0"/>
                          <w:marTop w:val="0"/>
                          <w:marBottom w:val="0"/>
                          <w:divBdr>
                            <w:top w:val="none" w:sz="0" w:space="0" w:color="auto"/>
                            <w:left w:val="none" w:sz="0" w:space="0" w:color="auto"/>
                            <w:bottom w:val="none" w:sz="0" w:space="0" w:color="auto"/>
                            <w:right w:val="none" w:sz="0" w:space="0" w:color="auto"/>
                          </w:divBdr>
                          <w:divsChild>
                            <w:div w:id="1662659158">
                              <w:marLeft w:val="0"/>
                              <w:marRight w:val="0"/>
                              <w:marTop w:val="0"/>
                              <w:marBottom w:val="0"/>
                              <w:divBdr>
                                <w:top w:val="none" w:sz="0" w:space="0" w:color="auto"/>
                                <w:left w:val="none" w:sz="0" w:space="0" w:color="auto"/>
                                <w:bottom w:val="none" w:sz="0" w:space="0" w:color="auto"/>
                                <w:right w:val="none" w:sz="0" w:space="0" w:color="auto"/>
                              </w:divBdr>
                            </w:div>
                          </w:divsChild>
                        </w:div>
                        <w:div w:id="579872655">
                          <w:marLeft w:val="0"/>
                          <w:marRight w:val="0"/>
                          <w:marTop w:val="0"/>
                          <w:marBottom w:val="0"/>
                          <w:divBdr>
                            <w:top w:val="none" w:sz="0" w:space="0" w:color="auto"/>
                            <w:left w:val="none" w:sz="0" w:space="0" w:color="auto"/>
                            <w:bottom w:val="none" w:sz="0" w:space="0" w:color="auto"/>
                            <w:right w:val="none" w:sz="0" w:space="0" w:color="auto"/>
                          </w:divBdr>
                          <w:divsChild>
                            <w:div w:id="2096586503">
                              <w:marLeft w:val="0"/>
                              <w:marRight w:val="0"/>
                              <w:marTop w:val="0"/>
                              <w:marBottom w:val="0"/>
                              <w:divBdr>
                                <w:top w:val="none" w:sz="0" w:space="0" w:color="auto"/>
                                <w:left w:val="none" w:sz="0" w:space="0" w:color="auto"/>
                                <w:bottom w:val="none" w:sz="0" w:space="0" w:color="auto"/>
                                <w:right w:val="none" w:sz="0" w:space="0" w:color="auto"/>
                              </w:divBdr>
                            </w:div>
                          </w:divsChild>
                        </w:div>
                        <w:div w:id="1188257004">
                          <w:marLeft w:val="0"/>
                          <w:marRight w:val="0"/>
                          <w:marTop w:val="0"/>
                          <w:marBottom w:val="0"/>
                          <w:divBdr>
                            <w:top w:val="none" w:sz="0" w:space="0" w:color="auto"/>
                            <w:left w:val="none" w:sz="0" w:space="0" w:color="auto"/>
                            <w:bottom w:val="none" w:sz="0" w:space="0" w:color="auto"/>
                            <w:right w:val="none" w:sz="0" w:space="0" w:color="auto"/>
                          </w:divBdr>
                          <w:divsChild>
                            <w:div w:id="486749930">
                              <w:marLeft w:val="0"/>
                              <w:marRight w:val="0"/>
                              <w:marTop w:val="0"/>
                              <w:marBottom w:val="0"/>
                              <w:divBdr>
                                <w:top w:val="none" w:sz="0" w:space="0" w:color="auto"/>
                                <w:left w:val="none" w:sz="0" w:space="0" w:color="auto"/>
                                <w:bottom w:val="none" w:sz="0" w:space="0" w:color="auto"/>
                                <w:right w:val="none" w:sz="0" w:space="0" w:color="auto"/>
                              </w:divBdr>
                            </w:div>
                          </w:divsChild>
                        </w:div>
                        <w:div w:id="1963683609">
                          <w:marLeft w:val="0"/>
                          <w:marRight w:val="0"/>
                          <w:marTop w:val="0"/>
                          <w:marBottom w:val="0"/>
                          <w:divBdr>
                            <w:top w:val="none" w:sz="0" w:space="0" w:color="auto"/>
                            <w:left w:val="none" w:sz="0" w:space="0" w:color="auto"/>
                            <w:bottom w:val="none" w:sz="0" w:space="0" w:color="auto"/>
                            <w:right w:val="none" w:sz="0" w:space="0" w:color="auto"/>
                          </w:divBdr>
                          <w:divsChild>
                            <w:div w:id="1911309947">
                              <w:marLeft w:val="0"/>
                              <w:marRight w:val="0"/>
                              <w:marTop w:val="0"/>
                              <w:marBottom w:val="0"/>
                              <w:divBdr>
                                <w:top w:val="none" w:sz="0" w:space="0" w:color="auto"/>
                                <w:left w:val="none" w:sz="0" w:space="0" w:color="auto"/>
                                <w:bottom w:val="none" w:sz="0" w:space="0" w:color="auto"/>
                                <w:right w:val="none" w:sz="0" w:space="0" w:color="auto"/>
                              </w:divBdr>
                            </w:div>
                          </w:divsChild>
                        </w:div>
                        <w:div w:id="262226002">
                          <w:marLeft w:val="0"/>
                          <w:marRight w:val="0"/>
                          <w:marTop w:val="0"/>
                          <w:marBottom w:val="0"/>
                          <w:divBdr>
                            <w:top w:val="none" w:sz="0" w:space="0" w:color="auto"/>
                            <w:left w:val="none" w:sz="0" w:space="0" w:color="auto"/>
                            <w:bottom w:val="none" w:sz="0" w:space="0" w:color="auto"/>
                            <w:right w:val="none" w:sz="0" w:space="0" w:color="auto"/>
                          </w:divBdr>
                          <w:divsChild>
                            <w:div w:id="948127582">
                              <w:marLeft w:val="0"/>
                              <w:marRight w:val="0"/>
                              <w:marTop w:val="0"/>
                              <w:marBottom w:val="0"/>
                              <w:divBdr>
                                <w:top w:val="none" w:sz="0" w:space="0" w:color="auto"/>
                                <w:left w:val="none" w:sz="0" w:space="0" w:color="auto"/>
                                <w:bottom w:val="none" w:sz="0" w:space="0" w:color="auto"/>
                                <w:right w:val="none" w:sz="0" w:space="0" w:color="auto"/>
                              </w:divBdr>
                            </w:div>
                          </w:divsChild>
                        </w:div>
                        <w:div w:id="713819075">
                          <w:marLeft w:val="0"/>
                          <w:marRight w:val="0"/>
                          <w:marTop w:val="0"/>
                          <w:marBottom w:val="0"/>
                          <w:divBdr>
                            <w:top w:val="none" w:sz="0" w:space="0" w:color="auto"/>
                            <w:left w:val="none" w:sz="0" w:space="0" w:color="auto"/>
                            <w:bottom w:val="none" w:sz="0" w:space="0" w:color="auto"/>
                            <w:right w:val="none" w:sz="0" w:space="0" w:color="auto"/>
                          </w:divBdr>
                          <w:divsChild>
                            <w:div w:id="513300510">
                              <w:marLeft w:val="0"/>
                              <w:marRight w:val="0"/>
                              <w:marTop w:val="0"/>
                              <w:marBottom w:val="0"/>
                              <w:divBdr>
                                <w:top w:val="none" w:sz="0" w:space="0" w:color="auto"/>
                                <w:left w:val="none" w:sz="0" w:space="0" w:color="auto"/>
                                <w:bottom w:val="none" w:sz="0" w:space="0" w:color="auto"/>
                                <w:right w:val="none" w:sz="0" w:space="0" w:color="auto"/>
                              </w:divBdr>
                            </w:div>
                          </w:divsChild>
                        </w:div>
                        <w:div w:id="719787721">
                          <w:marLeft w:val="0"/>
                          <w:marRight w:val="0"/>
                          <w:marTop w:val="0"/>
                          <w:marBottom w:val="0"/>
                          <w:divBdr>
                            <w:top w:val="none" w:sz="0" w:space="0" w:color="auto"/>
                            <w:left w:val="none" w:sz="0" w:space="0" w:color="auto"/>
                            <w:bottom w:val="none" w:sz="0" w:space="0" w:color="auto"/>
                            <w:right w:val="none" w:sz="0" w:space="0" w:color="auto"/>
                          </w:divBdr>
                          <w:divsChild>
                            <w:div w:id="1582519273">
                              <w:marLeft w:val="0"/>
                              <w:marRight w:val="0"/>
                              <w:marTop w:val="0"/>
                              <w:marBottom w:val="0"/>
                              <w:divBdr>
                                <w:top w:val="none" w:sz="0" w:space="0" w:color="auto"/>
                                <w:left w:val="none" w:sz="0" w:space="0" w:color="auto"/>
                                <w:bottom w:val="none" w:sz="0" w:space="0" w:color="auto"/>
                                <w:right w:val="none" w:sz="0" w:space="0" w:color="auto"/>
                              </w:divBdr>
                            </w:div>
                          </w:divsChild>
                        </w:div>
                        <w:div w:id="1579441058">
                          <w:marLeft w:val="0"/>
                          <w:marRight w:val="0"/>
                          <w:marTop w:val="0"/>
                          <w:marBottom w:val="0"/>
                          <w:divBdr>
                            <w:top w:val="none" w:sz="0" w:space="0" w:color="auto"/>
                            <w:left w:val="none" w:sz="0" w:space="0" w:color="auto"/>
                            <w:bottom w:val="none" w:sz="0" w:space="0" w:color="auto"/>
                            <w:right w:val="none" w:sz="0" w:space="0" w:color="auto"/>
                          </w:divBdr>
                          <w:divsChild>
                            <w:div w:id="759370489">
                              <w:marLeft w:val="0"/>
                              <w:marRight w:val="0"/>
                              <w:marTop w:val="0"/>
                              <w:marBottom w:val="0"/>
                              <w:divBdr>
                                <w:top w:val="none" w:sz="0" w:space="0" w:color="auto"/>
                                <w:left w:val="none" w:sz="0" w:space="0" w:color="auto"/>
                                <w:bottom w:val="none" w:sz="0" w:space="0" w:color="auto"/>
                                <w:right w:val="none" w:sz="0" w:space="0" w:color="auto"/>
                              </w:divBdr>
                            </w:div>
                          </w:divsChild>
                        </w:div>
                        <w:div w:id="208760901">
                          <w:marLeft w:val="0"/>
                          <w:marRight w:val="0"/>
                          <w:marTop w:val="0"/>
                          <w:marBottom w:val="0"/>
                          <w:divBdr>
                            <w:top w:val="none" w:sz="0" w:space="0" w:color="auto"/>
                            <w:left w:val="none" w:sz="0" w:space="0" w:color="auto"/>
                            <w:bottom w:val="none" w:sz="0" w:space="0" w:color="auto"/>
                            <w:right w:val="none" w:sz="0" w:space="0" w:color="auto"/>
                          </w:divBdr>
                          <w:divsChild>
                            <w:div w:id="1723401053">
                              <w:marLeft w:val="0"/>
                              <w:marRight w:val="0"/>
                              <w:marTop w:val="0"/>
                              <w:marBottom w:val="0"/>
                              <w:divBdr>
                                <w:top w:val="none" w:sz="0" w:space="0" w:color="auto"/>
                                <w:left w:val="none" w:sz="0" w:space="0" w:color="auto"/>
                                <w:bottom w:val="none" w:sz="0" w:space="0" w:color="auto"/>
                                <w:right w:val="none" w:sz="0" w:space="0" w:color="auto"/>
                              </w:divBdr>
                            </w:div>
                          </w:divsChild>
                        </w:div>
                        <w:div w:id="1256785736">
                          <w:marLeft w:val="0"/>
                          <w:marRight w:val="0"/>
                          <w:marTop w:val="0"/>
                          <w:marBottom w:val="0"/>
                          <w:divBdr>
                            <w:top w:val="none" w:sz="0" w:space="0" w:color="auto"/>
                            <w:left w:val="none" w:sz="0" w:space="0" w:color="auto"/>
                            <w:bottom w:val="none" w:sz="0" w:space="0" w:color="auto"/>
                            <w:right w:val="none" w:sz="0" w:space="0" w:color="auto"/>
                          </w:divBdr>
                          <w:divsChild>
                            <w:div w:id="930626876">
                              <w:marLeft w:val="0"/>
                              <w:marRight w:val="0"/>
                              <w:marTop w:val="0"/>
                              <w:marBottom w:val="0"/>
                              <w:divBdr>
                                <w:top w:val="none" w:sz="0" w:space="0" w:color="auto"/>
                                <w:left w:val="none" w:sz="0" w:space="0" w:color="auto"/>
                                <w:bottom w:val="none" w:sz="0" w:space="0" w:color="auto"/>
                                <w:right w:val="none" w:sz="0" w:space="0" w:color="auto"/>
                              </w:divBdr>
                            </w:div>
                          </w:divsChild>
                        </w:div>
                        <w:div w:id="819423620">
                          <w:marLeft w:val="0"/>
                          <w:marRight w:val="0"/>
                          <w:marTop w:val="0"/>
                          <w:marBottom w:val="0"/>
                          <w:divBdr>
                            <w:top w:val="none" w:sz="0" w:space="0" w:color="auto"/>
                            <w:left w:val="none" w:sz="0" w:space="0" w:color="auto"/>
                            <w:bottom w:val="none" w:sz="0" w:space="0" w:color="auto"/>
                            <w:right w:val="none" w:sz="0" w:space="0" w:color="auto"/>
                          </w:divBdr>
                          <w:divsChild>
                            <w:div w:id="1565674773">
                              <w:marLeft w:val="0"/>
                              <w:marRight w:val="0"/>
                              <w:marTop w:val="0"/>
                              <w:marBottom w:val="0"/>
                              <w:divBdr>
                                <w:top w:val="none" w:sz="0" w:space="0" w:color="auto"/>
                                <w:left w:val="none" w:sz="0" w:space="0" w:color="auto"/>
                                <w:bottom w:val="none" w:sz="0" w:space="0" w:color="auto"/>
                                <w:right w:val="none" w:sz="0" w:space="0" w:color="auto"/>
                              </w:divBdr>
                            </w:div>
                          </w:divsChild>
                        </w:div>
                        <w:div w:id="836921172">
                          <w:marLeft w:val="0"/>
                          <w:marRight w:val="0"/>
                          <w:marTop w:val="0"/>
                          <w:marBottom w:val="0"/>
                          <w:divBdr>
                            <w:top w:val="none" w:sz="0" w:space="0" w:color="auto"/>
                            <w:left w:val="none" w:sz="0" w:space="0" w:color="auto"/>
                            <w:bottom w:val="none" w:sz="0" w:space="0" w:color="auto"/>
                            <w:right w:val="none" w:sz="0" w:space="0" w:color="auto"/>
                          </w:divBdr>
                          <w:divsChild>
                            <w:div w:id="95295965">
                              <w:marLeft w:val="0"/>
                              <w:marRight w:val="0"/>
                              <w:marTop w:val="0"/>
                              <w:marBottom w:val="0"/>
                              <w:divBdr>
                                <w:top w:val="none" w:sz="0" w:space="0" w:color="auto"/>
                                <w:left w:val="none" w:sz="0" w:space="0" w:color="auto"/>
                                <w:bottom w:val="none" w:sz="0" w:space="0" w:color="auto"/>
                                <w:right w:val="none" w:sz="0" w:space="0" w:color="auto"/>
                              </w:divBdr>
                            </w:div>
                          </w:divsChild>
                        </w:div>
                        <w:div w:id="1323388193">
                          <w:marLeft w:val="0"/>
                          <w:marRight w:val="0"/>
                          <w:marTop w:val="0"/>
                          <w:marBottom w:val="0"/>
                          <w:divBdr>
                            <w:top w:val="none" w:sz="0" w:space="0" w:color="auto"/>
                            <w:left w:val="none" w:sz="0" w:space="0" w:color="auto"/>
                            <w:bottom w:val="none" w:sz="0" w:space="0" w:color="auto"/>
                            <w:right w:val="none" w:sz="0" w:space="0" w:color="auto"/>
                          </w:divBdr>
                          <w:divsChild>
                            <w:div w:id="411779349">
                              <w:marLeft w:val="0"/>
                              <w:marRight w:val="0"/>
                              <w:marTop w:val="0"/>
                              <w:marBottom w:val="0"/>
                              <w:divBdr>
                                <w:top w:val="none" w:sz="0" w:space="0" w:color="auto"/>
                                <w:left w:val="none" w:sz="0" w:space="0" w:color="auto"/>
                                <w:bottom w:val="none" w:sz="0" w:space="0" w:color="auto"/>
                                <w:right w:val="none" w:sz="0" w:space="0" w:color="auto"/>
                              </w:divBdr>
                            </w:div>
                          </w:divsChild>
                        </w:div>
                        <w:div w:id="1351566931">
                          <w:marLeft w:val="0"/>
                          <w:marRight w:val="0"/>
                          <w:marTop w:val="0"/>
                          <w:marBottom w:val="0"/>
                          <w:divBdr>
                            <w:top w:val="none" w:sz="0" w:space="0" w:color="auto"/>
                            <w:left w:val="none" w:sz="0" w:space="0" w:color="auto"/>
                            <w:bottom w:val="none" w:sz="0" w:space="0" w:color="auto"/>
                            <w:right w:val="none" w:sz="0" w:space="0" w:color="auto"/>
                          </w:divBdr>
                          <w:divsChild>
                            <w:div w:id="36466935">
                              <w:marLeft w:val="0"/>
                              <w:marRight w:val="0"/>
                              <w:marTop w:val="0"/>
                              <w:marBottom w:val="0"/>
                              <w:divBdr>
                                <w:top w:val="none" w:sz="0" w:space="0" w:color="auto"/>
                                <w:left w:val="none" w:sz="0" w:space="0" w:color="auto"/>
                                <w:bottom w:val="none" w:sz="0" w:space="0" w:color="auto"/>
                                <w:right w:val="none" w:sz="0" w:space="0" w:color="auto"/>
                              </w:divBdr>
                            </w:div>
                          </w:divsChild>
                        </w:div>
                        <w:div w:id="1792087096">
                          <w:marLeft w:val="0"/>
                          <w:marRight w:val="0"/>
                          <w:marTop w:val="0"/>
                          <w:marBottom w:val="0"/>
                          <w:divBdr>
                            <w:top w:val="none" w:sz="0" w:space="0" w:color="auto"/>
                            <w:left w:val="none" w:sz="0" w:space="0" w:color="auto"/>
                            <w:bottom w:val="none" w:sz="0" w:space="0" w:color="auto"/>
                            <w:right w:val="none" w:sz="0" w:space="0" w:color="auto"/>
                          </w:divBdr>
                          <w:divsChild>
                            <w:div w:id="2008317370">
                              <w:marLeft w:val="0"/>
                              <w:marRight w:val="0"/>
                              <w:marTop w:val="0"/>
                              <w:marBottom w:val="0"/>
                              <w:divBdr>
                                <w:top w:val="none" w:sz="0" w:space="0" w:color="auto"/>
                                <w:left w:val="none" w:sz="0" w:space="0" w:color="auto"/>
                                <w:bottom w:val="none" w:sz="0" w:space="0" w:color="auto"/>
                                <w:right w:val="none" w:sz="0" w:space="0" w:color="auto"/>
                              </w:divBdr>
                            </w:div>
                          </w:divsChild>
                        </w:div>
                        <w:div w:id="896278416">
                          <w:marLeft w:val="0"/>
                          <w:marRight w:val="0"/>
                          <w:marTop w:val="0"/>
                          <w:marBottom w:val="0"/>
                          <w:divBdr>
                            <w:top w:val="none" w:sz="0" w:space="0" w:color="auto"/>
                            <w:left w:val="none" w:sz="0" w:space="0" w:color="auto"/>
                            <w:bottom w:val="none" w:sz="0" w:space="0" w:color="auto"/>
                            <w:right w:val="none" w:sz="0" w:space="0" w:color="auto"/>
                          </w:divBdr>
                          <w:divsChild>
                            <w:div w:id="1229918694">
                              <w:marLeft w:val="0"/>
                              <w:marRight w:val="0"/>
                              <w:marTop w:val="0"/>
                              <w:marBottom w:val="0"/>
                              <w:divBdr>
                                <w:top w:val="none" w:sz="0" w:space="0" w:color="auto"/>
                                <w:left w:val="none" w:sz="0" w:space="0" w:color="auto"/>
                                <w:bottom w:val="none" w:sz="0" w:space="0" w:color="auto"/>
                                <w:right w:val="none" w:sz="0" w:space="0" w:color="auto"/>
                              </w:divBdr>
                            </w:div>
                          </w:divsChild>
                        </w:div>
                        <w:div w:id="1511093438">
                          <w:marLeft w:val="0"/>
                          <w:marRight w:val="0"/>
                          <w:marTop w:val="0"/>
                          <w:marBottom w:val="0"/>
                          <w:divBdr>
                            <w:top w:val="none" w:sz="0" w:space="0" w:color="auto"/>
                            <w:left w:val="none" w:sz="0" w:space="0" w:color="auto"/>
                            <w:bottom w:val="none" w:sz="0" w:space="0" w:color="auto"/>
                            <w:right w:val="none" w:sz="0" w:space="0" w:color="auto"/>
                          </w:divBdr>
                          <w:divsChild>
                            <w:div w:id="1674337729">
                              <w:marLeft w:val="0"/>
                              <w:marRight w:val="0"/>
                              <w:marTop w:val="0"/>
                              <w:marBottom w:val="0"/>
                              <w:divBdr>
                                <w:top w:val="none" w:sz="0" w:space="0" w:color="auto"/>
                                <w:left w:val="none" w:sz="0" w:space="0" w:color="auto"/>
                                <w:bottom w:val="none" w:sz="0" w:space="0" w:color="auto"/>
                                <w:right w:val="none" w:sz="0" w:space="0" w:color="auto"/>
                              </w:divBdr>
                            </w:div>
                          </w:divsChild>
                        </w:div>
                        <w:div w:id="1579708912">
                          <w:marLeft w:val="0"/>
                          <w:marRight w:val="0"/>
                          <w:marTop w:val="0"/>
                          <w:marBottom w:val="0"/>
                          <w:divBdr>
                            <w:top w:val="none" w:sz="0" w:space="0" w:color="auto"/>
                            <w:left w:val="none" w:sz="0" w:space="0" w:color="auto"/>
                            <w:bottom w:val="none" w:sz="0" w:space="0" w:color="auto"/>
                            <w:right w:val="none" w:sz="0" w:space="0" w:color="auto"/>
                          </w:divBdr>
                          <w:divsChild>
                            <w:div w:id="1408453603">
                              <w:marLeft w:val="0"/>
                              <w:marRight w:val="0"/>
                              <w:marTop w:val="0"/>
                              <w:marBottom w:val="0"/>
                              <w:divBdr>
                                <w:top w:val="none" w:sz="0" w:space="0" w:color="auto"/>
                                <w:left w:val="none" w:sz="0" w:space="0" w:color="auto"/>
                                <w:bottom w:val="none" w:sz="0" w:space="0" w:color="auto"/>
                                <w:right w:val="none" w:sz="0" w:space="0" w:color="auto"/>
                              </w:divBdr>
                            </w:div>
                          </w:divsChild>
                        </w:div>
                        <w:div w:id="2035303133">
                          <w:marLeft w:val="0"/>
                          <w:marRight w:val="0"/>
                          <w:marTop w:val="0"/>
                          <w:marBottom w:val="0"/>
                          <w:divBdr>
                            <w:top w:val="none" w:sz="0" w:space="0" w:color="auto"/>
                            <w:left w:val="none" w:sz="0" w:space="0" w:color="auto"/>
                            <w:bottom w:val="none" w:sz="0" w:space="0" w:color="auto"/>
                            <w:right w:val="none" w:sz="0" w:space="0" w:color="auto"/>
                          </w:divBdr>
                          <w:divsChild>
                            <w:div w:id="1015619162">
                              <w:marLeft w:val="0"/>
                              <w:marRight w:val="0"/>
                              <w:marTop w:val="0"/>
                              <w:marBottom w:val="0"/>
                              <w:divBdr>
                                <w:top w:val="none" w:sz="0" w:space="0" w:color="auto"/>
                                <w:left w:val="none" w:sz="0" w:space="0" w:color="auto"/>
                                <w:bottom w:val="none" w:sz="0" w:space="0" w:color="auto"/>
                                <w:right w:val="none" w:sz="0" w:space="0" w:color="auto"/>
                              </w:divBdr>
                            </w:div>
                          </w:divsChild>
                        </w:div>
                        <w:div w:id="1586768072">
                          <w:marLeft w:val="0"/>
                          <w:marRight w:val="0"/>
                          <w:marTop w:val="0"/>
                          <w:marBottom w:val="0"/>
                          <w:divBdr>
                            <w:top w:val="none" w:sz="0" w:space="0" w:color="auto"/>
                            <w:left w:val="none" w:sz="0" w:space="0" w:color="auto"/>
                            <w:bottom w:val="none" w:sz="0" w:space="0" w:color="auto"/>
                            <w:right w:val="none" w:sz="0" w:space="0" w:color="auto"/>
                          </w:divBdr>
                          <w:divsChild>
                            <w:div w:id="1069957454">
                              <w:marLeft w:val="0"/>
                              <w:marRight w:val="0"/>
                              <w:marTop w:val="0"/>
                              <w:marBottom w:val="0"/>
                              <w:divBdr>
                                <w:top w:val="none" w:sz="0" w:space="0" w:color="auto"/>
                                <w:left w:val="none" w:sz="0" w:space="0" w:color="auto"/>
                                <w:bottom w:val="none" w:sz="0" w:space="0" w:color="auto"/>
                                <w:right w:val="none" w:sz="0" w:space="0" w:color="auto"/>
                              </w:divBdr>
                            </w:div>
                          </w:divsChild>
                        </w:div>
                        <w:div w:id="1476415090">
                          <w:marLeft w:val="0"/>
                          <w:marRight w:val="0"/>
                          <w:marTop w:val="0"/>
                          <w:marBottom w:val="0"/>
                          <w:divBdr>
                            <w:top w:val="none" w:sz="0" w:space="0" w:color="auto"/>
                            <w:left w:val="none" w:sz="0" w:space="0" w:color="auto"/>
                            <w:bottom w:val="none" w:sz="0" w:space="0" w:color="auto"/>
                            <w:right w:val="none" w:sz="0" w:space="0" w:color="auto"/>
                          </w:divBdr>
                          <w:divsChild>
                            <w:div w:id="129712819">
                              <w:marLeft w:val="0"/>
                              <w:marRight w:val="0"/>
                              <w:marTop w:val="0"/>
                              <w:marBottom w:val="0"/>
                              <w:divBdr>
                                <w:top w:val="none" w:sz="0" w:space="0" w:color="auto"/>
                                <w:left w:val="none" w:sz="0" w:space="0" w:color="auto"/>
                                <w:bottom w:val="none" w:sz="0" w:space="0" w:color="auto"/>
                                <w:right w:val="none" w:sz="0" w:space="0" w:color="auto"/>
                              </w:divBdr>
                            </w:div>
                          </w:divsChild>
                        </w:div>
                        <w:div w:id="78724280">
                          <w:marLeft w:val="0"/>
                          <w:marRight w:val="0"/>
                          <w:marTop w:val="0"/>
                          <w:marBottom w:val="0"/>
                          <w:divBdr>
                            <w:top w:val="none" w:sz="0" w:space="0" w:color="auto"/>
                            <w:left w:val="none" w:sz="0" w:space="0" w:color="auto"/>
                            <w:bottom w:val="none" w:sz="0" w:space="0" w:color="auto"/>
                            <w:right w:val="none" w:sz="0" w:space="0" w:color="auto"/>
                          </w:divBdr>
                          <w:divsChild>
                            <w:div w:id="196890529">
                              <w:marLeft w:val="0"/>
                              <w:marRight w:val="0"/>
                              <w:marTop w:val="0"/>
                              <w:marBottom w:val="0"/>
                              <w:divBdr>
                                <w:top w:val="none" w:sz="0" w:space="0" w:color="auto"/>
                                <w:left w:val="none" w:sz="0" w:space="0" w:color="auto"/>
                                <w:bottom w:val="none" w:sz="0" w:space="0" w:color="auto"/>
                                <w:right w:val="none" w:sz="0" w:space="0" w:color="auto"/>
                              </w:divBdr>
                            </w:div>
                          </w:divsChild>
                        </w:div>
                        <w:div w:id="551044285">
                          <w:marLeft w:val="0"/>
                          <w:marRight w:val="0"/>
                          <w:marTop w:val="0"/>
                          <w:marBottom w:val="0"/>
                          <w:divBdr>
                            <w:top w:val="none" w:sz="0" w:space="0" w:color="auto"/>
                            <w:left w:val="none" w:sz="0" w:space="0" w:color="auto"/>
                            <w:bottom w:val="none" w:sz="0" w:space="0" w:color="auto"/>
                            <w:right w:val="none" w:sz="0" w:space="0" w:color="auto"/>
                          </w:divBdr>
                          <w:divsChild>
                            <w:div w:id="40598424">
                              <w:marLeft w:val="0"/>
                              <w:marRight w:val="0"/>
                              <w:marTop w:val="0"/>
                              <w:marBottom w:val="0"/>
                              <w:divBdr>
                                <w:top w:val="none" w:sz="0" w:space="0" w:color="auto"/>
                                <w:left w:val="none" w:sz="0" w:space="0" w:color="auto"/>
                                <w:bottom w:val="none" w:sz="0" w:space="0" w:color="auto"/>
                                <w:right w:val="none" w:sz="0" w:space="0" w:color="auto"/>
                              </w:divBdr>
                            </w:div>
                          </w:divsChild>
                        </w:div>
                        <w:div w:id="2095782354">
                          <w:marLeft w:val="0"/>
                          <w:marRight w:val="0"/>
                          <w:marTop w:val="0"/>
                          <w:marBottom w:val="0"/>
                          <w:divBdr>
                            <w:top w:val="none" w:sz="0" w:space="0" w:color="auto"/>
                            <w:left w:val="none" w:sz="0" w:space="0" w:color="auto"/>
                            <w:bottom w:val="none" w:sz="0" w:space="0" w:color="auto"/>
                            <w:right w:val="none" w:sz="0" w:space="0" w:color="auto"/>
                          </w:divBdr>
                          <w:divsChild>
                            <w:div w:id="703871517">
                              <w:marLeft w:val="0"/>
                              <w:marRight w:val="0"/>
                              <w:marTop w:val="0"/>
                              <w:marBottom w:val="0"/>
                              <w:divBdr>
                                <w:top w:val="none" w:sz="0" w:space="0" w:color="auto"/>
                                <w:left w:val="none" w:sz="0" w:space="0" w:color="auto"/>
                                <w:bottom w:val="none" w:sz="0" w:space="0" w:color="auto"/>
                                <w:right w:val="none" w:sz="0" w:space="0" w:color="auto"/>
                              </w:divBdr>
                            </w:div>
                          </w:divsChild>
                        </w:div>
                        <w:div w:id="1145008019">
                          <w:marLeft w:val="0"/>
                          <w:marRight w:val="0"/>
                          <w:marTop w:val="0"/>
                          <w:marBottom w:val="0"/>
                          <w:divBdr>
                            <w:top w:val="none" w:sz="0" w:space="0" w:color="auto"/>
                            <w:left w:val="none" w:sz="0" w:space="0" w:color="auto"/>
                            <w:bottom w:val="none" w:sz="0" w:space="0" w:color="auto"/>
                            <w:right w:val="none" w:sz="0" w:space="0" w:color="auto"/>
                          </w:divBdr>
                          <w:divsChild>
                            <w:div w:id="386610492">
                              <w:marLeft w:val="0"/>
                              <w:marRight w:val="0"/>
                              <w:marTop w:val="0"/>
                              <w:marBottom w:val="0"/>
                              <w:divBdr>
                                <w:top w:val="none" w:sz="0" w:space="0" w:color="auto"/>
                                <w:left w:val="none" w:sz="0" w:space="0" w:color="auto"/>
                                <w:bottom w:val="none" w:sz="0" w:space="0" w:color="auto"/>
                                <w:right w:val="none" w:sz="0" w:space="0" w:color="auto"/>
                              </w:divBdr>
                            </w:div>
                          </w:divsChild>
                        </w:div>
                        <w:div w:id="652374888">
                          <w:marLeft w:val="0"/>
                          <w:marRight w:val="0"/>
                          <w:marTop w:val="0"/>
                          <w:marBottom w:val="0"/>
                          <w:divBdr>
                            <w:top w:val="none" w:sz="0" w:space="0" w:color="auto"/>
                            <w:left w:val="none" w:sz="0" w:space="0" w:color="auto"/>
                            <w:bottom w:val="none" w:sz="0" w:space="0" w:color="auto"/>
                            <w:right w:val="none" w:sz="0" w:space="0" w:color="auto"/>
                          </w:divBdr>
                          <w:divsChild>
                            <w:div w:id="2114471762">
                              <w:marLeft w:val="0"/>
                              <w:marRight w:val="0"/>
                              <w:marTop w:val="0"/>
                              <w:marBottom w:val="0"/>
                              <w:divBdr>
                                <w:top w:val="none" w:sz="0" w:space="0" w:color="auto"/>
                                <w:left w:val="none" w:sz="0" w:space="0" w:color="auto"/>
                                <w:bottom w:val="none" w:sz="0" w:space="0" w:color="auto"/>
                                <w:right w:val="none" w:sz="0" w:space="0" w:color="auto"/>
                              </w:divBdr>
                            </w:div>
                          </w:divsChild>
                        </w:div>
                        <w:div w:id="1713459097">
                          <w:marLeft w:val="0"/>
                          <w:marRight w:val="0"/>
                          <w:marTop w:val="0"/>
                          <w:marBottom w:val="0"/>
                          <w:divBdr>
                            <w:top w:val="none" w:sz="0" w:space="0" w:color="auto"/>
                            <w:left w:val="none" w:sz="0" w:space="0" w:color="auto"/>
                            <w:bottom w:val="none" w:sz="0" w:space="0" w:color="auto"/>
                            <w:right w:val="none" w:sz="0" w:space="0" w:color="auto"/>
                          </w:divBdr>
                          <w:divsChild>
                            <w:div w:id="2061317026">
                              <w:marLeft w:val="0"/>
                              <w:marRight w:val="0"/>
                              <w:marTop w:val="0"/>
                              <w:marBottom w:val="0"/>
                              <w:divBdr>
                                <w:top w:val="none" w:sz="0" w:space="0" w:color="auto"/>
                                <w:left w:val="none" w:sz="0" w:space="0" w:color="auto"/>
                                <w:bottom w:val="none" w:sz="0" w:space="0" w:color="auto"/>
                                <w:right w:val="none" w:sz="0" w:space="0" w:color="auto"/>
                              </w:divBdr>
                            </w:div>
                          </w:divsChild>
                        </w:div>
                        <w:div w:id="26639040">
                          <w:marLeft w:val="0"/>
                          <w:marRight w:val="0"/>
                          <w:marTop w:val="0"/>
                          <w:marBottom w:val="0"/>
                          <w:divBdr>
                            <w:top w:val="none" w:sz="0" w:space="0" w:color="auto"/>
                            <w:left w:val="none" w:sz="0" w:space="0" w:color="auto"/>
                            <w:bottom w:val="none" w:sz="0" w:space="0" w:color="auto"/>
                            <w:right w:val="none" w:sz="0" w:space="0" w:color="auto"/>
                          </w:divBdr>
                          <w:divsChild>
                            <w:div w:id="113228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094182">
          <w:marLeft w:val="0"/>
          <w:marRight w:val="0"/>
          <w:marTop w:val="0"/>
          <w:marBottom w:val="0"/>
          <w:divBdr>
            <w:top w:val="none" w:sz="0" w:space="0" w:color="auto"/>
            <w:left w:val="none" w:sz="0" w:space="0" w:color="auto"/>
            <w:bottom w:val="none" w:sz="0" w:space="0" w:color="auto"/>
            <w:right w:val="none" w:sz="0" w:space="0" w:color="auto"/>
          </w:divBdr>
          <w:divsChild>
            <w:div w:id="1083063916">
              <w:marLeft w:val="0"/>
              <w:marRight w:val="0"/>
              <w:marTop w:val="0"/>
              <w:marBottom w:val="0"/>
              <w:divBdr>
                <w:top w:val="none" w:sz="0" w:space="0" w:color="auto"/>
                <w:left w:val="none" w:sz="0" w:space="0" w:color="auto"/>
                <w:bottom w:val="none" w:sz="0" w:space="0" w:color="auto"/>
                <w:right w:val="none" w:sz="0" w:space="0" w:color="auto"/>
              </w:divBdr>
              <w:divsChild>
                <w:div w:id="1246115115">
                  <w:marLeft w:val="0"/>
                  <w:marRight w:val="0"/>
                  <w:marTop w:val="0"/>
                  <w:marBottom w:val="0"/>
                  <w:divBdr>
                    <w:top w:val="none" w:sz="0" w:space="0" w:color="auto"/>
                    <w:left w:val="none" w:sz="0" w:space="0" w:color="auto"/>
                    <w:bottom w:val="none" w:sz="0" w:space="0" w:color="auto"/>
                    <w:right w:val="none" w:sz="0" w:space="0" w:color="auto"/>
                  </w:divBdr>
                  <w:divsChild>
                    <w:div w:id="53359948">
                      <w:marLeft w:val="0"/>
                      <w:marRight w:val="0"/>
                      <w:marTop w:val="0"/>
                      <w:marBottom w:val="0"/>
                      <w:divBdr>
                        <w:top w:val="none" w:sz="0" w:space="0" w:color="auto"/>
                        <w:left w:val="none" w:sz="0" w:space="0" w:color="auto"/>
                        <w:bottom w:val="none" w:sz="0" w:space="0" w:color="auto"/>
                        <w:right w:val="none" w:sz="0" w:space="0" w:color="auto"/>
                      </w:divBdr>
                      <w:divsChild>
                        <w:div w:id="1042900952">
                          <w:marLeft w:val="0"/>
                          <w:marRight w:val="0"/>
                          <w:marTop w:val="0"/>
                          <w:marBottom w:val="0"/>
                          <w:divBdr>
                            <w:top w:val="none" w:sz="0" w:space="0" w:color="auto"/>
                            <w:left w:val="none" w:sz="0" w:space="0" w:color="auto"/>
                            <w:bottom w:val="none" w:sz="0" w:space="0" w:color="auto"/>
                            <w:right w:val="none" w:sz="0" w:space="0" w:color="auto"/>
                          </w:divBdr>
                          <w:divsChild>
                            <w:div w:id="1586063546">
                              <w:marLeft w:val="0"/>
                              <w:marRight w:val="0"/>
                              <w:marTop w:val="0"/>
                              <w:marBottom w:val="0"/>
                              <w:divBdr>
                                <w:top w:val="none" w:sz="0" w:space="0" w:color="auto"/>
                                <w:left w:val="none" w:sz="0" w:space="0" w:color="auto"/>
                                <w:bottom w:val="none" w:sz="0" w:space="0" w:color="auto"/>
                                <w:right w:val="none" w:sz="0" w:space="0" w:color="auto"/>
                              </w:divBdr>
                              <w:divsChild>
                                <w:div w:id="169911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70e4" TargetMode="External"/><Relationship Id="rId18" Type="http://schemas.openxmlformats.org/officeDocument/2006/relationships/hyperlink" Target="https://m.edsoo.ru/7f4170e4" TargetMode="External"/><Relationship Id="rId26" Type="http://schemas.openxmlformats.org/officeDocument/2006/relationships/hyperlink" Target="https://m.edsoo.ru/f5ebb886" TargetMode="External"/><Relationship Id="rId39" Type="http://schemas.openxmlformats.org/officeDocument/2006/relationships/hyperlink" Target="https://m.edsoo.ru/f5ebd1f4" TargetMode="External"/><Relationship Id="rId3" Type="http://schemas.microsoft.com/office/2007/relationships/stylesWithEffects" Target="stylesWithEffects.xml"/><Relationship Id="rId21" Type="http://schemas.openxmlformats.org/officeDocument/2006/relationships/hyperlink" Target="https://m.edsoo.ru/f5ebafee" TargetMode="External"/><Relationship Id="rId34" Type="http://schemas.openxmlformats.org/officeDocument/2006/relationships/hyperlink" Target="https://m.edsoo.ru/f5ebcae2" TargetMode="External"/><Relationship Id="rId42" Type="http://schemas.openxmlformats.org/officeDocument/2006/relationships/hyperlink" Target="https://m.edsoo.ru/f5ebd8c0" TargetMode="External"/><Relationship Id="rId47" Type="http://schemas.openxmlformats.org/officeDocument/2006/relationships/hyperlink" Target="https://m.edsoo.ru/f5ebe144" TargetMode="External"/><Relationship Id="rId50" Type="http://schemas.openxmlformats.org/officeDocument/2006/relationships/hyperlink" Target="https://m.edsoo.ru/f5ebe590" TargetMode="External"/><Relationship Id="rId7" Type="http://schemas.openxmlformats.org/officeDocument/2006/relationships/hyperlink" Target="https://m.edsoo.ru/7f4170e4" TargetMode="External"/><Relationship Id="rId12" Type="http://schemas.openxmlformats.org/officeDocument/2006/relationships/hyperlink" Target="https://m.edsoo.ru/7f4170e4" TargetMode="External"/><Relationship Id="rId17" Type="http://schemas.openxmlformats.org/officeDocument/2006/relationships/hyperlink" Target="https://m.edsoo.ru/7f4170e4" TargetMode="External"/><Relationship Id="rId25" Type="http://schemas.openxmlformats.org/officeDocument/2006/relationships/hyperlink" Target="https://m.edsoo.ru/f5ebb70a" TargetMode="External"/><Relationship Id="rId33" Type="http://schemas.openxmlformats.org/officeDocument/2006/relationships/hyperlink" Target="https://m.edsoo.ru/f5ebc970" TargetMode="External"/><Relationship Id="rId38" Type="http://schemas.openxmlformats.org/officeDocument/2006/relationships/hyperlink" Target="https://m.edsoo.ru/f5ebd08c" TargetMode="External"/><Relationship Id="rId46" Type="http://schemas.openxmlformats.org/officeDocument/2006/relationships/hyperlink" Target="https://m.edsoo.ru/f5ebdfd2" TargetMode="External"/><Relationship Id="rId2" Type="http://schemas.openxmlformats.org/officeDocument/2006/relationships/styles" Target="styles.xml"/><Relationship Id="rId16" Type="http://schemas.openxmlformats.org/officeDocument/2006/relationships/hyperlink" Target="https://m.edsoo.ru/7f4170e4" TargetMode="External"/><Relationship Id="rId20" Type="http://schemas.openxmlformats.org/officeDocument/2006/relationships/hyperlink" Target="https://m.edsoo.ru/f5ebae7c" TargetMode="External"/><Relationship Id="rId29" Type="http://schemas.openxmlformats.org/officeDocument/2006/relationships/hyperlink" Target="https://m.edsoo.ru/f5ebc060" TargetMode="External"/><Relationship Id="rId41" Type="http://schemas.openxmlformats.org/officeDocument/2006/relationships/hyperlink" Target="https://m.edsoo.ru/f5ebd74e"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70e4" TargetMode="External"/><Relationship Id="rId11" Type="http://schemas.openxmlformats.org/officeDocument/2006/relationships/hyperlink" Target="https://m.edsoo.ru/7f4170e4" TargetMode="External"/><Relationship Id="rId24" Type="http://schemas.openxmlformats.org/officeDocument/2006/relationships/hyperlink" Target="https://m.edsoo.ru/f5ebb57a" TargetMode="External"/><Relationship Id="rId32" Type="http://schemas.openxmlformats.org/officeDocument/2006/relationships/hyperlink" Target="https://m.edsoo.ru/f5ebc5b0" TargetMode="External"/><Relationship Id="rId37" Type="http://schemas.openxmlformats.org/officeDocument/2006/relationships/hyperlink" Target="https://m.edsoo.ru/f5ebcf24" TargetMode="External"/><Relationship Id="rId40" Type="http://schemas.openxmlformats.org/officeDocument/2006/relationships/hyperlink" Target="https://m.edsoo.ru/f5ebd5be" TargetMode="External"/><Relationship Id="rId45" Type="http://schemas.openxmlformats.org/officeDocument/2006/relationships/hyperlink" Target="https://m.edsoo.ru/f5ebdd16"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dsoo.ru/7f4170e4" TargetMode="External"/><Relationship Id="rId23" Type="http://schemas.openxmlformats.org/officeDocument/2006/relationships/hyperlink" Target="https://m.edsoo.ru/f5ebb3f4" TargetMode="External"/><Relationship Id="rId28" Type="http://schemas.openxmlformats.org/officeDocument/2006/relationships/hyperlink" Target="https://m.edsoo.ru/f5ebbee4" TargetMode="External"/><Relationship Id="rId36" Type="http://schemas.openxmlformats.org/officeDocument/2006/relationships/hyperlink" Target="https://m.edsoo.ru/f5ebcdbc" TargetMode="External"/><Relationship Id="rId49" Type="http://schemas.openxmlformats.org/officeDocument/2006/relationships/hyperlink" Target="https://m.edsoo.ru/f5ebe414" TargetMode="External"/><Relationship Id="rId10" Type="http://schemas.openxmlformats.org/officeDocument/2006/relationships/hyperlink" Target="https://m.edsoo.ru/7f4170e4" TargetMode="External"/><Relationship Id="rId19" Type="http://schemas.openxmlformats.org/officeDocument/2006/relationships/hyperlink" Target="https://m.edsoo.ru/f5ebad0a" TargetMode="External"/><Relationship Id="rId31" Type="http://schemas.openxmlformats.org/officeDocument/2006/relationships/hyperlink" Target="https://m.edsoo.ru/f5ebc358" TargetMode="External"/><Relationship Id="rId44" Type="http://schemas.openxmlformats.org/officeDocument/2006/relationships/hyperlink" Target="https://m.edsoo.ru/f5ebdbb8" TargetMode="External"/><Relationship Id="rId52" Type="http://schemas.openxmlformats.org/officeDocument/2006/relationships/hyperlink" Target="https://m.edsoo.ru/f5ebfbac" TargetMode="External"/><Relationship Id="rId4" Type="http://schemas.openxmlformats.org/officeDocument/2006/relationships/settings" Target="settings.xml"/><Relationship Id="rId9" Type="http://schemas.openxmlformats.org/officeDocument/2006/relationships/hyperlink" Target="https://m.edsoo.ru/7f4170e4" TargetMode="External"/><Relationship Id="rId14" Type="http://schemas.openxmlformats.org/officeDocument/2006/relationships/hyperlink" Target="https://m.edsoo.ru/7f4170e4" TargetMode="External"/><Relationship Id="rId22" Type="http://schemas.openxmlformats.org/officeDocument/2006/relationships/hyperlink" Target="https://m.edsoo.ru/f5ebb160" TargetMode="External"/><Relationship Id="rId27" Type="http://schemas.openxmlformats.org/officeDocument/2006/relationships/hyperlink" Target="https://m.edsoo.ru/f5ebbd40" TargetMode="External"/><Relationship Id="rId30" Type="http://schemas.openxmlformats.org/officeDocument/2006/relationships/hyperlink" Target="https://m.edsoo.ru/f5ebc1e6" TargetMode="External"/><Relationship Id="rId35" Type="http://schemas.openxmlformats.org/officeDocument/2006/relationships/hyperlink" Target="https://m.edsoo.ru/f5ebcc54" TargetMode="External"/><Relationship Id="rId43" Type="http://schemas.openxmlformats.org/officeDocument/2006/relationships/hyperlink" Target="https://m.edsoo.ru/f5ebda32" TargetMode="External"/><Relationship Id="rId48" Type="http://schemas.openxmlformats.org/officeDocument/2006/relationships/hyperlink" Target="https://m.edsoo.ru/f5ebe2ac" TargetMode="External"/><Relationship Id="rId8" Type="http://schemas.openxmlformats.org/officeDocument/2006/relationships/hyperlink" Target="https://m.edsoo.ru/7f4170e4" TargetMode="External"/><Relationship Id="rId51" Type="http://schemas.openxmlformats.org/officeDocument/2006/relationships/hyperlink" Target="https://m.edsoo.ru/f5ebf7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18</Pages>
  <Words>6479</Words>
  <Characters>36932</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Виталий</cp:lastModifiedBy>
  <cp:revision>7</cp:revision>
  <dcterms:created xsi:type="dcterms:W3CDTF">2024-09-09T21:16:00Z</dcterms:created>
  <dcterms:modified xsi:type="dcterms:W3CDTF">2024-12-18T19:47:00Z</dcterms:modified>
</cp:coreProperties>
</file>