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8A" w:rsidRPr="00300A65" w:rsidRDefault="00C950BA">
      <w:pPr>
        <w:spacing w:after="0" w:line="408" w:lineRule="auto"/>
        <w:ind w:left="120"/>
        <w:jc w:val="center"/>
        <w:rPr>
          <w:lang w:val="ru-RU"/>
        </w:rPr>
      </w:pPr>
      <w:bookmarkStart w:id="0" w:name="block-21777246"/>
      <w:r w:rsidRPr="00300A65">
        <w:rPr>
          <w:rFonts w:ascii="Times New Roman" w:hAnsi="Times New Roman"/>
          <w:b/>
          <w:color w:val="000000"/>
          <w:sz w:val="28"/>
          <w:lang w:val="ru-RU"/>
        </w:rPr>
        <w:t>МИНИСТЕРСТВО ПРОСВЕЩЕНИЯ РОССИЙСКОЙ ФЕДЕРАЦИИ</w:t>
      </w:r>
    </w:p>
    <w:p w:rsidR="002E238A" w:rsidRPr="00300A65" w:rsidRDefault="00C950BA" w:rsidP="00300A65">
      <w:pPr>
        <w:spacing w:after="0" w:line="408" w:lineRule="auto"/>
        <w:ind w:left="120"/>
        <w:jc w:val="center"/>
        <w:rPr>
          <w:lang w:val="ru-RU"/>
        </w:rPr>
      </w:pPr>
      <w:r w:rsidRPr="00300A65">
        <w:rPr>
          <w:rFonts w:ascii="Times New Roman" w:hAnsi="Times New Roman"/>
          <w:b/>
          <w:color w:val="000000"/>
          <w:sz w:val="28"/>
          <w:lang w:val="ru-RU"/>
        </w:rPr>
        <w:t>‌</w:t>
      </w:r>
      <w:bookmarkStart w:id="1" w:name="f2a16ecd-01cd-4d08-909d-b8c9613b67cd"/>
      <w:r w:rsidRPr="00300A65">
        <w:rPr>
          <w:rFonts w:ascii="Times New Roman" w:hAnsi="Times New Roman"/>
          <w:b/>
          <w:color w:val="000000"/>
          <w:sz w:val="28"/>
          <w:lang w:val="ru-RU"/>
        </w:rPr>
        <w:t>Департамент образования администрации города Сургута</w:t>
      </w:r>
      <w:bookmarkEnd w:id="1"/>
      <w:r w:rsidRPr="00300A65">
        <w:rPr>
          <w:rFonts w:ascii="Times New Roman" w:hAnsi="Times New Roman"/>
          <w:b/>
          <w:color w:val="000000"/>
          <w:sz w:val="28"/>
          <w:lang w:val="ru-RU"/>
        </w:rPr>
        <w:t xml:space="preserve">‌‌ </w:t>
      </w:r>
    </w:p>
    <w:p w:rsidR="002E238A" w:rsidRPr="00300A65" w:rsidRDefault="00C950BA">
      <w:pPr>
        <w:spacing w:after="0" w:line="408" w:lineRule="auto"/>
        <w:ind w:left="120"/>
        <w:jc w:val="center"/>
        <w:rPr>
          <w:lang w:val="ru-RU"/>
        </w:rPr>
      </w:pPr>
      <w:r w:rsidRPr="00300A65">
        <w:rPr>
          <w:rFonts w:ascii="Times New Roman" w:hAnsi="Times New Roman"/>
          <w:b/>
          <w:color w:val="000000"/>
          <w:sz w:val="28"/>
          <w:lang w:val="ru-RU"/>
        </w:rPr>
        <w:t>МБОУ гимназия имени Ф. К. Салманова</w:t>
      </w:r>
    </w:p>
    <w:p w:rsidR="002E238A" w:rsidRPr="00300A65" w:rsidRDefault="002E238A">
      <w:pPr>
        <w:spacing w:after="0"/>
        <w:ind w:left="120"/>
        <w:rPr>
          <w:lang w:val="ru-RU"/>
        </w:rPr>
      </w:pPr>
    </w:p>
    <w:p w:rsidR="002E238A" w:rsidRPr="00300A65" w:rsidRDefault="002E238A">
      <w:pPr>
        <w:spacing w:after="0"/>
        <w:ind w:left="120"/>
        <w:rPr>
          <w:lang w:val="ru-RU"/>
        </w:rPr>
      </w:pPr>
    </w:p>
    <w:p w:rsidR="002E238A" w:rsidRPr="00300A65" w:rsidRDefault="002E238A">
      <w:pPr>
        <w:spacing w:after="0"/>
        <w:ind w:left="120"/>
        <w:rPr>
          <w:lang w:val="ru-RU"/>
        </w:rPr>
      </w:pPr>
    </w:p>
    <w:p w:rsidR="002E238A" w:rsidRPr="00300A65" w:rsidRDefault="002E238A">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300A65" w:rsidRPr="00DD4C5C" w:rsidTr="00300A65">
        <w:tc>
          <w:tcPr>
            <w:tcW w:w="3114" w:type="dxa"/>
          </w:tcPr>
          <w:p w:rsidR="00300A65" w:rsidRPr="0040209D" w:rsidRDefault="00300A65" w:rsidP="00300A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0A65" w:rsidRPr="00EA0AA6" w:rsidRDefault="00300A65" w:rsidP="00300A65">
            <w:pPr>
              <w:autoSpaceDE w:val="0"/>
              <w:autoSpaceDN w:val="0"/>
              <w:spacing w:after="120"/>
              <w:rPr>
                <w:rFonts w:ascii="Times New Roman" w:eastAsia="Times New Roman" w:hAnsi="Times New Roman"/>
                <w:color w:val="000000"/>
                <w:sz w:val="24"/>
                <w:szCs w:val="28"/>
                <w:lang w:val="ru-RU"/>
              </w:rPr>
            </w:pPr>
            <w:r w:rsidRPr="00EA0AA6">
              <w:rPr>
                <w:rFonts w:ascii="Times New Roman" w:eastAsia="Times New Roman" w:hAnsi="Times New Roman"/>
                <w:color w:val="000000"/>
                <w:sz w:val="24"/>
                <w:szCs w:val="28"/>
                <w:lang w:val="ru-RU"/>
              </w:rPr>
              <w:t>На заседании ПЦК</w:t>
            </w:r>
          </w:p>
          <w:p w:rsidR="00300A65" w:rsidRDefault="00300A65" w:rsidP="00300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0A65" w:rsidRPr="008944ED" w:rsidRDefault="00300A65" w:rsidP="00300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учителей естественнонаучного цикла</w:t>
            </w:r>
          </w:p>
          <w:p w:rsidR="00300A65" w:rsidRDefault="00BE4FA6" w:rsidP="00300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9</w:t>
            </w:r>
            <w:r w:rsidR="00300A6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w:t>
            </w:r>
            <w:r w:rsidR="00300A65" w:rsidRPr="00344265">
              <w:rPr>
                <w:rFonts w:ascii="Times New Roman" w:eastAsia="Times New Roman" w:hAnsi="Times New Roman"/>
                <w:color w:val="000000"/>
                <w:sz w:val="24"/>
                <w:szCs w:val="24"/>
                <w:lang w:val="ru-RU"/>
              </w:rPr>
              <w:t>1</w:t>
            </w:r>
            <w:r w:rsidR="00300A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мая</w:t>
            </w:r>
            <w:r w:rsidR="00300A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w:t>
            </w:r>
            <w:r w:rsidR="00300A65">
              <w:rPr>
                <w:rFonts w:ascii="Times New Roman" w:eastAsia="Times New Roman" w:hAnsi="Times New Roman"/>
                <w:color w:val="000000"/>
                <w:sz w:val="24"/>
                <w:szCs w:val="24"/>
                <w:lang w:val="ru-RU"/>
              </w:rPr>
              <w:t>г.</w:t>
            </w:r>
          </w:p>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0A65" w:rsidRPr="0040209D" w:rsidRDefault="00300A65" w:rsidP="00300A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0A65" w:rsidRPr="00EA0AA6" w:rsidRDefault="00300A65" w:rsidP="00300A65">
            <w:pPr>
              <w:autoSpaceDE w:val="0"/>
              <w:autoSpaceDN w:val="0"/>
              <w:spacing w:after="120"/>
              <w:rPr>
                <w:rFonts w:ascii="Times New Roman" w:eastAsia="Times New Roman" w:hAnsi="Times New Roman"/>
                <w:color w:val="000000"/>
                <w:sz w:val="24"/>
                <w:szCs w:val="28"/>
                <w:lang w:val="ru-RU"/>
              </w:rPr>
            </w:pPr>
            <w:r w:rsidRPr="00EA0AA6">
              <w:rPr>
                <w:rFonts w:ascii="Times New Roman" w:eastAsia="Times New Roman" w:hAnsi="Times New Roman"/>
                <w:color w:val="000000"/>
                <w:sz w:val="24"/>
                <w:szCs w:val="28"/>
                <w:lang w:val="ru-RU"/>
              </w:rPr>
              <w:t>Заместитель директора по УВР</w:t>
            </w:r>
          </w:p>
          <w:p w:rsidR="00300A65" w:rsidRDefault="00300A65" w:rsidP="00300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0A65" w:rsidRPr="008944ED" w:rsidRDefault="00BE4FA6" w:rsidP="00300A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Сапронова Ю.Н.</w:t>
            </w:r>
          </w:p>
          <w:p w:rsidR="00300A65" w:rsidRDefault="00BE4FA6" w:rsidP="00300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 от «28</w:t>
            </w:r>
            <w:r w:rsidR="00300A65">
              <w:rPr>
                <w:rFonts w:ascii="Times New Roman" w:eastAsia="Times New Roman" w:hAnsi="Times New Roman"/>
                <w:color w:val="000000"/>
                <w:sz w:val="24"/>
                <w:szCs w:val="24"/>
                <w:lang w:val="ru-RU"/>
              </w:rPr>
              <w:t>» августа</w:t>
            </w:r>
            <w:r w:rsidR="00300A6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00A65">
              <w:rPr>
                <w:rFonts w:ascii="Times New Roman" w:eastAsia="Times New Roman" w:hAnsi="Times New Roman"/>
                <w:color w:val="000000"/>
                <w:sz w:val="24"/>
                <w:szCs w:val="24"/>
                <w:lang w:val="ru-RU"/>
              </w:rPr>
              <w:t>г.</w:t>
            </w:r>
          </w:p>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0A65" w:rsidRDefault="00300A65" w:rsidP="00300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0A65" w:rsidRPr="00EA0AA6" w:rsidRDefault="00300A65" w:rsidP="00300A65">
            <w:pPr>
              <w:autoSpaceDE w:val="0"/>
              <w:autoSpaceDN w:val="0"/>
              <w:spacing w:after="120"/>
              <w:rPr>
                <w:rFonts w:ascii="Times New Roman" w:eastAsia="Times New Roman" w:hAnsi="Times New Roman"/>
                <w:color w:val="000000"/>
                <w:sz w:val="24"/>
                <w:szCs w:val="28"/>
                <w:lang w:val="ru-RU"/>
              </w:rPr>
            </w:pPr>
            <w:r w:rsidRPr="00EA0AA6">
              <w:rPr>
                <w:rFonts w:ascii="Times New Roman" w:eastAsia="Times New Roman" w:hAnsi="Times New Roman"/>
                <w:color w:val="000000"/>
                <w:sz w:val="24"/>
                <w:szCs w:val="28"/>
                <w:lang w:val="ru-RU"/>
              </w:rPr>
              <w:t>Приказом МБОУ гимназии им. Ф.К. Салманова</w:t>
            </w:r>
          </w:p>
          <w:p w:rsidR="00300A65" w:rsidRDefault="00300A65" w:rsidP="00300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0A65" w:rsidRPr="008944ED" w:rsidRDefault="00300A65" w:rsidP="00300A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Кучина С.А.</w:t>
            </w:r>
          </w:p>
          <w:p w:rsidR="00300A65" w:rsidRDefault="00300A65" w:rsidP="00300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ГС-13</w:t>
            </w:r>
            <w:r w:rsidR="00BE4FA6">
              <w:rPr>
                <w:rFonts w:ascii="Times New Roman" w:eastAsia="Times New Roman" w:hAnsi="Times New Roman"/>
                <w:color w:val="000000"/>
                <w:sz w:val="24"/>
                <w:szCs w:val="24"/>
                <w:lang w:val="ru-RU"/>
              </w:rPr>
              <w:t>-546/4</w:t>
            </w:r>
            <w:r>
              <w:rPr>
                <w:rFonts w:ascii="Times New Roman" w:eastAsia="Times New Roman" w:hAnsi="Times New Roman"/>
                <w:color w:val="000000"/>
                <w:sz w:val="24"/>
                <w:szCs w:val="24"/>
                <w:lang w:val="ru-RU"/>
              </w:rPr>
              <w:t xml:space="preserve"> </w:t>
            </w:r>
          </w:p>
          <w:p w:rsidR="00300A65" w:rsidRDefault="00BE4FA6" w:rsidP="00300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w:t>
            </w:r>
            <w:r w:rsidR="00300A65">
              <w:rPr>
                <w:rFonts w:ascii="Times New Roman" w:eastAsia="Times New Roman" w:hAnsi="Times New Roman"/>
                <w:color w:val="000000"/>
                <w:sz w:val="24"/>
                <w:szCs w:val="24"/>
                <w:lang w:val="ru-RU"/>
              </w:rPr>
              <w:t>» августа</w:t>
            </w:r>
            <w:r w:rsidR="00300A6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00A65">
              <w:rPr>
                <w:rFonts w:ascii="Times New Roman" w:eastAsia="Times New Roman" w:hAnsi="Times New Roman"/>
                <w:color w:val="000000"/>
                <w:sz w:val="24"/>
                <w:szCs w:val="24"/>
                <w:lang w:val="ru-RU"/>
              </w:rPr>
              <w:t>г.</w:t>
            </w:r>
          </w:p>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0A65" w:rsidRPr="0040209D" w:rsidRDefault="00300A65" w:rsidP="00300A65">
            <w:pPr>
              <w:autoSpaceDE w:val="0"/>
              <w:autoSpaceDN w:val="0"/>
              <w:spacing w:after="120" w:line="240" w:lineRule="auto"/>
              <w:jc w:val="both"/>
              <w:rPr>
                <w:rFonts w:ascii="Times New Roman" w:eastAsia="Times New Roman" w:hAnsi="Times New Roman"/>
                <w:color w:val="000000"/>
                <w:sz w:val="24"/>
                <w:szCs w:val="24"/>
                <w:lang w:val="ru-RU"/>
              </w:rPr>
            </w:pPr>
          </w:p>
        </w:tc>
      </w:tr>
    </w:tbl>
    <w:p w:rsidR="002E238A" w:rsidRPr="00300A65" w:rsidRDefault="002E238A">
      <w:pPr>
        <w:spacing w:after="0"/>
        <w:ind w:left="120"/>
        <w:rPr>
          <w:lang w:val="ru-RU"/>
        </w:rPr>
      </w:pPr>
    </w:p>
    <w:p w:rsidR="002E238A" w:rsidRPr="00300A65" w:rsidRDefault="00C950BA">
      <w:pPr>
        <w:spacing w:after="0"/>
        <w:ind w:left="120"/>
        <w:rPr>
          <w:lang w:val="ru-RU"/>
        </w:rPr>
      </w:pPr>
      <w:r w:rsidRPr="00300A65">
        <w:rPr>
          <w:rFonts w:ascii="Times New Roman" w:hAnsi="Times New Roman"/>
          <w:color w:val="000000"/>
          <w:sz w:val="28"/>
          <w:lang w:val="ru-RU"/>
        </w:rPr>
        <w:t>‌</w:t>
      </w:r>
    </w:p>
    <w:p w:rsidR="002E238A" w:rsidRPr="00300A65" w:rsidRDefault="002E238A">
      <w:pPr>
        <w:spacing w:after="0"/>
        <w:ind w:left="120"/>
        <w:rPr>
          <w:lang w:val="ru-RU"/>
        </w:rPr>
      </w:pPr>
    </w:p>
    <w:p w:rsidR="002E238A" w:rsidRPr="00300A65" w:rsidRDefault="002E238A">
      <w:pPr>
        <w:spacing w:after="0"/>
        <w:ind w:left="120"/>
        <w:rPr>
          <w:lang w:val="ru-RU"/>
        </w:rPr>
      </w:pPr>
    </w:p>
    <w:p w:rsidR="002E238A" w:rsidRPr="00300A65" w:rsidRDefault="002E238A">
      <w:pPr>
        <w:spacing w:after="0"/>
        <w:ind w:left="120"/>
        <w:rPr>
          <w:lang w:val="ru-RU"/>
        </w:rPr>
      </w:pPr>
    </w:p>
    <w:p w:rsidR="002E238A" w:rsidRPr="00300A65" w:rsidRDefault="00C950BA">
      <w:pPr>
        <w:spacing w:after="0" w:line="408" w:lineRule="auto"/>
        <w:ind w:left="120"/>
        <w:jc w:val="center"/>
        <w:rPr>
          <w:lang w:val="ru-RU"/>
        </w:rPr>
      </w:pPr>
      <w:r w:rsidRPr="00300A65">
        <w:rPr>
          <w:rFonts w:ascii="Times New Roman" w:hAnsi="Times New Roman"/>
          <w:b/>
          <w:color w:val="000000"/>
          <w:sz w:val="28"/>
          <w:lang w:val="ru-RU"/>
        </w:rPr>
        <w:t>РАБОЧАЯ ПРОГРАММА</w:t>
      </w:r>
    </w:p>
    <w:p w:rsidR="002E238A" w:rsidRPr="00300A65" w:rsidRDefault="00C950BA">
      <w:pPr>
        <w:spacing w:after="0" w:line="408" w:lineRule="auto"/>
        <w:ind w:left="120"/>
        <w:jc w:val="center"/>
        <w:rPr>
          <w:lang w:val="ru-RU"/>
        </w:rPr>
      </w:pPr>
      <w:r w:rsidRPr="00300A65">
        <w:rPr>
          <w:rFonts w:ascii="Times New Roman" w:hAnsi="Times New Roman"/>
          <w:color w:val="000000"/>
          <w:sz w:val="28"/>
          <w:lang w:val="ru-RU"/>
        </w:rPr>
        <w:t>(</w:t>
      </w:r>
      <w:r>
        <w:rPr>
          <w:rFonts w:ascii="Times New Roman" w:hAnsi="Times New Roman"/>
          <w:color w:val="000000"/>
          <w:sz w:val="28"/>
        </w:rPr>
        <w:t>ID</w:t>
      </w:r>
      <w:r w:rsidRPr="00300A65">
        <w:rPr>
          <w:rFonts w:ascii="Times New Roman" w:hAnsi="Times New Roman"/>
          <w:color w:val="000000"/>
          <w:sz w:val="28"/>
          <w:lang w:val="ru-RU"/>
        </w:rPr>
        <w:t xml:space="preserve"> 2900955)</w:t>
      </w:r>
    </w:p>
    <w:p w:rsidR="002E238A" w:rsidRPr="00300A65" w:rsidRDefault="002E238A">
      <w:pPr>
        <w:spacing w:after="0"/>
        <w:ind w:left="120"/>
        <w:jc w:val="center"/>
        <w:rPr>
          <w:lang w:val="ru-RU"/>
        </w:rPr>
      </w:pPr>
    </w:p>
    <w:p w:rsidR="002E238A" w:rsidRPr="00300A65" w:rsidRDefault="00C950BA">
      <w:pPr>
        <w:spacing w:after="0" w:line="408" w:lineRule="auto"/>
        <w:ind w:left="120"/>
        <w:jc w:val="center"/>
        <w:rPr>
          <w:lang w:val="ru-RU"/>
        </w:rPr>
      </w:pPr>
      <w:r w:rsidRPr="00300A65">
        <w:rPr>
          <w:rFonts w:ascii="Times New Roman" w:hAnsi="Times New Roman"/>
          <w:b/>
          <w:color w:val="000000"/>
          <w:sz w:val="28"/>
          <w:lang w:val="ru-RU"/>
        </w:rPr>
        <w:t>учебного предмета «Химия» (углубленный уровень)</w:t>
      </w:r>
    </w:p>
    <w:p w:rsidR="002E238A" w:rsidRPr="00300A65" w:rsidRDefault="00300A65">
      <w:pPr>
        <w:spacing w:after="0" w:line="408" w:lineRule="auto"/>
        <w:ind w:left="120"/>
        <w:jc w:val="center"/>
        <w:rPr>
          <w:lang w:val="ru-RU"/>
        </w:rPr>
      </w:pPr>
      <w:r>
        <w:rPr>
          <w:rFonts w:ascii="Times New Roman" w:hAnsi="Times New Roman"/>
          <w:color w:val="000000"/>
          <w:sz w:val="28"/>
          <w:lang w:val="ru-RU"/>
        </w:rPr>
        <w:t>для обучающихся 8 Г класса</w:t>
      </w:r>
      <w:r w:rsidR="00C950BA" w:rsidRPr="00300A65">
        <w:rPr>
          <w:rFonts w:ascii="Times New Roman" w:hAnsi="Times New Roman"/>
          <w:color w:val="000000"/>
          <w:sz w:val="28"/>
          <w:lang w:val="ru-RU"/>
        </w:rPr>
        <w:t xml:space="preserve"> </w:t>
      </w: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2E238A">
      <w:pPr>
        <w:spacing w:after="0"/>
        <w:ind w:left="120"/>
        <w:jc w:val="center"/>
        <w:rPr>
          <w:lang w:val="ru-RU"/>
        </w:rPr>
      </w:pPr>
    </w:p>
    <w:p w:rsidR="002E238A" w:rsidRPr="00300A65" w:rsidRDefault="00C950BA">
      <w:pPr>
        <w:spacing w:after="0"/>
        <w:ind w:left="120"/>
        <w:jc w:val="center"/>
        <w:rPr>
          <w:lang w:val="ru-RU"/>
        </w:rPr>
      </w:pPr>
      <w:r w:rsidRPr="00300A65">
        <w:rPr>
          <w:rFonts w:ascii="Times New Roman" w:hAnsi="Times New Roman"/>
          <w:color w:val="000000"/>
          <w:sz w:val="28"/>
          <w:lang w:val="ru-RU"/>
        </w:rPr>
        <w:t>​</w:t>
      </w:r>
      <w:bookmarkStart w:id="2" w:name="8c42ae05-11d9-4dbf-8b00-41e3bc5f8461"/>
      <w:r w:rsidRPr="00300A65">
        <w:rPr>
          <w:rFonts w:ascii="Times New Roman" w:hAnsi="Times New Roman"/>
          <w:b/>
          <w:color w:val="000000"/>
          <w:sz w:val="28"/>
          <w:lang w:val="ru-RU"/>
        </w:rPr>
        <w:t>город Сургут, 202</w:t>
      </w:r>
      <w:bookmarkEnd w:id="2"/>
      <w:r w:rsidR="00BE4FA6">
        <w:rPr>
          <w:rFonts w:ascii="Times New Roman" w:hAnsi="Times New Roman"/>
          <w:b/>
          <w:color w:val="000000"/>
          <w:sz w:val="28"/>
          <w:lang w:val="ru-RU"/>
        </w:rPr>
        <w:t>4</w:t>
      </w:r>
      <w:r w:rsidRPr="00300A65">
        <w:rPr>
          <w:rFonts w:ascii="Times New Roman" w:hAnsi="Times New Roman"/>
          <w:b/>
          <w:color w:val="000000"/>
          <w:sz w:val="28"/>
          <w:lang w:val="ru-RU"/>
        </w:rPr>
        <w:t xml:space="preserve">‌ </w:t>
      </w:r>
      <w:bookmarkStart w:id="3" w:name="71c40e56-ef54-4581-8b1b-e2171ee448ad"/>
      <w:r w:rsidRPr="00300A65">
        <w:rPr>
          <w:rFonts w:ascii="Times New Roman" w:hAnsi="Times New Roman"/>
          <w:b/>
          <w:color w:val="000000"/>
          <w:sz w:val="28"/>
          <w:lang w:val="ru-RU"/>
        </w:rPr>
        <w:t>год</w:t>
      </w:r>
      <w:bookmarkEnd w:id="3"/>
      <w:r w:rsidRPr="00300A65">
        <w:rPr>
          <w:rFonts w:ascii="Times New Roman" w:hAnsi="Times New Roman"/>
          <w:b/>
          <w:color w:val="000000"/>
          <w:sz w:val="28"/>
          <w:lang w:val="ru-RU"/>
        </w:rPr>
        <w:t>‌</w:t>
      </w:r>
      <w:r w:rsidRPr="00300A65">
        <w:rPr>
          <w:rFonts w:ascii="Times New Roman" w:hAnsi="Times New Roman"/>
          <w:color w:val="000000"/>
          <w:sz w:val="28"/>
          <w:lang w:val="ru-RU"/>
        </w:rPr>
        <w:t>​</w:t>
      </w:r>
    </w:p>
    <w:p w:rsidR="002E238A" w:rsidRPr="00300A65" w:rsidRDefault="002E238A">
      <w:pPr>
        <w:spacing w:after="0"/>
        <w:ind w:left="120"/>
        <w:rPr>
          <w:lang w:val="ru-RU"/>
        </w:rPr>
      </w:pPr>
    </w:p>
    <w:p w:rsidR="002E238A" w:rsidRPr="00300A65" w:rsidRDefault="00C950BA">
      <w:pPr>
        <w:spacing w:after="0" w:line="264" w:lineRule="auto"/>
        <w:ind w:left="120"/>
        <w:jc w:val="both"/>
        <w:rPr>
          <w:lang w:val="ru-RU"/>
        </w:rPr>
      </w:pPr>
      <w:bookmarkStart w:id="4" w:name="block-21777247"/>
      <w:bookmarkEnd w:id="0"/>
      <w:r w:rsidRPr="00300A65">
        <w:rPr>
          <w:rFonts w:ascii="Times New Roman" w:hAnsi="Times New Roman"/>
          <w:b/>
          <w:color w:val="000000"/>
          <w:sz w:val="28"/>
          <w:lang w:val="ru-RU"/>
        </w:rPr>
        <w:t>ПОЯСНИТЕЛЬНАЯ ЗАПИСКА</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Программа по химии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Программа по химии разработана с целью оказания методической помощи учителю в создании рабочей программы по учебному предмету.</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Программа по химии даёт представление о целях, общей стратегии обучения, </w:t>
      </w:r>
      <w:proofErr w:type="gramStart"/>
      <w:r w:rsidRPr="00300A65">
        <w:rPr>
          <w:rFonts w:ascii="Times New Roman" w:hAnsi="Times New Roman"/>
          <w:color w:val="000000"/>
          <w:sz w:val="28"/>
          <w:lang w:val="ru-RU"/>
        </w:rPr>
        <w:t>воспитания и развития</w:t>
      </w:r>
      <w:proofErr w:type="gramEnd"/>
      <w:r w:rsidRPr="00300A65">
        <w:rPr>
          <w:rFonts w:ascii="Times New Roman" w:hAnsi="Times New Roman"/>
          <w:color w:val="000000"/>
          <w:sz w:val="28"/>
          <w:lang w:val="ru-RU"/>
        </w:rPr>
        <w:t xml:space="preserve"> обучающихся средствами учебного предмета, определяет обязательное предметное содержание, его структуру по разделам и темам, распределение по классам, рекомендуемую последовательность изучения химии с учетом </w:t>
      </w:r>
      <w:proofErr w:type="spellStart"/>
      <w:r w:rsidRPr="00300A65">
        <w:rPr>
          <w:rFonts w:ascii="Times New Roman" w:hAnsi="Times New Roman"/>
          <w:color w:val="000000"/>
          <w:sz w:val="28"/>
          <w:lang w:val="ru-RU"/>
        </w:rPr>
        <w:t>межпредметных</w:t>
      </w:r>
      <w:proofErr w:type="spellEnd"/>
      <w:r w:rsidRPr="00300A65">
        <w:rPr>
          <w:rFonts w:ascii="Times New Roman" w:hAnsi="Times New Roman"/>
          <w:color w:val="000000"/>
          <w:sz w:val="28"/>
          <w:lang w:val="ru-RU"/>
        </w:rPr>
        <w:t xml:space="preserve"> и </w:t>
      </w:r>
      <w:proofErr w:type="spellStart"/>
      <w:r w:rsidRPr="00300A65">
        <w:rPr>
          <w:rFonts w:ascii="Times New Roman" w:hAnsi="Times New Roman"/>
          <w:color w:val="000000"/>
          <w:sz w:val="28"/>
          <w:lang w:val="ru-RU"/>
        </w:rPr>
        <w:t>внутрипредметных</w:t>
      </w:r>
      <w:proofErr w:type="spellEnd"/>
      <w:r w:rsidRPr="00300A6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химии учитываются возможности учебного предмета в реализации требований к планируемым личностным, </w:t>
      </w:r>
      <w:proofErr w:type="spellStart"/>
      <w:r w:rsidRPr="00300A65">
        <w:rPr>
          <w:rFonts w:ascii="Times New Roman" w:hAnsi="Times New Roman"/>
          <w:color w:val="000000"/>
          <w:sz w:val="28"/>
          <w:lang w:val="ru-RU"/>
        </w:rPr>
        <w:t>метапредметным</w:t>
      </w:r>
      <w:proofErr w:type="spellEnd"/>
      <w:r w:rsidRPr="00300A65">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обучающегося по освоению учебного содержания.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Изучение химии на уровне основного общего образования ориентировано на общекультурную подготовку, необходимую для выработки мировоззренческих ориентиров, развития интеллектуальных способностей и интересов обучающихся, на продолжение обучения на уровне среднего общего образования.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превращениях энергии и веществ в природе, о путях решения глобальных проблем устойчивого развития человечества – сырьевой, энергетической, продовольственной проблем, проблемы экологической безопасности, проблем здравоохранения.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Изучение химии: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обучающихся, их общей и функциональной грамотности;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знакомит со спецификой научного мышления, закладывает основы представлений о единстве природы и человека, является ключевым этапом в формировании естественно-научной грамотности обучающихся;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Данные направления в обучении химии обеспечиваются спецификой содержания предмета, который является педагогически адаптированным отражением определенного этапа развития химии.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Углублённый курс химии основного общего образования ориентирован на освоение обучающимися системы первоначальных понятий химии, основ неорганической химии, основополагающих представлений общей химии и отдельных значимых понятий органической химии.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организованы по принципу последовательного развития знаний на основе теоретических представлений разного уровня: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атомно-молекулярной теории как основы всего естествознания;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Периодического закона Д.И. Менделеева как основного закона химии;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учения о строении атома и химической связи;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представлений об электролитической диссоциации веществ в растворах;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 химической кинетике и термодинамике.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 основу теоретических знаний положены эмпирически полученные факты.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 строение и области практического применения изучаемых веществ.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Освоение содержания программы по химии происходит с использованием знаний из ранее изученных учебных предметов: окружающий мир, биология, физика, математика, география, технология, история.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Программа основного общего образования по химии (углублённый уровень) ориентирована на сохранение фундаментального характера образования, специфики учебного предмета и обеспечение успешного обучения на следующем уровне образования. В программе по химии реализуется развивающая и практическая направленность обучения химии, дифференциация обучения, включающая профильную подготовку </w:t>
      </w:r>
      <w:r w:rsidRPr="00300A65">
        <w:rPr>
          <w:rFonts w:ascii="Times New Roman" w:hAnsi="Times New Roman"/>
          <w:color w:val="000000"/>
          <w:sz w:val="28"/>
          <w:lang w:val="ru-RU"/>
        </w:rPr>
        <w:lastRenderedPageBreak/>
        <w:t>обучающихся и последующее самоопределение в выборе направления обучения в профильных классах.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 необходимые для продолжения образования и дальнейшей трудовой деятельности.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Программа по химии (углублённый уровень) предназначена для использования в образовательных организациях, реализующих программы дифференцированного (углублённого, профильного) изучения отдельных учебных предметов на уровне основного общего образования.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Образовательные функции химии, изучаемой на углубленном уровне, реализуются в процессе формирования знаний основ химической науки как области современного естествознания, области практической деятельности человека и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формировании и развитии познавательных умений и способов деятельности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Цели изучения химии отражают направленность обучения на развитие и саморазвитие личности, формирование её интеллекта и общей культуры.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Изучение химии направлено на достижение следующих целей: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формирование системы химических знаний как компонента естественно-научной картины мира, как основы для понимания химической стороны явлений окружающего мира, освоение языка науки;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приобщение обучающихся к самостоятельной познавательной и исследовательской деятельности, к научным методам познания, формирование мотивации и развитие способностей к изучению химии;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w:t>
      </w:r>
      <w:r w:rsidRPr="00300A65">
        <w:rPr>
          <w:rFonts w:ascii="Times New Roman" w:hAnsi="Times New Roman"/>
          <w:color w:val="000000"/>
          <w:sz w:val="28"/>
          <w:lang w:val="ru-RU"/>
        </w:rPr>
        <w:lastRenderedPageBreak/>
        <w:t>химии, применять их при решении проблем в повседневной жизни и трудовой деятельности;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развитие у обучающихся интереса к изучению химии и сферам деятельности, связанным с химией, мотивация к осознанному выбору соответствующего профиля и направленности дальнейшего обучения;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осознание ценности химических знаний в жизни человека, повышение уровня экологической культуры, неприятие действий, приносящих вред окружающей среде и здоровью людей;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приобретение обучающимися опыта самопознания, ключевых навыков (ключевых компетенций), необходимых для различных видов деятельности.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w:t>
      </w:r>
      <w:bookmarkStart w:id="5" w:name="3610b9e5-f585-4b0f-9d61-a0f95cc848c0"/>
      <w:r w:rsidRPr="00300A65">
        <w:rPr>
          <w:rFonts w:ascii="Times New Roman" w:hAnsi="Times New Roman"/>
          <w:color w:val="000000"/>
          <w:sz w:val="28"/>
          <w:lang w:val="ru-RU"/>
        </w:rPr>
        <w:t xml:space="preserve">На углублённое изучение учебного предмета «Химия» отводится по 102 часов в 8 и 9 классах (3 часа в неделю), то есть 2 часа в неделю за счёт обязательной части ООП ООО и 1 час за счёт части ООП ООО, формируемой участниками образовательных отношений. </w:t>
      </w:r>
      <w:bookmarkEnd w:id="5"/>
      <w:r w:rsidRPr="00300A65">
        <w:rPr>
          <w:rFonts w:ascii="Times New Roman" w:hAnsi="Times New Roman"/>
          <w:color w:val="000000"/>
          <w:sz w:val="28"/>
          <w:lang w:val="ru-RU"/>
        </w:rPr>
        <w:t>‌‌</w:t>
      </w:r>
    </w:p>
    <w:p w:rsidR="002E238A" w:rsidRPr="00300A65" w:rsidRDefault="002E238A">
      <w:pPr>
        <w:rPr>
          <w:lang w:val="ru-RU"/>
        </w:rPr>
        <w:sectPr w:rsidR="002E238A" w:rsidRPr="00300A65">
          <w:pgSz w:w="11906" w:h="16383"/>
          <w:pgMar w:top="1134" w:right="850" w:bottom="1134" w:left="1701" w:header="720" w:footer="720" w:gutter="0"/>
          <w:cols w:space="720"/>
        </w:sectPr>
      </w:pPr>
    </w:p>
    <w:p w:rsidR="002E238A" w:rsidRPr="00300A65" w:rsidRDefault="00C950BA">
      <w:pPr>
        <w:spacing w:after="0" w:line="264" w:lineRule="auto"/>
        <w:ind w:left="120"/>
        <w:jc w:val="both"/>
        <w:rPr>
          <w:lang w:val="ru-RU"/>
        </w:rPr>
      </w:pPr>
      <w:bookmarkStart w:id="6" w:name="block-21777248"/>
      <w:bookmarkEnd w:id="4"/>
      <w:r w:rsidRPr="00300A65">
        <w:rPr>
          <w:rFonts w:ascii="Times New Roman" w:hAnsi="Times New Roman"/>
          <w:b/>
          <w:color w:val="000000"/>
          <w:sz w:val="28"/>
          <w:lang w:val="ru-RU"/>
        </w:rPr>
        <w:lastRenderedPageBreak/>
        <w:t>СОДЕРЖАНИЕ ОБУЧЕНИЯ</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8 КЛАСС</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Первоначальные химические понятия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Химия – важная область естествознания и практической деятельности человека. Предмет химии. Роль химии в жизни человека. Краткие сведения об истории возникновения и развития химии. Химия в системе наук. Тела и вещества. Физические и химические свойства веществ. Агрегатные состояния веществ. Понятие о теоретических и эмпирических методах познания в естественных науках. Представления о научном познании на эмпирическом уровне: наблюдение, измерение, эксперимент, моделирование, вычисление. Представления о научном познании на теоретическом уровне: научные факты, проблема, гипотеза, теория, закон.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Язык химии. Источники химической информации.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Понятие о методах работы с химическими веществами. Оборудование школьной химической лаборатории. Правила безопасного обращения с веществами и лабораторным оборудованием.</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Чистые вещества и смеси. Природные смеси: воздух, природный газ, нефть, природные воды, горные породы и минералы. Понятие о гомогенных и гетерогенных смесях. Способы разделения смесей. Очистка веществ.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Вещества и химические реакции. Атомы и молекулы. Химические элементы. Символы химических элементов. Простые и сложные вещества. Металлы и неметаллы. Вещества молекулярного и немолекулярного строения.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Определение валентности элементов по формулам бинарных соединений и составление формул бинарных соединений по валентности элементов. Относительная атомная масса. Относительная молекулярная масса. Массовая доля химического элемента в соединении. Нахождение простейшей формулы вещества по массовым долям элементов.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 Молярная масса смеси веществ. Мольная доля химического элемента в соединении. Нахождение простейшей формулы вещества по мольным долям элементов.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Физические и химические явления. Химическая реакция и ее признаки. Условия протекания химических реакций. Закон сохранения массы веществ. Атомно-молекулярная теория. Жизнь и деятельность М.В. Ломоносова. </w:t>
      </w:r>
      <w:r w:rsidRPr="00300A65">
        <w:rPr>
          <w:rFonts w:ascii="Times New Roman" w:hAnsi="Times New Roman"/>
          <w:color w:val="000000"/>
          <w:sz w:val="28"/>
          <w:lang w:val="ru-RU"/>
        </w:rPr>
        <w:lastRenderedPageBreak/>
        <w:t>Химические уравнения. Типы химических реакций (соединения, разложения, замещения, обмена). Расчеты по химическим уравнениям.</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Экспериментальное изучение веществ и явлений.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 металлов и неметаллов.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соды или мела с соляной кислотой) явлений. Ознакомление с образцами веществ количеством 1 моль. Наблюдение и описание признаков протекания химических реакций (разложение сахара, взаимодействие серной кислоты с хлоридом бария, получение и разложение гидроксида меди (</w:t>
      </w:r>
      <w:r>
        <w:rPr>
          <w:rFonts w:ascii="Times New Roman" w:hAnsi="Times New Roman"/>
          <w:color w:val="000000"/>
          <w:sz w:val="28"/>
        </w:rPr>
        <w:t>II</w:t>
      </w:r>
      <w:r w:rsidRPr="00300A6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00A6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опытов, иллюстрирующих закон сохранения массы.</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Важнейшие представители неорганических веществ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Представления о газах. Воздух – смесь газов. Состав воздуха. Закон Авогадро. Молярный объём газов. Относительная плотность газов. Определение относительной молекулярной массы газообразного вещества по известной относительной плотности. Объёмные отношения газов при химических реакциях.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Кислород – элемент и простое вещество. Нахождение кислорода в природе, физические и химические свойства (реакции горения и окисления). Процессы окисления в живой природе. Оксиды. Применение кислорода. Способы получения кислорода в лаборатории и промышленности. Понятие о катализаторе. Круговорот кислорода в природе. Озон – аллотропная модификация кислорода. Озоновый слой, его значение для живых организмов. Разрушение озонового слоя.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Использование угля и метана в качестве топлива. Загрязнение воздуха. Понятие о парниковом эффекте.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Понятие о кислотах и солях. Использование водорода в качестве топлива.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Вода. Физические свойства воды. Вода как растворитель. Растворы. Насыщенные и ненасыщенные растворы. Растворимость веществ в воде. Факторы, влияющие на растворимость твердых и газообразных веществ. Способы выражения концентрации растворов: массовая доля растворенного вещества, молярная концентрация. Роль растворов в природе и в жизни человека.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Химические свойства воды. Понятие об основаниях. Понятие об индикаторах. Круговорот воды в природе. Загрязнение природных вод. Охрана и очистка природных вод.</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Международная номенклатура оксидов. Тривиальные названия оксидов. Физические и характерные химические свойства оксидов (взаимодействие с водой, с кислотами и основаниями, с другими оксидами). Получение оксидов.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Понятие о гидроксидах – основаниях и кислородсодержащих кислотах. Кислоты. Классификация кислот. Международная номенклатура и тривиальные названия кислот. Физические и химические свойства кислот (взаимодействие с металлами, с оксидами металлов, основаниями и солями). Ряд активности металлов Н.Н. Бекетова. Получение кислот. Кислоты в природе, применение важнейших кислот.</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Основания. Классификация оснований: щелочи и нерастворимые основания. Международная номенклатура оснований. Тривиальные названия оснований. Щелочи, их свойства (взаимодействие с кислотными оксидами, кислотами и солями) и способы получения. Нерастворимые основания, их свойства (взаимодействие с кислотами) и способы получения. Амфотерность. Понятие об амфотерных гидроксидах (на примере гидроксидов цинка и алюминия): химические свойства (взаимодействие с кислотами и щелочами) и получение.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Соли (средние, кислые, основные, двойные). Международная номенклатура солей. Тривиальные названия солей. Физические и характерные химические свойства на примере средних солей. Получение солей.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Генетическая связь между классами неорганических соединений.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Экспериментальное изучение веществ и явлений: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количественное определение содержания кислорода в воздухе;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получение, собирание, распознавание и изучение свойств кислорода;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наблюдение взаимодействия веществ с кислородом и условий возникновения и прекращения горения;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 xml:space="preserve">ознакомление с образцами оксидов и описание их свойств;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получение, собирание, распознавание и изучение свойств водорода (горение);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взаимодействие водорода с оксидом меди (</w:t>
      </w:r>
      <w:r>
        <w:rPr>
          <w:rFonts w:ascii="Times New Roman" w:hAnsi="Times New Roman"/>
          <w:color w:val="000000"/>
          <w:sz w:val="28"/>
        </w:rPr>
        <w:t>II</w:t>
      </w:r>
      <w:r w:rsidRPr="00300A65">
        <w:rPr>
          <w:rFonts w:ascii="Times New Roman" w:hAnsi="Times New Roman"/>
          <w:color w:val="000000"/>
          <w:sz w:val="28"/>
          <w:lang w:val="ru-RU"/>
        </w:rPr>
        <w:t>);</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исследование особенностей растворения веществ с различной растворимостью;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приготовление растворов с определенной массовой долей растворенного вещества;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приготовление растворов с определенной молярной концентрацией растворенного вещества;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взаимодействие воды с металлами (натрием и кальцием);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определение растворов кислот и щелочей с помощью индикаторов;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исследование образцов неорганических веществ различных классов;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изучение взаимодействия оксида меди (</w:t>
      </w:r>
      <w:r>
        <w:rPr>
          <w:rFonts w:ascii="Times New Roman" w:hAnsi="Times New Roman"/>
          <w:color w:val="000000"/>
          <w:sz w:val="28"/>
        </w:rPr>
        <w:t>II</w:t>
      </w:r>
      <w:r w:rsidRPr="00300A65">
        <w:rPr>
          <w:rFonts w:ascii="Times New Roman" w:hAnsi="Times New Roman"/>
          <w:color w:val="000000"/>
          <w:sz w:val="28"/>
          <w:lang w:val="ru-RU"/>
        </w:rPr>
        <w:t xml:space="preserve">) с раствором серной кислоты, кислот с металлами, реакций нейтрализации;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получение нерастворимых оснований, вытеснение одного металла другим из раствора соли;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взаимодействие гидроксида цинка с растворами кислот и щелочей;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решение экспериментальных задач по теме «Основные классы неорганических соединений».</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Периодический закон и Периодическая система химических элементов Д. И. Менделеева</w:t>
      </w:r>
      <w:r w:rsidRPr="00300A65">
        <w:rPr>
          <w:rFonts w:ascii="Times New Roman" w:hAnsi="Times New Roman"/>
          <w:color w:val="000000"/>
          <w:sz w:val="28"/>
          <w:lang w:val="ru-RU"/>
        </w:rPr>
        <w:t xml:space="preserve">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Строение атомов. Химическая связь.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-восстановительные реакции.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Первые попытки классификации химических элементов. Понятие о группах (семействах) сходных элементов: щелочных и щелочноземельных металлах, галогенах, инертных (благородных) газах. Элементы, которые образуют амфотерные оксиды и гидроксиды.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Периодический закон. Открытие Периодического закона. Периодическая система химических элементов Д. И. Менделеева. Короткопериодная и </w:t>
      </w:r>
      <w:proofErr w:type="spellStart"/>
      <w:r w:rsidRPr="00300A65">
        <w:rPr>
          <w:rFonts w:ascii="Times New Roman" w:hAnsi="Times New Roman"/>
          <w:color w:val="000000"/>
          <w:sz w:val="28"/>
          <w:lang w:val="ru-RU"/>
        </w:rPr>
        <w:t>длиннопериодная</w:t>
      </w:r>
      <w:proofErr w:type="spellEnd"/>
      <w:r w:rsidRPr="00300A65">
        <w:rPr>
          <w:rFonts w:ascii="Times New Roman" w:hAnsi="Times New Roman"/>
          <w:color w:val="000000"/>
          <w:sz w:val="28"/>
          <w:lang w:val="ru-RU"/>
        </w:rPr>
        <w:t xml:space="preserve"> формы таблицы «Периодическая система химических элементов Д. И. Менделеева». Периоды и группы (</w:t>
      </w:r>
      <w:proofErr w:type="gramStart"/>
      <w:r w:rsidRPr="00300A65">
        <w:rPr>
          <w:rFonts w:ascii="Times New Roman" w:hAnsi="Times New Roman"/>
          <w:color w:val="000000"/>
          <w:sz w:val="28"/>
          <w:lang w:val="ru-RU"/>
        </w:rPr>
        <w:t>А- и</w:t>
      </w:r>
      <w:proofErr w:type="gramEnd"/>
      <w:r w:rsidRPr="00300A65">
        <w:rPr>
          <w:rFonts w:ascii="Times New Roman" w:hAnsi="Times New Roman"/>
          <w:color w:val="000000"/>
          <w:sz w:val="28"/>
          <w:lang w:val="ru-RU"/>
        </w:rPr>
        <w:t xml:space="preserve"> Б-группы).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Строение атомов. Состав атомных ядер. Изотопы. Радиоактивность. Электроны. Электронная </w:t>
      </w:r>
      <w:proofErr w:type="spellStart"/>
      <w:r w:rsidRPr="00300A65">
        <w:rPr>
          <w:rFonts w:ascii="Times New Roman" w:hAnsi="Times New Roman"/>
          <w:color w:val="000000"/>
          <w:sz w:val="28"/>
          <w:lang w:val="ru-RU"/>
        </w:rPr>
        <w:t>орбиталь</w:t>
      </w:r>
      <w:proofErr w:type="spellEnd"/>
      <w:r w:rsidRPr="00300A65">
        <w:rPr>
          <w:rFonts w:ascii="Times New Roman" w:hAnsi="Times New Roman"/>
          <w:color w:val="000000"/>
          <w:sz w:val="28"/>
          <w:lang w:val="ru-RU"/>
        </w:rPr>
        <w:t xml:space="preserve">. Энергетические уровни и подуровни атома: </w:t>
      </w:r>
      <w:r>
        <w:rPr>
          <w:rFonts w:ascii="Times New Roman" w:hAnsi="Times New Roman"/>
          <w:color w:val="000000"/>
          <w:sz w:val="28"/>
        </w:rPr>
        <w:t>s</w:t>
      </w:r>
      <w:r w:rsidRPr="00300A65">
        <w:rPr>
          <w:rFonts w:ascii="Times New Roman" w:hAnsi="Times New Roman"/>
          <w:color w:val="000000"/>
          <w:sz w:val="28"/>
          <w:lang w:val="ru-RU"/>
        </w:rPr>
        <w:t xml:space="preserve">-, </w:t>
      </w:r>
      <w:r>
        <w:rPr>
          <w:rFonts w:ascii="Times New Roman" w:hAnsi="Times New Roman"/>
          <w:color w:val="000000"/>
          <w:sz w:val="28"/>
        </w:rPr>
        <w:t>p</w:t>
      </w:r>
      <w:r w:rsidRPr="00300A65">
        <w:rPr>
          <w:rFonts w:ascii="Times New Roman" w:hAnsi="Times New Roman"/>
          <w:color w:val="000000"/>
          <w:sz w:val="28"/>
          <w:lang w:val="ru-RU"/>
        </w:rPr>
        <w:t xml:space="preserve">-, </w:t>
      </w:r>
      <w:r>
        <w:rPr>
          <w:rFonts w:ascii="Times New Roman" w:hAnsi="Times New Roman"/>
          <w:color w:val="000000"/>
          <w:sz w:val="28"/>
        </w:rPr>
        <w:t>d</w:t>
      </w:r>
      <w:r w:rsidRPr="00300A65">
        <w:rPr>
          <w:rFonts w:ascii="Times New Roman" w:hAnsi="Times New Roman"/>
          <w:color w:val="000000"/>
          <w:sz w:val="28"/>
          <w:lang w:val="ru-RU"/>
        </w:rPr>
        <w:t>-</w:t>
      </w:r>
      <w:proofErr w:type="spellStart"/>
      <w:r w:rsidRPr="00300A65">
        <w:rPr>
          <w:rFonts w:ascii="Times New Roman" w:hAnsi="Times New Roman"/>
          <w:color w:val="000000"/>
          <w:sz w:val="28"/>
          <w:lang w:val="ru-RU"/>
        </w:rPr>
        <w:t>орбитали</w:t>
      </w:r>
      <w:proofErr w:type="spellEnd"/>
      <w:r w:rsidRPr="00300A65">
        <w:rPr>
          <w:rFonts w:ascii="Times New Roman" w:hAnsi="Times New Roman"/>
          <w:color w:val="000000"/>
          <w:sz w:val="28"/>
          <w:lang w:val="ru-RU"/>
        </w:rPr>
        <w:t xml:space="preserve">. Электронные конфигурации и электронно-графические формулы атомов. Физический смысл порядкового номера, номера периода и группы элемента. Строение электронных оболочек атомов первых 20 химических элементов Периодической системы Д. И. Менделеева: </w:t>
      </w:r>
      <w:r w:rsidRPr="00300A65">
        <w:rPr>
          <w:rFonts w:ascii="Times New Roman" w:hAnsi="Times New Roman"/>
          <w:color w:val="000000"/>
          <w:sz w:val="28"/>
          <w:lang w:val="ru-RU"/>
        </w:rPr>
        <w:lastRenderedPageBreak/>
        <w:t xml:space="preserve">распределение электронов по энергетическим уровням, подуровням и </w:t>
      </w:r>
      <w:proofErr w:type="spellStart"/>
      <w:r w:rsidRPr="00300A65">
        <w:rPr>
          <w:rFonts w:ascii="Times New Roman" w:hAnsi="Times New Roman"/>
          <w:color w:val="000000"/>
          <w:sz w:val="28"/>
          <w:lang w:val="ru-RU"/>
        </w:rPr>
        <w:t>орбиталям</w:t>
      </w:r>
      <w:proofErr w:type="spellEnd"/>
      <w:r w:rsidRPr="00300A65">
        <w:rPr>
          <w:rFonts w:ascii="Times New Roman" w:hAnsi="Times New Roman"/>
          <w:color w:val="000000"/>
          <w:sz w:val="28"/>
          <w:lang w:val="ru-RU"/>
        </w:rPr>
        <w:t>. Физический смысл Периодического закона.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Закономерности изменения радиуса атомов химических элементов, металлических и неметаллических свойств по группам и периодам. Изменение кислотно-основных свойств соединений химических элементов в периодах и группах. Характеристика химического элемента по его положению в Периодической системе Д. И. Менделеева.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ученый и гражданин.</w:t>
      </w:r>
    </w:p>
    <w:p w:rsidR="002E238A" w:rsidRPr="00300A65" w:rsidRDefault="00C950BA">
      <w:pPr>
        <w:spacing w:after="0" w:line="264" w:lineRule="auto"/>
        <w:ind w:firstLine="600"/>
        <w:jc w:val="both"/>
        <w:rPr>
          <w:lang w:val="ru-RU"/>
        </w:rPr>
      </w:pPr>
      <w:proofErr w:type="spellStart"/>
      <w:r w:rsidRPr="00300A65">
        <w:rPr>
          <w:rFonts w:ascii="Times New Roman" w:hAnsi="Times New Roman"/>
          <w:color w:val="000000"/>
          <w:sz w:val="28"/>
          <w:lang w:val="ru-RU"/>
        </w:rPr>
        <w:t>Электроотрицательность</w:t>
      </w:r>
      <w:proofErr w:type="spellEnd"/>
      <w:r w:rsidRPr="00300A65">
        <w:rPr>
          <w:rFonts w:ascii="Times New Roman" w:hAnsi="Times New Roman"/>
          <w:color w:val="000000"/>
          <w:sz w:val="28"/>
          <w:lang w:val="ru-RU"/>
        </w:rPr>
        <w:t xml:space="preserve"> химических элементов. Химическая связь. Виды химической связи: ковалентная полярная связь, ковалентная неполярная связь, ионная связь. Механизмы образования ковалентной и ионной связи. Электронные и структурные формулы веществ. Катионы и анионы.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Кристаллические и аморфные вещества. Типы кристаллических решеток: ионная, атомная, молекулярная и их характеристики.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Степень окисления. Определение степеней окисления атомов в бинарных соединениях.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 xml:space="preserve">-восстановительные реакции. Процессы окисления и восстановления. Окислители и восстановители. Составление уравнений простых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-восстановительных реакций и расстановка в них коэффициентов методом электронного баланса.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Экспериментальное изучение веществ и явлений: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ознакомление с образцами металлов и неметаллов;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моделирование строения молекул при помощи рисунков, моделей, электронных и структурных формул;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проведение опытов, иллюстрирующих примеры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-восстановительных реакций (горение, реакции разложения, соединения).</w:t>
      </w:r>
    </w:p>
    <w:p w:rsidR="002E238A" w:rsidRPr="00300A65" w:rsidRDefault="00C950BA">
      <w:pPr>
        <w:spacing w:after="0" w:line="264" w:lineRule="auto"/>
        <w:ind w:firstLine="600"/>
        <w:jc w:val="both"/>
        <w:rPr>
          <w:lang w:val="ru-RU"/>
        </w:rPr>
      </w:pPr>
      <w:proofErr w:type="spellStart"/>
      <w:r w:rsidRPr="00300A65">
        <w:rPr>
          <w:rFonts w:ascii="Times New Roman" w:hAnsi="Times New Roman"/>
          <w:b/>
          <w:color w:val="000000"/>
          <w:sz w:val="28"/>
          <w:lang w:val="ru-RU"/>
        </w:rPr>
        <w:t>Межпредметные</w:t>
      </w:r>
      <w:proofErr w:type="spellEnd"/>
      <w:r w:rsidRPr="00300A65">
        <w:rPr>
          <w:rFonts w:ascii="Times New Roman" w:hAnsi="Times New Roman"/>
          <w:b/>
          <w:color w:val="000000"/>
          <w:sz w:val="28"/>
          <w:lang w:val="ru-RU"/>
        </w:rPr>
        <w:t xml:space="preserve"> связи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Реализация </w:t>
      </w:r>
      <w:proofErr w:type="spellStart"/>
      <w:r w:rsidRPr="00300A65">
        <w:rPr>
          <w:rFonts w:ascii="Times New Roman" w:hAnsi="Times New Roman"/>
          <w:color w:val="000000"/>
          <w:sz w:val="28"/>
          <w:lang w:val="ru-RU"/>
        </w:rPr>
        <w:t>межпредметных</w:t>
      </w:r>
      <w:proofErr w:type="spellEnd"/>
      <w:r w:rsidRPr="00300A65">
        <w:rPr>
          <w:rFonts w:ascii="Times New Roman" w:hAnsi="Times New Roman"/>
          <w:color w:val="000000"/>
          <w:sz w:val="28"/>
          <w:lang w:val="ru-RU"/>
        </w:rPr>
        <w:t xml:space="preserve"> связей при изучении химии в 8 классе осуществляется через использование как общих естественно-научных понятий, так и понятий, принятых в отдельных естественных науках.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Физика: явления природы, физические явления, вещество, тело, физические величины, единицы измерения, объём, масса, агрегатные состояние вещества, атом, электрон, протон, нейтрон, ион, молекула, </w:t>
      </w:r>
      <w:r w:rsidRPr="00300A65">
        <w:rPr>
          <w:rFonts w:ascii="Times New Roman" w:hAnsi="Times New Roman"/>
          <w:color w:val="000000"/>
          <w:sz w:val="28"/>
          <w:lang w:val="ru-RU"/>
        </w:rPr>
        <w:lastRenderedPageBreak/>
        <w:t>строение газов, жидкостей и твердых (кристаллических) тел, электрический заряд, количество теплоты.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Биология: биосфера, фотосинтез, процессы обмена веществ.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Технология: </w:t>
      </w:r>
      <w:proofErr w:type="spellStart"/>
      <w:r w:rsidRPr="00300A65">
        <w:rPr>
          <w:rFonts w:ascii="Times New Roman" w:hAnsi="Times New Roman"/>
          <w:color w:val="000000"/>
          <w:sz w:val="28"/>
          <w:lang w:val="ru-RU"/>
        </w:rPr>
        <w:t>техносфера</w:t>
      </w:r>
      <w:proofErr w:type="spellEnd"/>
      <w:r w:rsidRPr="00300A65">
        <w:rPr>
          <w:rFonts w:ascii="Times New Roman" w:hAnsi="Times New Roman"/>
          <w:color w:val="000000"/>
          <w:sz w:val="28"/>
          <w:lang w:val="ru-RU"/>
        </w:rPr>
        <w:t>, производство, химические технологии, сырье, конструкционные материалы.</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proofErr w:type="spellStart"/>
      <w:r w:rsidRPr="00300A65">
        <w:rPr>
          <w:rFonts w:ascii="Times New Roman" w:hAnsi="Times New Roman"/>
          <w:b/>
          <w:i/>
          <w:color w:val="000000"/>
          <w:sz w:val="28"/>
          <w:lang w:val="ru-RU"/>
        </w:rPr>
        <w:t>Межпредметные</w:t>
      </w:r>
      <w:proofErr w:type="spellEnd"/>
      <w:r w:rsidRPr="00300A65">
        <w:rPr>
          <w:rFonts w:ascii="Times New Roman" w:hAnsi="Times New Roman"/>
          <w:b/>
          <w:i/>
          <w:color w:val="000000"/>
          <w:sz w:val="28"/>
          <w:lang w:val="ru-RU"/>
        </w:rPr>
        <w:t xml:space="preserve"> связи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Реализация </w:t>
      </w:r>
      <w:proofErr w:type="spellStart"/>
      <w:r w:rsidRPr="00300A65">
        <w:rPr>
          <w:rFonts w:ascii="Times New Roman" w:hAnsi="Times New Roman"/>
          <w:color w:val="000000"/>
          <w:sz w:val="28"/>
          <w:lang w:val="ru-RU"/>
        </w:rPr>
        <w:t>межпредметных</w:t>
      </w:r>
      <w:proofErr w:type="spellEnd"/>
      <w:r w:rsidRPr="00300A65">
        <w:rPr>
          <w:rFonts w:ascii="Times New Roman" w:hAnsi="Times New Roman"/>
          <w:color w:val="000000"/>
          <w:sz w:val="28"/>
          <w:lang w:val="ru-RU"/>
        </w:rPr>
        <w:t xml:space="preserve"> связей при изучении химии в 9 классе осуществляется через использование как общих естественно-научных понятий, так и понятий, принятых в отдельных естественных науках.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технология, материалы.</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Физика: вещество, тело, физические величины, единицы измерения, масса, объём, количество теплоты, атомы и молекулы, агрегатные состояние вещества, строение газов, жидкостей и твердых (кристаллических) тел, кристаллическая решетка, электрон, ядро атома, протон, нейтрон, ион, нуклид, изотопы, кванты, радиоактивность, альфа-, бета- и гамма-излучение, электрический заряд, проводники, полупроводники, диэлектрики, солнечный спектр, разложение белого света в спектр.</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Биология: экосистема, биосфера, фотосинтез, процессы обмена веществ, минеральные удобрения, микроэлементы, макроэлементы, питательные вещества.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 планета Земля.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Технология: строительные технологии, сельскохозяйственные технологии, технологии электронной промышленности, </w:t>
      </w:r>
      <w:proofErr w:type="spellStart"/>
      <w:r w:rsidRPr="00300A65">
        <w:rPr>
          <w:rFonts w:ascii="Times New Roman" w:hAnsi="Times New Roman"/>
          <w:color w:val="000000"/>
          <w:sz w:val="28"/>
          <w:lang w:val="ru-RU"/>
        </w:rPr>
        <w:t>нанотехнологии</w:t>
      </w:r>
      <w:proofErr w:type="spellEnd"/>
      <w:r w:rsidRPr="00300A65">
        <w:rPr>
          <w:rFonts w:ascii="Times New Roman" w:hAnsi="Times New Roman"/>
          <w:color w:val="000000"/>
          <w:sz w:val="28"/>
          <w:lang w:val="ru-RU"/>
        </w:rPr>
        <w:t>.</w:t>
      </w:r>
    </w:p>
    <w:p w:rsidR="002E238A" w:rsidRPr="00300A65" w:rsidRDefault="002E238A">
      <w:pPr>
        <w:rPr>
          <w:lang w:val="ru-RU"/>
        </w:rPr>
        <w:sectPr w:rsidR="002E238A" w:rsidRPr="00300A65">
          <w:pgSz w:w="11906" w:h="16383"/>
          <w:pgMar w:top="1134" w:right="850" w:bottom="1134" w:left="1701" w:header="720" w:footer="720" w:gutter="0"/>
          <w:cols w:space="720"/>
        </w:sectPr>
      </w:pPr>
    </w:p>
    <w:p w:rsidR="002E238A" w:rsidRPr="00300A65" w:rsidRDefault="00C950BA">
      <w:pPr>
        <w:spacing w:after="0" w:line="264" w:lineRule="auto"/>
        <w:ind w:left="120"/>
        <w:jc w:val="both"/>
        <w:rPr>
          <w:lang w:val="ru-RU"/>
        </w:rPr>
      </w:pPr>
      <w:bookmarkStart w:id="7" w:name="block-21777242"/>
      <w:bookmarkEnd w:id="6"/>
      <w:r w:rsidRPr="00300A65">
        <w:rPr>
          <w:rFonts w:ascii="Times New Roman" w:hAnsi="Times New Roman"/>
          <w:color w:val="000000"/>
          <w:sz w:val="28"/>
          <w:lang w:val="ru-RU"/>
        </w:rPr>
        <w:lastRenderedPageBreak/>
        <w:t>ПЛАНИРУЕМЫЕ РЕЗУЛЬТАТЫ ОСВОЕНИЯ ПРОГРАММЫ ПО ХИМИИ НА УРОВНЕ ОСНОВНОГО ОБЩЕГО ОБРАЗОВАНИЯ (УГЛУБЛЕННЫЙ УРОВЕНЬ)</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 xml:space="preserve">ЛИЧНОСТНЫЕ РЕЗУЛЬТАТЫ </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 </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1) патриотического воспитания: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проявление ценностного отношения к отечественному культурному, научному и историческому наследию, понимание значения химической науки и технологии в жизни современного общества, в развитии экономики России и своего региона;</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2) гражданского воспитания: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представление о социальных нормах и правилах межличностных отношений в коллективе, проявление коммуникативной культуры в разнообразной совместной деятельности;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стремление к взаимопониманию и взаимопомощи в процессе учебной и </w:t>
      </w:r>
      <w:proofErr w:type="spellStart"/>
      <w:r w:rsidRPr="00300A65">
        <w:rPr>
          <w:rFonts w:ascii="Times New Roman" w:hAnsi="Times New Roman"/>
          <w:color w:val="000000"/>
          <w:sz w:val="28"/>
          <w:lang w:val="ru-RU"/>
        </w:rPr>
        <w:t>внеучебной</w:t>
      </w:r>
      <w:proofErr w:type="spellEnd"/>
      <w:r w:rsidRPr="00300A65">
        <w:rPr>
          <w:rFonts w:ascii="Times New Roman" w:hAnsi="Times New Roman"/>
          <w:color w:val="000000"/>
          <w:sz w:val="28"/>
          <w:lang w:val="ru-RU"/>
        </w:rPr>
        <w:t xml:space="preserve"> деятельности;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готовность оценивать свое поведение и поступки своих товарищей с позиции нравственных и правовых норм с учетом осознания последствий поступков;</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3) формирования ценности научного познания: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необходимые для понимания сущности научной картины мира;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осознание ценности научного познания для развития каждого человека и производительных сил общества в целом, роли и места науки «Химия» в системе научных представлений о закономерностях развития природы, взаимосвязях человека с природной и технологической средой;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познавательная мотивация и интерес к обучению, готовность и способность к саморазвитию и самообразованию, к исследовательской </w:t>
      </w:r>
      <w:r w:rsidRPr="00300A65">
        <w:rPr>
          <w:rFonts w:ascii="Times New Roman" w:hAnsi="Times New Roman"/>
          <w:color w:val="000000"/>
          <w:sz w:val="28"/>
          <w:lang w:val="ru-RU"/>
        </w:rPr>
        <w:lastRenderedPageBreak/>
        <w:t>деятельности, к осознанному выбору направления и уровня дальнейшего обучения;</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4) воспитания культуры здоровья: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осознание ценности жизни, ответственного отношения к своему здоровью, установка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5) трудового воспитания: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развитие интереса к профессиям, связанным с химией, в том числе к профессиям научной сферы, осознание возможности самореализации в этой сфере;</w:t>
      </w:r>
    </w:p>
    <w:p w:rsidR="002E238A" w:rsidRPr="00300A65" w:rsidRDefault="00C950BA">
      <w:pPr>
        <w:spacing w:after="0" w:line="264" w:lineRule="auto"/>
        <w:ind w:firstLine="600"/>
        <w:jc w:val="both"/>
        <w:rPr>
          <w:lang w:val="ru-RU"/>
        </w:rPr>
      </w:pPr>
      <w:r w:rsidRPr="00300A65">
        <w:rPr>
          <w:rFonts w:ascii="Times New Roman" w:hAnsi="Times New Roman"/>
          <w:b/>
          <w:color w:val="000000"/>
          <w:sz w:val="28"/>
          <w:lang w:val="ru-RU"/>
        </w:rPr>
        <w:t>6) экологического воспитания: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осознание необходимости отношения к природе как источнику жизни на Земле, основе ее существования;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применять знания, получаемые при изучении химии, для решения задач, связанных с окружающей средой;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МЕТАПРЕДМЕТНЫЕ РЕЗУЛЬТАТЫ</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proofErr w:type="spellStart"/>
      <w:r w:rsidRPr="00300A65">
        <w:rPr>
          <w:rFonts w:ascii="Times New Roman" w:hAnsi="Times New Roman"/>
          <w:color w:val="000000"/>
          <w:sz w:val="28"/>
          <w:lang w:val="ru-RU"/>
        </w:rPr>
        <w:t>Метапредметные</w:t>
      </w:r>
      <w:proofErr w:type="spellEnd"/>
      <w:r w:rsidRPr="00300A65">
        <w:rPr>
          <w:rFonts w:ascii="Times New Roman" w:hAnsi="Times New Roman"/>
          <w:color w:val="000000"/>
          <w:sz w:val="28"/>
          <w:lang w:val="ru-RU"/>
        </w:rPr>
        <w:t xml:space="preserve"> результаты обучающихся, освоивших программу по химии основного общего образования, включают:</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усвоение междисциплинарных (</w:t>
      </w:r>
      <w:proofErr w:type="spellStart"/>
      <w:r w:rsidRPr="00300A65">
        <w:rPr>
          <w:rFonts w:ascii="Times New Roman" w:hAnsi="Times New Roman"/>
          <w:color w:val="000000"/>
          <w:sz w:val="28"/>
          <w:lang w:val="ru-RU"/>
        </w:rPr>
        <w:t>межпредметных</w:t>
      </w:r>
      <w:proofErr w:type="spellEnd"/>
      <w:r w:rsidRPr="00300A65">
        <w:rPr>
          <w:rFonts w:ascii="Times New Roman" w:hAnsi="Times New Roman"/>
          <w:color w:val="000000"/>
          <w:sz w:val="28"/>
          <w:lang w:val="ru-RU"/>
        </w:rPr>
        <w:t>)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другие);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овладение универсальными учебными действиями (познавательными, коммуникативными, регулятивными),</w:t>
      </w:r>
      <w:r w:rsidRPr="00300A65">
        <w:rPr>
          <w:rFonts w:ascii="Times New Roman" w:hAnsi="Times New Roman"/>
          <w:i/>
          <w:color w:val="000000"/>
          <w:sz w:val="28"/>
          <w:lang w:val="ru-RU"/>
        </w:rPr>
        <w:t xml:space="preserve"> </w:t>
      </w:r>
      <w:r w:rsidRPr="00300A65">
        <w:rPr>
          <w:rFonts w:ascii="Times New Roman" w:hAnsi="Times New Roman"/>
          <w:color w:val="000000"/>
          <w:sz w:val="28"/>
          <w:lang w:val="ru-RU"/>
        </w:rPr>
        <w:t xml:space="preserve">важными для повышения эффективности освоения содержания учебного предмета, формирования </w:t>
      </w:r>
      <w:r w:rsidRPr="00300A65">
        <w:rPr>
          <w:rFonts w:ascii="Times New Roman" w:hAnsi="Times New Roman"/>
          <w:color w:val="000000"/>
          <w:sz w:val="28"/>
          <w:lang w:val="ru-RU"/>
        </w:rPr>
        <w:lastRenderedPageBreak/>
        <w:t>компетенций, а</w:t>
      </w:r>
      <w:r w:rsidRPr="00300A65">
        <w:rPr>
          <w:rFonts w:ascii="Times New Roman" w:hAnsi="Times New Roman"/>
          <w:i/>
          <w:color w:val="000000"/>
          <w:sz w:val="28"/>
          <w:lang w:val="ru-RU"/>
        </w:rPr>
        <w:t xml:space="preserve"> </w:t>
      </w:r>
      <w:r w:rsidRPr="00300A65">
        <w:rPr>
          <w:rFonts w:ascii="Times New Roman" w:hAnsi="Times New Roman"/>
          <w:color w:val="000000"/>
          <w:sz w:val="28"/>
          <w:lang w:val="ru-RU"/>
        </w:rPr>
        <w:t>также проектно-исследовательской деятельности обучающихся</w:t>
      </w:r>
      <w:r w:rsidRPr="00300A65">
        <w:rPr>
          <w:rFonts w:ascii="Times New Roman" w:hAnsi="Times New Roman"/>
          <w:i/>
          <w:color w:val="000000"/>
          <w:sz w:val="28"/>
          <w:lang w:val="ru-RU"/>
        </w:rPr>
        <w:t xml:space="preserve"> </w:t>
      </w:r>
      <w:r w:rsidRPr="00300A65">
        <w:rPr>
          <w:rFonts w:ascii="Times New Roman" w:hAnsi="Times New Roman"/>
          <w:color w:val="000000"/>
          <w:sz w:val="28"/>
          <w:lang w:val="ru-RU"/>
        </w:rPr>
        <w:t>в курсе химии;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способность их использовать в учебной, познавательной и социальной практике.</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Познавательные универсальные учебные действия</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Базовые логические действия: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умения использовать приемы логического мышления при освоении знаний: раскрывать смысл химических понятий (выделять их существенные признаки, устанавливать взаимосвязь с другими понятиями);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предлагать критерии и выявлять общие закономерности и противоречия в изучаемых процессах и явлениях; проводить выводы и заключения; умения применять в процессе познания понятия (предметные и </w:t>
      </w:r>
      <w:proofErr w:type="spellStart"/>
      <w:r w:rsidRPr="00300A65">
        <w:rPr>
          <w:rFonts w:ascii="Times New Roman" w:hAnsi="Times New Roman"/>
          <w:color w:val="000000"/>
          <w:sz w:val="28"/>
          <w:lang w:val="ru-RU"/>
        </w:rPr>
        <w:t>метапредметные</w:t>
      </w:r>
      <w:proofErr w:type="spellEnd"/>
      <w:r w:rsidRPr="00300A65">
        <w:rPr>
          <w:rFonts w:ascii="Times New Roman" w:hAnsi="Times New Roman"/>
          <w:color w:val="000000"/>
          <w:sz w:val="28"/>
          <w:lang w:val="ru-RU"/>
        </w:rPr>
        <w:t>), символические (знаковые) модели, используемые в химии, преобразовывать модельные представления – химический знак (символ элемента), химическая формула и уравнение химической реакции – при решении учебных задач; с учетом этих модельных представлений характеризовать изучаемые химические вещества и химические реакции.</w:t>
      </w: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Базовые исследовательские действия (методы научного познания веществ и явлений):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умения применять методы научного познания веществ и явлений на эмпирическом и теоретическом уровнях в учебной познавательной и проектно-исследовательской деятельности;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умения использовать поставленные вопросы в качестве инструмента познания и самостоятельно ставить вопросы; анализировать факты, выявлять и формулировать проблему, определять цель и задачи, соответствующие решению проблемы; предлагать описательную или объяснительную гипотезу и осуществлять ее проверку; умения проводить измерения необходимых параметров, вычисления, моделирование, наблюдения и эксперименты (реальные и мысленные), самостоятельно прогнозировать результаты, формулировать обобщения и выводы по результатам проведенного опыта, исследования, составлять отчет о проделанной работе;</w:t>
      </w: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Работа с информацией: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умения ориентироваться в различных источниках информации (научно-популярная литература химического содержания, справочные пособия, </w:t>
      </w:r>
      <w:r w:rsidRPr="00300A65">
        <w:rPr>
          <w:rFonts w:ascii="Times New Roman" w:hAnsi="Times New Roman"/>
          <w:color w:val="000000"/>
          <w:sz w:val="28"/>
          <w:lang w:val="ru-RU"/>
        </w:rPr>
        <w:lastRenderedPageBreak/>
        <w:t xml:space="preserve">ресурсы Интернета); анализировать информацию и критически оценивать ее достоверность и непротиворечивость, отбирать и интерпретировать информацию, значимую для решения учебной задачи; умения применять различные методы и формулировать запросы при поиске и отборе информации, необходимой для выполнения учебных задач; использовать информационно коммуникативные технологии и различные поисковые системы; самостоятельно выбирать оптимальную форму представления информации (схемы, графики, диаграммы, таблицы, рисунки и другие формы); умения использовать научный язык в качестве средства работы с химической информацией; применять </w:t>
      </w:r>
      <w:proofErr w:type="spellStart"/>
      <w:r w:rsidRPr="00300A65">
        <w:rPr>
          <w:rFonts w:ascii="Times New Roman" w:hAnsi="Times New Roman"/>
          <w:color w:val="000000"/>
          <w:sz w:val="28"/>
          <w:lang w:val="ru-RU"/>
        </w:rPr>
        <w:t>межпредметные</w:t>
      </w:r>
      <w:proofErr w:type="spellEnd"/>
      <w:r w:rsidRPr="00300A65">
        <w:rPr>
          <w:rFonts w:ascii="Times New Roman" w:hAnsi="Times New Roman"/>
          <w:color w:val="000000"/>
          <w:sz w:val="28"/>
          <w:lang w:val="ru-RU"/>
        </w:rPr>
        <w:t xml:space="preserve">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Коммуникативные универсальные учебные действия:</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1) умения общения (письменной и устной коммуникации):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представлять полученные результаты познавательной деятельности в устных и письменных текстах; публично выступать с презентацией результатов выполнения химического эксперимента (исследовательской лабораторной или практической работы, учебного проекта); в ходе диалога и (или) дискуссии задавать вопросы по обсуждаемой теме и высказывать идеи, формулировать свои предложения относительно выполнения предложенной задачи.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2) умения учебного сотрудничества (групповая коммуникация):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участвовать в групповых формах работы: планировать организацию совместной работы, определять свою роль, распределять задачи между членами группы; выполнять свою часть работы, координировать свои действия с действиями других членов команды, определять критерии по оценке качества выполненной работы; решать возникающие проблемы на основе учета общих интересов и согласования позиций, участвовать в обсуждении, обмене мнениями, «мозговом штурме» и других формах взаимодействия.</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Регулятивные универсальные учебные действия</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Овладение универсальными учебными регулятивными действиями включает развитие самоорганизации, самоконтроля, </w:t>
      </w:r>
      <w:proofErr w:type="spellStart"/>
      <w:r w:rsidRPr="00300A65">
        <w:rPr>
          <w:rFonts w:ascii="Times New Roman" w:hAnsi="Times New Roman"/>
          <w:color w:val="000000"/>
          <w:sz w:val="28"/>
          <w:lang w:val="ru-RU"/>
        </w:rPr>
        <w:t>самокоррекции</w:t>
      </w:r>
      <w:proofErr w:type="spellEnd"/>
      <w:r w:rsidRPr="00300A65">
        <w:rPr>
          <w:rFonts w:ascii="Times New Roman" w:hAnsi="Times New Roman"/>
          <w:color w:val="000000"/>
          <w:sz w:val="28"/>
          <w:lang w:val="ru-RU"/>
        </w:rPr>
        <w:t xml:space="preserve">, в том числе: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умения решать учебные и исследовательские задачи: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планировать свою работу при решении учебной или исследовательской задачи; на основе полученных результатов формулировать обобщения и выводы, прогнозировать возможное развитие процессов; анализировать результаты: соотносить свои действия с планируемыми результатами, осуществлять самоконтроль деятельности; корректировать свою деятельность на основе самоанализа и самооценки.</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b/>
          <w:color w:val="000000"/>
          <w:sz w:val="28"/>
          <w:lang w:val="ru-RU"/>
        </w:rPr>
        <w:t>ПРЕДМЕТНЫЕ РЕЗУЛЬТАТЫ</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 согласованы между собой, что позволяет реализовывать углубленное изучение как в рамках отдельных классов, так и в рамках реализации индивидуальных образовательных траекторий, в том числе используя сетевое взаимодействие организации. По завершении </w:t>
      </w:r>
      <w:proofErr w:type="gramStart"/>
      <w:r w:rsidRPr="00300A65">
        <w:rPr>
          <w:rFonts w:ascii="Times New Roman" w:hAnsi="Times New Roman"/>
          <w:color w:val="000000"/>
          <w:sz w:val="28"/>
          <w:lang w:val="ru-RU"/>
        </w:rPr>
        <w:t>реализации программы углубленного уровня</w:t>
      </w:r>
      <w:proofErr w:type="gramEnd"/>
      <w:r w:rsidRPr="00300A65">
        <w:rPr>
          <w:rFonts w:ascii="Times New Roman" w:hAnsi="Times New Roman"/>
          <w:color w:val="000000"/>
          <w:sz w:val="28"/>
          <w:lang w:val="ru-RU"/>
        </w:rPr>
        <w:t xml:space="preserve"> обучающиеся смогут детальнее освоить материал, овладеть расширенным кругом понятий и методов, решать задачи более высокого уровня сложности.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Предметные результаты включают: освоение обучающимися научных знаний, умений и способов действий, специфических для предметной области «Химия»; основы научного мышления; виды деятельности по получению нового знания, его интерпретации, преобразованию и применению в различных учебных и реальных жизненных условиях; обеспечивают возможность успешного обучения на следующем уровне образования. </w:t>
      </w:r>
    </w:p>
    <w:p w:rsidR="002E238A" w:rsidRPr="00300A65" w:rsidRDefault="002E238A">
      <w:pPr>
        <w:spacing w:after="0" w:line="264" w:lineRule="auto"/>
        <w:ind w:left="120"/>
        <w:jc w:val="both"/>
        <w:rPr>
          <w:lang w:val="ru-RU"/>
        </w:rPr>
      </w:pPr>
    </w:p>
    <w:p w:rsidR="002E238A" w:rsidRPr="00300A65" w:rsidRDefault="00C950BA">
      <w:pPr>
        <w:spacing w:after="0" w:line="264" w:lineRule="auto"/>
        <w:ind w:left="120"/>
        <w:jc w:val="both"/>
        <w:rPr>
          <w:lang w:val="ru-RU"/>
        </w:rPr>
      </w:pPr>
      <w:r w:rsidRPr="00300A65">
        <w:rPr>
          <w:rFonts w:ascii="Times New Roman" w:hAnsi="Times New Roman"/>
          <w:color w:val="000000"/>
          <w:sz w:val="28"/>
          <w:lang w:val="ru-RU"/>
        </w:rPr>
        <w:t xml:space="preserve">К концу обучения </w:t>
      </w:r>
      <w:r w:rsidRPr="00300A65">
        <w:rPr>
          <w:rFonts w:ascii="Times New Roman" w:hAnsi="Times New Roman"/>
          <w:b/>
          <w:i/>
          <w:color w:val="000000"/>
          <w:sz w:val="28"/>
          <w:lang w:val="ru-RU"/>
        </w:rPr>
        <w:t>в 8 классе</w:t>
      </w:r>
      <w:r w:rsidRPr="00300A65">
        <w:rPr>
          <w:rFonts w:ascii="Times New Roman" w:hAnsi="Times New Roman"/>
          <w:color w:val="000000"/>
          <w:sz w:val="28"/>
          <w:lang w:val="ru-RU"/>
        </w:rPr>
        <w:t xml:space="preserve"> у обучающегося будут сформированы следующие предметные результаты изучения химии на углубленным уровне:</w:t>
      </w:r>
    </w:p>
    <w:p w:rsidR="002E238A" w:rsidRPr="00300A65" w:rsidRDefault="002E238A">
      <w:pPr>
        <w:spacing w:after="0" w:line="264" w:lineRule="auto"/>
        <w:ind w:left="120"/>
        <w:jc w:val="both"/>
        <w:rPr>
          <w:lang w:val="ru-RU"/>
        </w:rPr>
      </w:pP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раскрывать смысл основных химических понятий: атом, молекула, химический элемент, металл, неметалл, аллотропия,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относительная плотность газов, оксид, кислота, основание, соль, амфотерный оксид, амфотерный гидроксид, химическая реакция, </w:t>
      </w:r>
      <w:r w:rsidRPr="00300A65">
        <w:rPr>
          <w:rFonts w:ascii="Times New Roman" w:hAnsi="Times New Roman"/>
          <w:color w:val="000000"/>
          <w:sz w:val="28"/>
          <w:lang w:val="ru-RU"/>
        </w:rPr>
        <w:lastRenderedPageBreak/>
        <w:t xml:space="preserve">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00A65">
        <w:rPr>
          <w:rFonts w:ascii="Times New Roman" w:hAnsi="Times New Roman"/>
          <w:color w:val="000000"/>
          <w:sz w:val="28"/>
          <w:lang w:val="ru-RU"/>
        </w:rPr>
        <w:t>орбиталь</w:t>
      </w:r>
      <w:proofErr w:type="spellEnd"/>
      <w:r w:rsidRPr="00300A65">
        <w:rPr>
          <w:rFonts w:ascii="Times New Roman" w:hAnsi="Times New Roman"/>
          <w:color w:val="000000"/>
          <w:sz w:val="28"/>
          <w:lang w:val="ru-RU"/>
        </w:rPr>
        <w:t xml:space="preserve">,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молярная концентрация вещества в растворе; </w:t>
      </w:r>
      <w:proofErr w:type="spellStart"/>
      <w:r w:rsidRPr="00300A65">
        <w:rPr>
          <w:rFonts w:ascii="Times New Roman" w:hAnsi="Times New Roman"/>
          <w:color w:val="000000"/>
          <w:sz w:val="28"/>
          <w:lang w:val="ru-RU"/>
        </w:rPr>
        <w:t>электроотрицательность</w:t>
      </w:r>
      <w:proofErr w:type="spellEnd"/>
      <w:r w:rsidRPr="00300A65">
        <w:rPr>
          <w:rFonts w:ascii="Times New Roman" w:hAnsi="Times New Roman"/>
          <w:color w:val="000000"/>
          <w:sz w:val="28"/>
          <w:lang w:val="ru-RU"/>
        </w:rPr>
        <w:t xml:space="preserve">, степень окисления, окислители и восстановители, окисление и восстановление,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-восстановительные реакции, метод электронного баланса;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виды химической связи (ковалентной и ионной) в неорганических соединениях;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раскрывать смысл законов сохранения массы веществ, постоянства состава, Периодического закона Д. И. Менделеева, атомно-молекулярной теории, закона Авогадро и его следствий, представлений о научных методах познания, в том числе экспериментальных и теоретических методах исследования веществ и изучения химических реакций;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демонстрировать понимание периодической зависимости свойств химических элементов от их положения в Периодической системе:</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периоды» и «большие периоды»;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300A65">
        <w:rPr>
          <w:rFonts w:ascii="Times New Roman" w:hAnsi="Times New Roman"/>
          <w:color w:val="000000"/>
          <w:sz w:val="28"/>
          <w:lang w:val="ru-RU"/>
        </w:rPr>
        <w:t>орбиталям</w:t>
      </w:r>
      <w:proofErr w:type="spellEnd"/>
      <w:r w:rsidRPr="00300A65">
        <w:rPr>
          <w:rFonts w:ascii="Times New Roman" w:hAnsi="Times New Roman"/>
          <w:color w:val="000000"/>
          <w:sz w:val="28"/>
          <w:lang w:val="ru-RU"/>
        </w:rPr>
        <w:t xml:space="preserve"> атомов первых четырех периодов;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характеризовать (описывать) физические и химические свойства простых и сложных веществ: кислорода, водорода, воды, общие химические свойства оксидов, кислот, оснований и солей, генетическую связь между ними, подтверждая примерами молекулярных уравнений соответствующих химических реакций;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описывать роль кислорода, водорода и воды в природных процессах, в живых организмах, их применение в различных отраслях промышленности, возможное использование в современных технологиях;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объяснять и прогнозировать свойства веществ в зависимости от их состава и строения, возможности протекания химических превращений в различных условиях;</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вычислять относительную молекулярную и молярную массы веществ, молярную массу смеси, мольную долю химического элемента в соединении, массовую долю химического элемента по формуле соединения, находить простейшую формулу вещества по массовым или мольным долям элементов, массовую долю вещества в растворе, молярную концентрацию вещества в растворе, проводить расчеты по уравнениям химической реакции;</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 для освоения учебного содержания;</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 xml:space="preserve">раскрывать сущность процессов окисления и восстановления, составлять уравнения простых </w:t>
      </w:r>
      <w:proofErr w:type="spellStart"/>
      <w:r w:rsidRPr="00300A65">
        <w:rPr>
          <w:rFonts w:ascii="Times New Roman" w:hAnsi="Times New Roman"/>
          <w:color w:val="000000"/>
          <w:sz w:val="28"/>
          <w:lang w:val="ru-RU"/>
        </w:rPr>
        <w:t>окислительно</w:t>
      </w:r>
      <w:proofErr w:type="spellEnd"/>
      <w:r w:rsidRPr="00300A65">
        <w:rPr>
          <w:rFonts w:ascii="Times New Roman" w:hAnsi="Times New Roman"/>
          <w:color w:val="000000"/>
          <w:sz w:val="28"/>
          <w:lang w:val="ru-RU"/>
        </w:rPr>
        <w:t>-восстановительных реакций (методом электронного баланса);</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соотносить химические знания со знаниями других учебных предметов;</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t>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(водорода и кислорода), приготовлению растворов с определенной массовой долей растворенного вещества, решению экспериментальных задач по теме «Основные классы неорганических соединений»;</w:t>
      </w:r>
    </w:p>
    <w:p w:rsidR="002E238A" w:rsidRPr="00300A65" w:rsidRDefault="00C950BA">
      <w:pPr>
        <w:spacing w:after="0" w:line="264" w:lineRule="auto"/>
        <w:ind w:firstLine="600"/>
        <w:jc w:val="both"/>
        <w:rPr>
          <w:lang w:val="ru-RU"/>
        </w:rPr>
      </w:pPr>
      <w:r w:rsidRPr="00300A65">
        <w:rPr>
          <w:rFonts w:ascii="Times New Roman" w:hAnsi="Times New Roman"/>
          <w:color w:val="000000"/>
          <w:sz w:val="28"/>
          <w:lang w:val="ru-RU"/>
        </w:rPr>
        <w:lastRenderedPageBreak/>
        <w:t>демонстрировать владение основами химической грамотности, включающей умения безопасного обращения с веществами, используемыми в повседневной жизни, а также знание правил поведения в целях сбережения здоровья и окружающей среды.</w:t>
      </w:r>
    </w:p>
    <w:p w:rsidR="002E238A" w:rsidRPr="00300A65" w:rsidRDefault="002E238A">
      <w:pPr>
        <w:spacing w:after="0" w:line="264" w:lineRule="auto"/>
        <w:ind w:left="120"/>
        <w:jc w:val="both"/>
        <w:rPr>
          <w:lang w:val="ru-RU"/>
        </w:rPr>
      </w:pPr>
    </w:p>
    <w:p w:rsidR="002E238A" w:rsidRPr="00300A65" w:rsidRDefault="002E238A">
      <w:pPr>
        <w:rPr>
          <w:lang w:val="ru-RU"/>
        </w:rPr>
        <w:sectPr w:rsidR="002E238A" w:rsidRPr="00300A65">
          <w:pgSz w:w="11906" w:h="16383"/>
          <w:pgMar w:top="1134" w:right="850" w:bottom="1134" w:left="1701" w:header="720" w:footer="720" w:gutter="0"/>
          <w:cols w:space="720"/>
        </w:sectPr>
      </w:pPr>
    </w:p>
    <w:p w:rsidR="002E238A" w:rsidRDefault="00C950BA">
      <w:pPr>
        <w:spacing w:after="0"/>
        <w:ind w:left="120"/>
      </w:pPr>
      <w:bookmarkStart w:id="8" w:name="block-21777243"/>
      <w:bookmarkEnd w:id="7"/>
      <w:r w:rsidRPr="00300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0BA" w:rsidRPr="0083785C" w:rsidRDefault="00C950BA" w:rsidP="00C950BA">
      <w:pPr>
        <w:spacing w:after="0" w:line="240" w:lineRule="auto"/>
        <w:jc w:val="center"/>
        <w:rPr>
          <w:rFonts w:ascii="Times New Roman" w:hAnsi="Times New Roman" w:cs="Times New Roman"/>
          <w:sz w:val="24"/>
          <w:szCs w:val="24"/>
        </w:rPr>
      </w:pPr>
      <w:r>
        <w:rPr>
          <w:rFonts w:ascii="Times New Roman" w:hAnsi="Times New Roman"/>
          <w:b/>
          <w:color w:val="000000"/>
          <w:sz w:val="28"/>
        </w:rPr>
        <w:t xml:space="preserve"> </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5329"/>
        <w:gridCol w:w="1820"/>
        <w:gridCol w:w="3622"/>
        <w:gridCol w:w="3351"/>
      </w:tblGrid>
      <w:tr w:rsidR="00C950BA" w:rsidRPr="0083785C" w:rsidTr="00C950BA">
        <w:tc>
          <w:tcPr>
            <w:tcW w:w="368" w:type="pct"/>
            <w:vMerge w:val="restar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sidRPr="0083785C">
              <w:rPr>
                <w:rFonts w:ascii="Times New Roman" w:hAnsi="Times New Roman" w:cs="Times New Roman"/>
                <w:color w:val="000000"/>
                <w:sz w:val="24"/>
                <w:szCs w:val="24"/>
                <w:lang w:eastAsia="ru-RU"/>
              </w:rPr>
              <w:t xml:space="preserve">№ </w:t>
            </w:r>
          </w:p>
          <w:p w:rsidR="00C950BA" w:rsidRPr="0083785C" w:rsidRDefault="00C950BA" w:rsidP="00C950BA">
            <w:pPr>
              <w:spacing w:after="0" w:line="240" w:lineRule="auto"/>
              <w:jc w:val="center"/>
              <w:rPr>
                <w:rFonts w:ascii="Times New Roman" w:hAnsi="Times New Roman" w:cs="Times New Roman"/>
                <w:sz w:val="24"/>
                <w:szCs w:val="24"/>
                <w:lang w:eastAsia="ru-RU"/>
              </w:rPr>
            </w:pPr>
            <w:r w:rsidRPr="0083785C">
              <w:rPr>
                <w:rFonts w:ascii="Times New Roman" w:hAnsi="Times New Roman" w:cs="Times New Roman"/>
                <w:color w:val="000000"/>
                <w:sz w:val="24"/>
                <w:szCs w:val="24"/>
                <w:lang w:eastAsia="ru-RU"/>
              </w:rPr>
              <w:t>п/п</w:t>
            </w:r>
          </w:p>
        </w:tc>
        <w:tc>
          <w:tcPr>
            <w:tcW w:w="1748" w:type="pct"/>
            <w:vMerge w:val="restart"/>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color w:val="000000"/>
                <w:sz w:val="24"/>
                <w:szCs w:val="24"/>
                <w:lang w:eastAsia="ru-RU"/>
              </w:rPr>
              <w:t>Основные</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разделы</w:t>
            </w:r>
            <w:proofErr w:type="spellEnd"/>
          </w:p>
        </w:tc>
        <w:tc>
          <w:tcPr>
            <w:tcW w:w="597" w:type="pct"/>
            <w:vMerge w:val="restart"/>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color w:val="000000"/>
                <w:sz w:val="24"/>
                <w:szCs w:val="24"/>
                <w:lang w:eastAsia="ru-RU"/>
              </w:rPr>
              <w:t>Кол-во</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часов</w:t>
            </w:r>
            <w:proofErr w:type="spellEnd"/>
          </w:p>
        </w:tc>
        <w:tc>
          <w:tcPr>
            <w:tcW w:w="2287" w:type="pct"/>
            <w:gridSpan w:val="2"/>
          </w:tcPr>
          <w:p w:rsidR="00C950BA" w:rsidRPr="0083785C" w:rsidRDefault="00C950BA" w:rsidP="00C950BA">
            <w:pPr>
              <w:spacing w:after="0" w:line="240" w:lineRule="auto"/>
              <w:jc w:val="center"/>
              <w:rPr>
                <w:rFonts w:ascii="Times New Roman" w:hAnsi="Times New Roman" w:cs="Times New Roman"/>
                <w:sz w:val="24"/>
                <w:szCs w:val="24"/>
              </w:rPr>
            </w:pPr>
            <w:proofErr w:type="spellStart"/>
            <w:r w:rsidRPr="0083785C">
              <w:rPr>
                <w:rFonts w:ascii="Times New Roman" w:hAnsi="Times New Roman" w:cs="Times New Roman"/>
                <w:color w:val="000000"/>
                <w:sz w:val="24"/>
                <w:szCs w:val="24"/>
                <w:lang w:eastAsia="ru-RU"/>
              </w:rPr>
              <w:t>Тематический</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контроль</w:t>
            </w:r>
            <w:proofErr w:type="spellEnd"/>
          </w:p>
        </w:tc>
      </w:tr>
      <w:tr w:rsidR="00C950BA" w:rsidRPr="0083785C" w:rsidTr="00C950BA">
        <w:tc>
          <w:tcPr>
            <w:tcW w:w="368" w:type="pct"/>
            <w:vMerge/>
          </w:tcPr>
          <w:p w:rsidR="00C950BA" w:rsidRPr="0083785C" w:rsidRDefault="00C950BA" w:rsidP="00C950BA">
            <w:pPr>
              <w:spacing w:after="0" w:line="240" w:lineRule="auto"/>
              <w:rPr>
                <w:rFonts w:ascii="Times New Roman" w:hAnsi="Times New Roman" w:cs="Times New Roman"/>
                <w:sz w:val="24"/>
                <w:szCs w:val="24"/>
                <w:lang w:eastAsia="ru-RU"/>
              </w:rPr>
            </w:pPr>
          </w:p>
        </w:tc>
        <w:tc>
          <w:tcPr>
            <w:tcW w:w="1748" w:type="pct"/>
            <w:vMerge/>
          </w:tcPr>
          <w:p w:rsidR="00C950BA" w:rsidRPr="0083785C" w:rsidRDefault="00C950BA" w:rsidP="00C950BA">
            <w:pPr>
              <w:spacing w:after="0" w:line="240" w:lineRule="auto"/>
              <w:rPr>
                <w:rFonts w:ascii="Times New Roman" w:hAnsi="Times New Roman" w:cs="Times New Roman"/>
                <w:sz w:val="24"/>
                <w:szCs w:val="24"/>
                <w:lang w:eastAsia="ru-RU"/>
              </w:rPr>
            </w:pPr>
          </w:p>
        </w:tc>
        <w:tc>
          <w:tcPr>
            <w:tcW w:w="597" w:type="pct"/>
            <w:vMerge/>
          </w:tcPr>
          <w:p w:rsidR="00C950BA" w:rsidRPr="0083785C" w:rsidRDefault="00C950BA" w:rsidP="00C950BA">
            <w:pPr>
              <w:spacing w:after="0" w:line="240" w:lineRule="auto"/>
              <w:rPr>
                <w:rFonts w:ascii="Times New Roman" w:hAnsi="Times New Roman" w:cs="Times New Roman"/>
                <w:sz w:val="24"/>
                <w:szCs w:val="24"/>
                <w:lang w:eastAsia="ru-RU"/>
              </w:rPr>
            </w:pPr>
          </w:p>
        </w:tc>
        <w:tc>
          <w:tcPr>
            <w:tcW w:w="1188" w:type="pct"/>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sz w:val="24"/>
                <w:szCs w:val="24"/>
                <w:lang w:eastAsia="ru-RU"/>
              </w:rPr>
              <w:t>Контрольные</w:t>
            </w:r>
            <w:proofErr w:type="spellEnd"/>
            <w:r w:rsidRPr="0083785C">
              <w:rPr>
                <w:rFonts w:ascii="Times New Roman" w:hAnsi="Times New Roman" w:cs="Times New Roman"/>
                <w:sz w:val="24"/>
                <w:szCs w:val="24"/>
                <w:lang w:eastAsia="ru-RU"/>
              </w:rPr>
              <w:t xml:space="preserve"> </w:t>
            </w:r>
            <w:proofErr w:type="spellStart"/>
            <w:r w:rsidRPr="0083785C">
              <w:rPr>
                <w:rFonts w:ascii="Times New Roman" w:hAnsi="Times New Roman" w:cs="Times New Roman"/>
                <w:sz w:val="24"/>
                <w:szCs w:val="24"/>
                <w:lang w:eastAsia="ru-RU"/>
              </w:rPr>
              <w:t>работы</w:t>
            </w:r>
            <w:proofErr w:type="spellEnd"/>
          </w:p>
        </w:tc>
        <w:tc>
          <w:tcPr>
            <w:tcW w:w="1099" w:type="pct"/>
          </w:tcPr>
          <w:p w:rsidR="00C950BA" w:rsidRPr="00BD7F0F"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sz w:val="24"/>
                <w:szCs w:val="24"/>
                <w:lang w:eastAsia="ru-RU"/>
              </w:rPr>
              <w:t>Практические</w:t>
            </w:r>
            <w:proofErr w:type="spellEnd"/>
            <w:r w:rsidRPr="0083785C">
              <w:rPr>
                <w:rFonts w:ascii="Times New Roman" w:hAnsi="Times New Roman" w:cs="Times New Roman"/>
                <w:sz w:val="24"/>
                <w:szCs w:val="24"/>
                <w:lang w:eastAsia="ru-RU"/>
              </w:rPr>
              <w:t xml:space="preserve"> </w:t>
            </w:r>
            <w:proofErr w:type="spellStart"/>
            <w:r w:rsidRPr="0083785C">
              <w:rPr>
                <w:rFonts w:ascii="Times New Roman" w:hAnsi="Times New Roman" w:cs="Times New Roman"/>
                <w:sz w:val="24"/>
                <w:szCs w:val="24"/>
                <w:lang w:eastAsia="ru-RU"/>
              </w:rPr>
              <w:t>работы</w:t>
            </w:r>
            <w:proofErr w:type="spellEnd"/>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Введение</w:t>
            </w:r>
            <w:proofErr w:type="spellEnd"/>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sidRPr="0083785C">
              <w:rPr>
                <w:rFonts w:ascii="Times New Roman" w:hAnsi="Times New Roman" w:cs="Times New Roman"/>
                <w:sz w:val="24"/>
                <w:szCs w:val="24"/>
              </w:rPr>
              <w:t>8</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w:t>
            </w:r>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Атомы</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химических</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элементов</w:t>
            </w:r>
            <w:proofErr w:type="spellEnd"/>
            <w:r w:rsidRPr="0083785C">
              <w:rPr>
                <w:rFonts w:ascii="Times New Roman" w:hAnsi="Times New Roman" w:cs="Times New Roman"/>
                <w:sz w:val="24"/>
                <w:szCs w:val="24"/>
              </w:rPr>
              <w:t>.</w:t>
            </w:r>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sidRPr="0083785C">
              <w:rPr>
                <w:rFonts w:ascii="Times New Roman" w:hAnsi="Times New Roman" w:cs="Times New Roman"/>
                <w:sz w:val="24"/>
                <w:szCs w:val="24"/>
              </w:rPr>
              <w:t>12</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w:t>
            </w: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Простые</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вещества</w:t>
            </w:r>
            <w:proofErr w:type="spellEnd"/>
            <w:r w:rsidRPr="0083785C">
              <w:rPr>
                <w:rFonts w:ascii="Times New Roman" w:hAnsi="Times New Roman" w:cs="Times New Roman"/>
                <w:sz w:val="24"/>
                <w:szCs w:val="24"/>
              </w:rPr>
              <w:t>.</w:t>
            </w:r>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sidRPr="0083785C">
              <w:rPr>
                <w:rFonts w:ascii="Times New Roman" w:hAnsi="Times New Roman" w:cs="Times New Roman"/>
                <w:sz w:val="24"/>
                <w:szCs w:val="24"/>
              </w:rPr>
              <w:t>8</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Соединения</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химических</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элементов</w:t>
            </w:r>
            <w:proofErr w:type="spellEnd"/>
            <w:r w:rsidRPr="0083785C">
              <w:rPr>
                <w:rFonts w:ascii="Times New Roman" w:hAnsi="Times New Roman" w:cs="Times New Roman"/>
                <w:sz w:val="24"/>
                <w:szCs w:val="24"/>
              </w:rPr>
              <w:t>.</w:t>
            </w:r>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sidRPr="0083785C">
              <w:rPr>
                <w:rFonts w:ascii="Times New Roman" w:hAnsi="Times New Roman" w:cs="Times New Roman"/>
                <w:sz w:val="24"/>
                <w:szCs w:val="24"/>
              </w:rPr>
              <w:t>24</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w:t>
            </w: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2</w:t>
            </w:r>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Изменения</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происходящие</w:t>
            </w:r>
            <w:proofErr w:type="spellEnd"/>
            <w:r w:rsidRPr="0083785C">
              <w:rPr>
                <w:rFonts w:ascii="Times New Roman" w:hAnsi="Times New Roman" w:cs="Times New Roman"/>
                <w:sz w:val="24"/>
                <w:szCs w:val="24"/>
              </w:rPr>
              <w:t xml:space="preserve"> с </w:t>
            </w:r>
            <w:proofErr w:type="spellStart"/>
            <w:r w:rsidRPr="0083785C">
              <w:rPr>
                <w:rFonts w:ascii="Times New Roman" w:hAnsi="Times New Roman" w:cs="Times New Roman"/>
                <w:sz w:val="24"/>
                <w:szCs w:val="24"/>
              </w:rPr>
              <w:t>веществами</w:t>
            </w:r>
            <w:proofErr w:type="spellEnd"/>
            <w:r w:rsidRPr="0083785C">
              <w:rPr>
                <w:rFonts w:ascii="Times New Roman" w:hAnsi="Times New Roman" w:cs="Times New Roman"/>
                <w:sz w:val="24"/>
                <w:szCs w:val="24"/>
              </w:rPr>
              <w:t>.</w:t>
            </w:r>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sidRPr="0083785C">
              <w:rPr>
                <w:rFonts w:ascii="Times New Roman" w:hAnsi="Times New Roman" w:cs="Times New Roman"/>
                <w:sz w:val="24"/>
                <w:szCs w:val="24"/>
              </w:rPr>
              <w:t>19</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w:t>
            </w: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3</w:t>
            </w:r>
          </w:p>
        </w:tc>
      </w:tr>
      <w:tr w:rsidR="00C950BA" w:rsidRPr="0083785C" w:rsidTr="00C950BA">
        <w:tc>
          <w:tcPr>
            <w:tcW w:w="368" w:type="pct"/>
          </w:tcPr>
          <w:p w:rsidR="00C950BA" w:rsidRPr="0083785C" w:rsidRDefault="00C950BA" w:rsidP="00C950BA">
            <w:pPr>
              <w:numPr>
                <w:ilvl w:val="0"/>
                <w:numId w:val="1"/>
              </w:numPr>
              <w:suppressAutoHyphens/>
              <w:spacing w:after="0" w:line="240" w:lineRule="auto"/>
              <w:ind w:left="0" w:firstLine="0"/>
              <w:jc w:val="center"/>
              <w:rPr>
                <w:rFonts w:ascii="Times New Roman" w:hAnsi="Times New Roman" w:cs="Times New Roman"/>
                <w:sz w:val="24"/>
                <w:szCs w:val="24"/>
              </w:rPr>
            </w:pPr>
          </w:p>
        </w:tc>
        <w:tc>
          <w:tcPr>
            <w:tcW w:w="1748" w:type="pct"/>
          </w:tcPr>
          <w:p w:rsidR="00C950BA" w:rsidRPr="0083785C" w:rsidRDefault="00C950BA" w:rsidP="00C950BA">
            <w:pPr>
              <w:spacing w:line="240" w:lineRule="auto"/>
              <w:rPr>
                <w:rFonts w:ascii="Times New Roman" w:hAnsi="Times New Roman" w:cs="Times New Roman"/>
                <w:sz w:val="24"/>
                <w:szCs w:val="24"/>
              </w:rPr>
            </w:pPr>
            <w:proofErr w:type="spellStart"/>
            <w:r w:rsidRPr="0083785C">
              <w:rPr>
                <w:rFonts w:ascii="Times New Roman" w:hAnsi="Times New Roman" w:cs="Times New Roman"/>
                <w:sz w:val="24"/>
                <w:szCs w:val="24"/>
              </w:rPr>
              <w:t>Растворение</w:t>
            </w:r>
            <w:proofErr w:type="spellEnd"/>
            <w:r w:rsidRPr="0083785C">
              <w:rPr>
                <w:rFonts w:ascii="Times New Roman" w:hAnsi="Times New Roman" w:cs="Times New Roman"/>
                <w:sz w:val="24"/>
                <w:szCs w:val="24"/>
              </w:rPr>
              <w:t xml:space="preserve">. </w:t>
            </w:r>
            <w:proofErr w:type="spellStart"/>
            <w:r w:rsidRPr="0083785C">
              <w:rPr>
                <w:rFonts w:ascii="Times New Roman" w:hAnsi="Times New Roman" w:cs="Times New Roman"/>
                <w:sz w:val="24"/>
                <w:szCs w:val="24"/>
              </w:rPr>
              <w:t>Растворы</w:t>
            </w:r>
            <w:proofErr w:type="spellEnd"/>
            <w:r w:rsidRPr="0083785C">
              <w:rPr>
                <w:rFonts w:ascii="Times New Roman" w:hAnsi="Times New Roman" w:cs="Times New Roman"/>
                <w:sz w:val="24"/>
                <w:szCs w:val="24"/>
              </w:rPr>
              <w:t>.</w:t>
            </w:r>
          </w:p>
        </w:tc>
        <w:tc>
          <w:tcPr>
            <w:tcW w:w="597" w:type="pct"/>
            <w:vAlign w:val="center"/>
          </w:tcPr>
          <w:p w:rsidR="00C950BA" w:rsidRPr="0083785C" w:rsidRDefault="00C950BA" w:rsidP="00C950BA">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4</w:t>
            </w:r>
          </w:p>
        </w:tc>
      </w:tr>
      <w:tr w:rsidR="00C950BA" w:rsidRPr="0083785C" w:rsidTr="00C950BA">
        <w:tc>
          <w:tcPr>
            <w:tcW w:w="368" w:type="pct"/>
          </w:tcPr>
          <w:p w:rsidR="00C950BA" w:rsidRPr="0083785C" w:rsidRDefault="00C950BA" w:rsidP="00C950BA">
            <w:pPr>
              <w:spacing w:after="0" w:line="240" w:lineRule="auto"/>
              <w:jc w:val="center"/>
              <w:rPr>
                <w:rFonts w:ascii="Times New Roman" w:hAnsi="Times New Roman" w:cs="Times New Roman"/>
                <w:sz w:val="24"/>
                <w:szCs w:val="24"/>
              </w:rPr>
            </w:pPr>
          </w:p>
        </w:tc>
        <w:tc>
          <w:tcPr>
            <w:tcW w:w="1748" w:type="pct"/>
          </w:tcPr>
          <w:p w:rsidR="00C950BA" w:rsidRPr="0083785C" w:rsidRDefault="00C950BA" w:rsidP="00C950BA">
            <w:pPr>
              <w:spacing w:after="0" w:line="240" w:lineRule="auto"/>
              <w:rPr>
                <w:rFonts w:ascii="Times New Roman" w:hAnsi="Times New Roman" w:cs="Times New Roman"/>
                <w:sz w:val="24"/>
                <w:szCs w:val="24"/>
                <w:lang w:eastAsia="ru-RU"/>
              </w:rPr>
            </w:pPr>
            <w:r w:rsidRPr="0083785C">
              <w:rPr>
                <w:rFonts w:ascii="Times New Roman" w:hAnsi="Times New Roman" w:cs="Times New Roman"/>
                <w:sz w:val="24"/>
                <w:szCs w:val="24"/>
                <w:lang w:eastAsia="ru-RU"/>
              </w:rPr>
              <w:t xml:space="preserve">ИТОГО </w:t>
            </w:r>
          </w:p>
          <w:p w:rsidR="00C950BA" w:rsidRPr="0083785C" w:rsidRDefault="00C950BA" w:rsidP="00C950BA">
            <w:pPr>
              <w:spacing w:after="0" w:line="240" w:lineRule="auto"/>
              <w:rPr>
                <w:rFonts w:ascii="Times New Roman" w:hAnsi="Times New Roman" w:cs="Times New Roman"/>
                <w:sz w:val="24"/>
                <w:szCs w:val="24"/>
                <w:lang w:eastAsia="ru-RU"/>
              </w:rPr>
            </w:pPr>
            <w:r w:rsidRPr="0083785C">
              <w:rPr>
                <w:rFonts w:ascii="Times New Roman" w:hAnsi="Times New Roman" w:cs="Times New Roman"/>
                <w:sz w:val="24"/>
                <w:szCs w:val="24"/>
                <w:lang w:eastAsia="ru-RU"/>
              </w:rPr>
              <w:t xml:space="preserve">в </w:t>
            </w:r>
            <w:proofErr w:type="spellStart"/>
            <w:r w:rsidRPr="0083785C">
              <w:rPr>
                <w:rFonts w:ascii="Times New Roman" w:hAnsi="Times New Roman" w:cs="Times New Roman"/>
                <w:sz w:val="24"/>
                <w:szCs w:val="24"/>
                <w:lang w:eastAsia="ru-RU"/>
              </w:rPr>
              <w:t>течение</w:t>
            </w:r>
            <w:proofErr w:type="spellEnd"/>
            <w:r w:rsidRPr="0083785C">
              <w:rPr>
                <w:rFonts w:ascii="Times New Roman" w:hAnsi="Times New Roman" w:cs="Times New Roman"/>
                <w:sz w:val="24"/>
                <w:szCs w:val="24"/>
                <w:lang w:eastAsia="ru-RU"/>
              </w:rPr>
              <w:t xml:space="preserve"> </w:t>
            </w:r>
            <w:proofErr w:type="spellStart"/>
            <w:r w:rsidRPr="0083785C">
              <w:rPr>
                <w:rFonts w:ascii="Times New Roman" w:hAnsi="Times New Roman" w:cs="Times New Roman"/>
                <w:sz w:val="24"/>
                <w:szCs w:val="24"/>
                <w:lang w:eastAsia="ru-RU"/>
              </w:rPr>
              <w:t>учебного</w:t>
            </w:r>
            <w:proofErr w:type="spellEnd"/>
            <w:r w:rsidRPr="0083785C">
              <w:rPr>
                <w:rFonts w:ascii="Times New Roman" w:hAnsi="Times New Roman" w:cs="Times New Roman"/>
                <w:sz w:val="24"/>
                <w:szCs w:val="24"/>
                <w:lang w:eastAsia="ru-RU"/>
              </w:rPr>
              <w:t xml:space="preserve"> </w:t>
            </w:r>
            <w:proofErr w:type="spellStart"/>
            <w:r w:rsidRPr="0083785C">
              <w:rPr>
                <w:rFonts w:ascii="Times New Roman" w:hAnsi="Times New Roman" w:cs="Times New Roman"/>
                <w:sz w:val="24"/>
                <w:szCs w:val="24"/>
                <w:lang w:eastAsia="ru-RU"/>
              </w:rPr>
              <w:t>года</w:t>
            </w:r>
            <w:proofErr w:type="spellEnd"/>
          </w:p>
        </w:tc>
        <w:tc>
          <w:tcPr>
            <w:tcW w:w="597"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10</w:t>
            </w:r>
            <w:r>
              <w:rPr>
                <w:rFonts w:ascii="Times New Roman" w:hAnsi="Times New Roman" w:cs="Times New Roman"/>
                <w:sz w:val="24"/>
                <w:szCs w:val="24"/>
              </w:rPr>
              <w:t>2</w:t>
            </w:r>
          </w:p>
        </w:tc>
        <w:tc>
          <w:tcPr>
            <w:tcW w:w="1188"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4</w:t>
            </w:r>
          </w:p>
        </w:tc>
        <w:tc>
          <w:tcPr>
            <w:tcW w:w="1099" w:type="pct"/>
            <w:vAlign w:val="center"/>
          </w:tcPr>
          <w:p w:rsidR="00C950BA" w:rsidRPr="0083785C" w:rsidRDefault="00C950BA" w:rsidP="00C950BA">
            <w:pPr>
              <w:spacing w:after="0" w:line="240" w:lineRule="auto"/>
              <w:jc w:val="center"/>
              <w:rPr>
                <w:rFonts w:ascii="Times New Roman" w:hAnsi="Times New Roman" w:cs="Times New Roman"/>
                <w:sz w:val="24"/>
                <w:szCs w:val="24"/>
              </w:rPr>
            </w:pPr>
            <w:r w:rsidRPr="0083785C">
              <w:rPr>
                <w:rFonts w:ascii="Times New Roman" w:hAnsi="Times New Roman" w:cs="Times New Roman"/>
                <w:sz w:val="24"/>
                <w:szCs w:val="24"/>
              </w:rPr>
              <w:t>10</w:t>
            </w:r>
          </w:p>
        </w:tc>
      </w:tr>
    </w:tbl>
    <w:p w:rsidR="00C950BA" w:rsidRPr="0083785C" w:rsidRDefault="00C950BA" w:rsidP="00C950BA">
      <w:pPr>
        <w:spacing w:after="0" w:line="240" w:lineRule="auto"/>
        <w:jc w:val="center"/>
        <w:rPr>
          <w:rFonts w:ascii="Times New Roman" w:hAnsi="Times New Roman" w:cs="Times New Roman"/>
          <w:sz w:val="24"/>
          <w:szCs w:val="24"/>
        </w:rPr>
      </w:pPr>
    </w:p>
    <w:p w:rsidR="00C950BA" w:rsidRPr="00C950BA" w:rsidRDefault="00C950BA" w:rsidP="00C950BA">
      <w:pPr>
        <w:spacing w:line="240" w:lineRule="auto"/>
        <w:rPr>
          <w:rFonts w:ascii="Times New Roman" w:hAnsi="Times New Roman" w:cs="Times New Roman"/>
          <w:sz w:val="26"/>
          <w:szCs w:val="26"/>
          <w:lang w:val="ru-RU"/>
        </w:rPr>
      </w:pPr>
    </w:p>
    <w:p w:rsidR="00C950BA" w:rsidRP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p w:rsidR="00C950BA" w:rsidRDefault="00C950BA" w:rsidP="00C950BA">
      <w:pPr>
        <w:spacing w:line="240" w:lineRule="auto"/>
        <w:rPr>
          <w:rFonts w:ascii="Times New Roman" w:hAnsi="Times New Roman" w:cs="Times New Roman"/>
          <w:sz w:val="26"/>
          <w:szCs w:val="26"/>
          <w:lang w:val="ru-RU"/>
        </w:rPr>
      </w:pPr>
    </w:p>
    <w:tbl>
      <w:tblPr>
        <w:tblW w:w="15232" w:type="dxa"/>
        <w:tblInd w:w="93" w:type="dxa"/>
        <w:tblLayout w:type="fixed"/>
        <w:tblLook w:val="04A0" w:firstRow="1" w:lastRow="0" w:firstColumn="1" w:lastColumn="0" w:noHBand="0" w:noVBand="1"/>
      </w:tblPr>
      <w:tblGrid>
        <w:gridCol w:w="516"/>
        <w:gridCol w:w="2334"/>
        <w:gridCol w:w="2539"/>
        <w:gridCol w:w="2693"/>
        <w:gridCol w:w="1795"/>
        <w:gridCol w:w="2139"/>
        <w:gridCol w:w="1814"/>
        <w:gridCol w:w="700"/>
        <w:gridCol w:w="702"/>
      </w:tblGrid>
      <w:tr w:rsidR="00C950BA" w:rsidRPr="00C950BA" w:rsidTr="00C950BA">
        <w:trPr>
          <w:trHeight w:val="510"/>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0BA" w:rsidRPr="00C950BA" w:rsidRDefault="00C950BA" w:rsidP="00C950BA">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b/>
                <w:color w:val="000000"/>
                <w:sz w:val="28"/>
              </w:rPr>
              <w:lastRenderedPageBreak/>
              <w:t>ПОУРОЧНОЕ ПЛАНИРОВАНИЕ</w:t>
            </w:r>
          </w:p>
        </w:tc>
      </w:tr>
      <w:tr w:rsidR="00C950BA" w:rsidRPr="002577FF" w:rsidTr="00C950BA">
        <w:trPr>
          <w:trHeight w:val="30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r w:rsidRPr="0050278C">
              <w:rPr>
                <w:rFonts w:ascii="Times New Roman" w:hAnsi="Times New Roman" w:cs="Times New Roman"/>
                <w:b/>
                <w:bCs/>
                <w:sz w:val="24"/>
                <w:szCs w:val="24"/>
                <w:lang w:eastAsia="ru-RU"/>
              </w:rPr>
              <w:t>№ п/п</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Тема</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урока</w:t>
            </w:r>
            <w:proofErr w:type="spellEnd"/>
          </w:p>
        </w:tc>
        <w:tc>
          <w:tcPr>
            <w:tcW w:w="5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используемые</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ресурсы</w:t>
            </w:r>
            <w:proofErr w:type="spellEnd"/>
          </w:p>
        </w:tc>
        <w:tc>
          <w:tcPr>
            <w:tcW w:w="1795" w:type="dxa"/>
            <w:vMerge w:val="restart"/>
            <w:tcBorders>
              <w:top w:val="nil"/>
              <w:left w:val="single" w:sz="4" w:space="0" w:color="auto"/>
              <w:bottom w:val="single" w:sz="4" w:space="0" w:color="000000"/>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Контролируемые</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элементы</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содержания</w:t>
            </w:r>
            <w:proofErr w:type="spellEnd"/>
            <w:r w:rsidRPr="0050278C">
              <w:rPr>
                <w:rFonts w:ascii="Times New Roman" w:hAnsi="Times New Roman" w:cs="Times New Roman"/>
                <w:b/>
                <w:bCs/>
                <w:sz w:val="24"/>
                <w:szCs w:val="24"/>
                <w:lang w:eastAsia="ru-RU"/>
              </w:rPr>
              <w:t xml:space="preserve"> (КЭС)</w:t>
            </w:r>
          </w:p>
        </w:tc>
        <w:tc>
          <w:tcPr>
            <w:tcW w:w="2139" w:type="dxa"/>
            <w:vMerge w:val="restart"/>
            <w:tcBorders>
              <w:top w:val="nil"/>
              <w:left w:val="single" w:sz="4" w:space="0" w:color="auto"/>
              <w:bottom w:val="single" w:sz="4" w:space="0" w:color="000000"/>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Контролируемые</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проверяемые</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умения</w:t>
            </w:r>
            <w:proofErr w:type="spellEnd"/>
            <w:r w:rsidRPr="0050278C">
              <w:rPr>
                <w:rFonts w:ascii="Times New Roman" w:hAnsi="Times New Roman" w:cs="Times New Roman"/>
                <w:b/>
                <w:bCs/>
                <w:sz w:val="24"/>
                <w:szCs w:val="24"/>
                <w:lang w:eastAsia="ru-RU"/>
              </w:rPr>
              <w:t xml:space="preserve"> (КПУ)</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rsidR="00C950BA" w:rsidRPr="00C950BA" w:rsidRDefault="00C950BA" w:rsidP="00C950BA">
            <w:pPr>
              <w:spacing w:after="0" w:line="240" w:lineRule="auto"/>
              <w:jc w:val="center"/>
              <w:rPr>
                <w:rFonts w:ascii="Times New Roman" w:hAnsi="Times New Roman" w:cs="Times New Roman"/>
                <w:b/>
                <w:bCs/>
                <w:sz w:val="24"/>
                <w:szCs w:val="24"/>
                <w:lang w:val="ru-RU" w:eastAsia="ru-RU"/>
              </w:rPr>
            </w:pPr>
            <w:r w:rsidRPr="00C950BA">
              <w:rPr>
                <w:rFonts w:ascii="Times New Roman" w:hAnsi="Times New Roman" w:cs="Times New Roman"/>
                <w:b/>
                <w:bCs/>
                <w:sz w:val="24"/>
                <w:szCs w:val="24"/>
                <w:lang w:val="ru-RU" w:eastAsia="ru-RU"/>
              </w:rPr>
              <w:t>Темы проектов и творческих домашних заданий</w:t>
            </w:r>
          </w:p>
        </w:tc>
        <w:tc>
          <w:tcPr>
            <w:tcW w:w="1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дата</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урока</w:t>
            </w:r>
            <w:proofErr w:type="spellEnd"/>
          </w:p>
        </w:tc>
      </w:tr>
      <w:tr w:rsidR="00C950BA" w:rsidRPr="00BE4FA6" w:rsidTr="00C950BA">
        <w:trPr>
          <w:trHeight w:val="1035"/>
        </w:trPr>
        <w:tc>
          <w:tcPr>
            <w:tcW w:w="516" w:type="dxa"/>
            <w:vMerge/>
            <w:tcBorders>
              <w:top w:val="nil"/>
              <w:left w:val="single" w:sz="4" w:space="0" w:color="auto"/>
              <w:bottom w:val="single" w:sz="4" w:space="0" w:color="auto"/>
              <w:right w:val="single" w:sz="4" w:space="0" w:color="auto"/>
            </w:tcBorders>
            <w:vAlign w:val="center"/>
            <w:hideMark/>
          </w:tcPr>
          <w:p w:rsidR="00C950BA" w:rsidRPr="0050278C" w:rsidRDefault="00C950BA" w:rsidP="00C950BA">
            <w:pPr>
              <w:spacing w:after="0" w:line="240" w:lineRule="auto"/>
              <w:rPr>
                <w:rFonts w:ascii="Times New Roman" w:hAnsi="Times New Roman" w:cs="Times New Roman"/>
                <w:b/>
                <w:bCs/>
                <w:sz w:val="24"/>
                <w:szCs w:val="24"/>
                <w:lang w:eastAsia="ru-RU"/>
              </w:rPr>
            </w:pPr>
          </w:p>
        </w:tc>
        <w:tc>
          <w:tcPr>
            <w:tcW w:w="2334" w:type="dxa"/>
            <w:vMerge/>
            <w:tcBorders>
              <w:top w:val="nil"/>
              <w:left w:val="single" w:sz="4" w:space="0" w:color="auto"/>
              <w:bottom w:val="single" w:sz="4" w:space="0" w:color="auto"/>
              <w:right w:val="single" w:sz="4" w:space="0" w:color="auto"/>
            </w:tcBorders>
            <w:vAlign w:val="center"/>
            <w:hideMark/>
          </w:tcPr>
          <w:p w:rsidR="00C950BA" w:rsidRPr="0050278C" w:rsidRDefault="00C950BA" w:rsidP="00C950BA">
            <w:pPr>
              <w:spacing w:after="0" w:line="240" w:lineRule="auto"/>
              <w:rPr>
                <w:rFonts w:ascii="Times New Roman" w:hAnsi="Times New Roman" w:cs="Times New Roman"/>
                <w:b/>
                <w:bCs/>
                <w:sz w:val="24"/>
                <w:szCs w:val="24"/>
                <w:lang w:eastAsia="ru-RU"/>
              </w:rPr>
            </w:pPr>
          </w:p>
        </w:tc>
        <w:tc>
          <w:tcPr>
            <w:tcW w:w="2539" w:type="dxa"/>
            <w:vMerge w:val="restart"/>
            <w:tcBorders>
              <w:top w:val="nil"/>
              <w:left w:val="single" w:sz="4" w:space="0" w:color="auto"/>
              <w:bottom w:val="single" w:sz="4" w:space="0" w:color="auto"/>
              <w:right w:val="single" w:sz="4" w:space="0" w:color="auto"/>
            </w:tcBorders>
            <w:shd w:val="clear" w:color="auto" w:fill="auto"/>
            <w:vAlign w:val="center"/>
            <w:hideMark/>
          </w:tcPr>
          <w:p w:rsidR="00C950BA" w:rsidRPr="00C950BA" w:rsidRDefault="00C950BA" w:rsidP="00C950BA">
            <w:pPr>
              <w:spacing w:after="0" w:line="240" w:lineRule="auto"/>
              <w:jc w:val="center"/>
              <w:rPr>
                <w:rFonts w:ascii="Times New Roman" w:hAnsi="Times New Roman" w:cs="Times New Roman"/>
                <w:b/>
                <w:bCs/>
                <w:sz w:val="24"/>
                <w:szCs w:val="24"/>
                <w:lang w:val="ru-RU" w:eastAsia="ru-RU"/>
              </w:rPr>
            </w:pPr>
            <w:r w:rsidRPr="00C950BA">
              <w:rPr>
                <w:rFonts w:ascii="Times New Roman" w:hAnsi="Times New Roman" w:cs="Times New Roman"/>
                <w:b/>
                <w:bCs/>
                <w:sz w:val="24"/>
                <w:szCs w:val="24"/>
                <w:lang w:val="ru-RU" w:eastAsia="ru-RU"/>
              </w:rPr>
              <w:t>цифровые и электронные образовательные   ресурсы, ссылки на ресурсы</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C950BA" w:rsidRPr="00C950BA" w:rsidRDefault="00C950BA" w:rsidP="00C950BA">
            <w:pPr>
              <w:spacing w:after="0" w:line="240" w:lineRule="auto"/>
              <w:jc w:val="center"/>
              <w:rPr>
                <w:rFonts w:ascii="Times New Roman" w:hAnsi="Times New Roman" w:cs="Times New Roman"/>
                <w:b/>
                <w:bCs/>
                <w:sz w:val="24"/>
                <w:szCs w:val="24"/>
                <w:lang w:val="ru-RU" w:eastAsia="ru-RU"/>
              </w:rPr>
            </w:pPr>
            <w:r w:rsidRPr="00C950BA">
              <w:rPr>
                <w:rFonts w:ascii="Times New Roman" w:hAnsi="Times New Roman" w:cs="Times New Roman"/>
                <w:b/>
                <w:bCs/>
                <w:sz w:val="24"/>
                <w:szCs w:val="24"/>
                <w:lang w:val="ru-RU" w:eastAsia="ru-RU"/>
              </w:rPr>
              <w:t>материалы для лабораторных и практических работ, демонстрационных опытов</w:t>
            </w:r>
          </w:p>
        </w:tc>
        <w:tc>
          <w:tcPr>
            <w:tcW w:w="1795" w:type="dxa"/>
            <w:vMerge/>
            <w:tcBorders>
              <w:top w:val="nil"/>
              <w:left w:val="single" w:sz="4" w:space="0" w:color="auto"/>
              <w:bottom w:val="single" w:sz="4" w:space="0" w:color="000000"/>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2139" w:type="dxa"/>
            <w:vMerge/>
            <w:tcBorders>
              <w:top w:val="nil"/>
              <w:left w:val="single" w:sz="4" w:space="0" w:color="auto"/>
              <w:bottom w:val="single" w:sz="4" w:space="0" w:color="000000"/>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181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1402" w:type="dxa"/>
            <w:gridSpan w:val="2"/>
            <w:vMerge/>
            <w:tcBorders>
              <w:top w:val="single" w:sz="4" w:space="0" w:color="auto"/>
              <w:left w:val="single" w:sz="4" w:space="0" w:color="auto"/>
              <w:bottom w:val="single" w:sz="4" w:space="0" w:color="000000"/>
              <w:right w:val="single" w:sz="4" w:space="0" w:color="000000"/>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r>
      <w:tr w:rsidR="00C950BA" w:rsidRPr="002577FF" w:rsidTr="00C950BA">
        <w:trPr>
          <w:trHeight w:val="330"/>
        </w:trPr>
        <w:tc>
          <w:tcPr>
            <w:tcW w:w="516"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233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2539"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1795" w:type="dxa"/>
            <w:vMerge/>
            <w:tcBorders>
              <w:top w:val="nil"/>
              <w:left w:val="single" w:sz="4" w:space="0" w:color="auto"/>
              <w:bottom w:val="single" w:sz="4" w:space="0" w:color="000000"/>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2139" w:type="dxa"/>
            <w:vMerge/>
            <w:tcBorders>
              <w:top w:val="nil"/>
              <w:left w:val="single" w:sz="4" w:space="0" w:color="auto"/>
              <w:bottom w:val="single" w:sz="4" w:space="0" w:color="000000"/>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181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b/>
                <w:bCs/>
                <w:sz w:val="24"/>
                <w:szCs w:val="24"/>
                <w:lang w:val="ru-RU" w:eastAsia="ru-RU"/>
              </w:rPr>
            </w:pPr>
          </w:p>
        </w:tc>
        <w:tc>
          <w:tcPr>
            <w:tcW w:w="700" w:type="dxa"/>
            <w:tcBorders>
              <w:top w:val="nil"/>
              <w:left w:val="nil"/>
              <w:bottom w:val="single" w:sz="4" w:space="0" w:color="auto"/>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План</w:t>
            </w:r>
            <w:proofErr w:type="spellEnd"/>
          </w:p>
        </w:tc>
        <w:tc>
          <w:tcPr>
            <w:tcW w:w="702" w:type="dxa"/>
            <w:tcBorders>
              <w:top w:val="nil"/>
              <w:left w:val="nil"/>
              <w:bottom w:val="single" w:sz="4" w:space="0" w:color="auto"/>
              <w:right w:val="single" w:sz="4" w:space="0" w:color="auto"/>
            </w:tcBorders>
            <w:shd w:val="clear" w:color="auto" w:fill="auto"/>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Факт</w:t>
            </w:r>
            <w:proofErr w:type="spellEnd"/>
          </w:p>
        </w:tc>
      </w:tr>
      <w:tr w:rsidR="00C950BA" w:rsidRPr="002577FF" w:rsidTr="00C950BA">
        <w:trPr>
          <w:trHeight w:val="450"/>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Введение</w:t>
            </w:r>
            <w:proofErr w:type="spellEnd"/>
            <w:r w:rsidRPr="0050278C">
              <w:rPr>
                <w:rFonts w:ascii="Times New Roman" w:hAnsi="Times New Roman" w:cs="Times New Roman"/>
                <w:b/>
                <w:bCs/>
                <w:sz w:val="24"/>
                <w:szCs w:val="24"/>
                <w:lang w:eastAsia="ru-RU"/>
              </w:rPr>
              <w:t xml:space="preserve">. 8 </w:t>
            </w:r>
            <w:proofErr w:type="spellStart"/>
            <w:r w:rsidRPr="0050278C">
              <w:rPr>
                <w:rFonts w:ascii="Times New Roman" w:hAnsi="Times New Roman" w:cs="Times New Roman"/>
                <w:b/>
                <w:bCs/>
                <w:sz w:val="24"/>
                <w:szCs w:val="24"/>
                <w:lang w:eastAsia="ru-RU"/>
              </w:rPr>
              <w:t>часов</w:t>
            </w:r>
            <w:proofErr w:type="spellEnd"/>
          </w:p>
        </w:tc>
      </w:tr>
      <w:tr w:rsidR="00C950BA" w:rsidRPr="00DD4C5C" w:rsidTr="00C950BA">
        <w:trPr>
          <w:trHeight w:val="720"/>
        </w:trPr>
        <w:tc>
          <w:tcPr>
            <w:tcW w:w="516" w:type="dxa"/>
            <w:vMerge w:val="restart"/>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w:t>
            </w:r>
          </w:p>
        </w:tc>
        <w:tc>
          <w:tcPr>
            <w:tcW w:w="2334" w:type="dxa"/>
            <w:vMerge w:val="restart"/>
            <w:tcBorders>
              <w:top w:val="nil"/>
              <w:left w:val="single" w:sz="4" w:space="0" w:color="auto"/>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Предмет химии. Вещества. Вводный инструктаж по ТБ.      </w:t>
            </w:r>
          </w:p>
        </w:tc>
        <w:tc>
          <w:tcPr>
            <w:tcW w:w="2539" w:type="dxa"/>
            <w:vMerge w:val="restart"/>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5"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Коллекция изделий из алюминия и стекла. Образцы лабораторного оборудования из стекла и пластмассы</w:t>
            </w:r>
          </w:p>
        </w:tc>
        <w:tc>
          <w:tcPr>
            <w:tcW w:w="1795" w:type="dxa"/>
            <w:vMerge w:val="restart"/>
            <w:tcBorders>
              <w:top w:val="nil"/>
              <w:left w:val="single" w:sz="4" w:space="0" w:color="auto"/>
              <w:bottom w:val="nil"/>
              <w:right w:val="single" w:sz="4" w:space="0" w:color="auto"/>
            </w:tcBorders>
            <w:shd w:val="clear" w:color="auto" w:fill="auto"/>
            <w:hideMark/>
          </w:tcPr>
          <w:p w:rsidR="00C950BA" w:rsidRPr="00C950BA" w:rsidRDefault="00C950BA" w:rsidP="00C950BA">
            <w:pPr>
              <w:spacing w:after="0" w:line="240" w:lineRule="auto"/>
              <w:jc w:val="center"/>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vMerge w:val="restart"/>
            <w:tcBorders>
              <w:top w:val="nil"/>
              <w:left w:val="single" w:sz="4" w:space="0" w:color="auto"/>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Различать предметы изучения естественных наук.</w:t>
            </w:r>
            <w:r w:rsidRPr="00C950BA">
              <w:rPr>
                <w:rFonts w:ascii="Times New Roman" w:hAnsi="Times New Roman" w:cs="Times New Roman"/>
                <w:sz w:val="24"/>
                <w:szCs w:val="24"/>
                <w:lang w:val="ru-RU" w:eastAsia="ru-RU"/>
              </w:rPr>
              <w:br/>
              <w:t>Различать понятия «молекула», «атом», «химический элемент»</w:t>
            </w:r>
          </w:p>
        </w:tc>
        <w:tc>
          <w:tcPr>
            <w:tcW w:w="1814" w:type="dxa"/>
            <w:vMerge w:val="restart"/>
            <w:tcBorders>
              <w:top w:val="nil"/>
              <w:left w:val="single" w:sz="4" w:space="0" w:color="auto"/>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proofErr w:type="spellStart"/>
            <w:r w:rsidRPr="00C950BA">
              <w:rPr>
                <w:rFonts w:ascii="Times New Roman" w:hAnsi="Times New Roman" w:cs="Times New Roman"/>
                <w:sz w:val="24"/>
                <w:szCs w:val="24"/>
                <w:lang w:val="ru-RU" w:eastAsia="ru-RU"/>
              </w:rPr>
              <w:t>Синквейн</w:t>
            </w:r>
            <w:proofErr w:type="spellEnd"/>
            <w:r w:rsidRPr="00C950BA">
              <w:rPr>
                <w:rFonts w:ascii="Times New Roman" w:hAnsi="Times New Roman" w:cs="Times New Roman"/>
                <w:sz w:val="24"/>
                <w:szCs w:val="24"/>
                <w:lang w:val="ru-RU" w:eastAsia="ru-RU"/>
              </w:rPr>
              <w:t xml:space="preserve"> "Химия" Основоположники отечественной химии -проект</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DD4C5C" w:rsidTr="00C950BA">
        <w:trPr>
          <w:trHeight w:val="690"/>
        </w:trPr>
        <w:tc>
          <w:tcPr>
            <w:tcW w:w="516"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33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539"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1795" w:type="dxa"/>
            <w:vMerge/>
            <w:tcBorders>
              <w:top w:val="nil"/>
              <w:left w:val="single" w:sz="4" w:space="0" w:color="auto"/>
              <w:bottom w:val="nil"/>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139"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181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700" w:type="dxa"/>
            <w:vMerge/>
            <w:tcBorders>
              <w:top w:val="nil"/>
              <w:left w:val="single" w:sz="4" w:space="0" w:color="auto"/>
              <w:bottom w:val="single" w:sz="4" w:space="0" w:color="auto"/>
              <w:right w:val="single" w:sz="4" w:space="0" w:color="auto"/>
            </w:tcBorders>
            <w:vAlign w:val="center"/>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702" w:type="dxa"/>
            <w:vMerge/>
            <w:tcBorders>
              <w:top w:val="nil"/>
              <w:left w:val="single" w:sz="4" w:space="0" w:color="auto"/>
              <w:bottom w:val="single" w:sz="4" w:space="0" w:color="auto"/>
              <w:right w:val="single" w:sz="4" w:space="0" w:color="auto"/>
            </w:tcBorders>
            <w:vAlign w:val="center"/>
          </w:tcPr>
          <w:p w:rsidR="00C950BA" w:rsidRPr="00C950BA" w:rsidRDefault="00C950BA" w:rsidP="00C950BA">
            <w:pPr>
              <w:spacing w:after="0" w:line="240" w:lineRule="auto"/>
              <w:rPr>
                <w:rFonts w:ascii="Times New Roman" w:hAnsi="Times New Roman" w:cs="Times New Roman"/>
                <w:sz w:val="24"/>
                <w:szCs w:val="24"/>
                <w:lang w:val="ru-RU" w:eastAsia="ru-RU"/>
              </w:rPr>
            </w:pPr>
          </w:p>
        </w:tc>
      </w:tr>
      <w:tr w:rsidR="00C950BA" w:rsidRPr="00DD4C5C" w:rsidTr="00C950BA">
        <w:trPr>
          <w:trHeight w:val="510"/>
        </w:trPr>
        <w:tc>
          <w:tcPr>
            <w:tcW w:w="516"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33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539"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1795" w:type="dxa"/>
            <w:vMerge/>
            <w:tcBorders>
              <w:top w:val="nil"/>
              <w:left w:val="single" w:sz="4" w:space="0" w:color="auto"/>
              <w:bottom w:val="nil"/>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2139"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1814" w:type="dxa"/>
            <w:vMerge/>
            <w:tcBorders>
              <w:top w:val="nil"/>
              <w:left w:val="single" w:sz="4" w:space="0" w:color="auto"/>
              <w:bottom w:val="single" w:sz="4" w:space="0" w:color="auto"/>
              <w:right w:val="single" w:sz="4" w:space="0" w:color="auto"/>
            </w:tcBorders>
            <w:vAlign w:val="center"/>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700" w:type="dxa"/>
            <w:vMerge/>
            <w:tcBorders>
              <w:top w:val="nil"/>
              <w:left w:val="single" w:sz="4" w:space="0" w:color="auto"/>
              <w:bottom w:val="single" w:sz="4" w:space="0" w:color="auto"/>
              <w:right w:val="single" w:sz="4" w:space="0" w:color="auto"/>
            </w:tcBorders>
            <w:vAlign w:val="center"/>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702" w:type="dxa"/>
            <w:vMerge/>
            <w:tcBorders>
              <w:top w:val="nil"/>
              <w:left w:val="single" w:sz="4" w:space="0" w:color="auto"/>
              <w:bottom w:val="single" w:sz="4" w:space="0" w:color="auto"/>
              <w:right w:val="single" w:sz="4" w:space="0" w:color="auto"/>
            </w:tcBorders>
            <w:vAlign w:val="center"/>
          </w:tcPr>
          <w:p w:rsidR="00C950BA" w:rsidRPr="00C950BA" w:rsidRDefault="00C950BA" w:rsidP="00C950BA">
            <w:pPr>
              <w:spacing w:after="0" w:line="240" w:lineRule="auto"/>
              <w:rPr>
                <w:rFonts w:ascii="Times New Roman" w:hAnsi="Times New Roman" w:cs="Times New Roman"/>
                <w:sz w:val="24"/>
                <w:szCs w:val="24"/>
                <w:lang w:val="ru-RU" w:eastAsia="ru-RU"/>
              </w:rPr>
            </w:pPr>
          </w:p>
        </w:tc>
      </w:tr>
      <w:tr w:rsidR="00C950BA" w:rsidRPr="002577FF" w:rsidTr="00C950BA">
        <w:trPr>
          <w:trHeight w:val="189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Превращение веществ. Химия в жизни человека.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Д.О.: Взаимодействие соляной кислоты с мрамором; помутнение известковой воды.       </w:t>
            </w:r>
            <w:proofErr w:type="spellStart"/>
            <w:r w:rsidRPr="0050278C">
              <w:rPr>
                <w:rFonts w:ascii="Times New Roman" w:hAnsi="Times New Roman" w:cs="Times New Roman"/>
                <w:sz w:val="24"/>
                <w:szCs w:val="24"/>
                <w:lang w:eastAsia="ru-RU"/>
              </w:rPr>
              <w:t>Соляная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мрамор</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известковая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вода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пробирки</w:t>
            </w:r>
            <w:proofErr w:type="spellEnd"/>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Химия в жизни человека. Вред и польза</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Понимать значение химии в жизни общества.</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Становление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д.з</w:t>
            </w:r>
            <w:proofErr w:type="spellEnd"/>
            <w:r w:rsidRPr="0050278C">
              <w:rPr>
                <w:rFonts w:ascii="Times New Roman" w:hAnsi="Times New Roman" w:cs="Times New Roman"/>
                <w:sz w:val="24"/>
                <w:szCs w:val="24"/>
                <w:lang w:eastAsia="ru-RU"/>
              </w:rPr>
              <w:t>.</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341E78"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243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3</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Краткие сведения о химии. Основоположники отечественной химии</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ЭП «Мастер-класс учителя химии. 8-11 классы. М., издательство «Глобус», 2010г.  </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Ученые, внесшие вклад в </w:t>
            </w:r>
            <w:proofErr w:type="spellStart"/>
            <w:r w:rsidRPr="00C950BA">
              <w:rPr>
                <w:rFonts w:ascii="Times New Roman" w:hAnsi="Times New Roman" w:cs="Times New Roman"/>
                <w:sz w:val="24"/>
                <w:szCs w:val="24"/>
                <w:lang w:val="ru-RU" w:eastAsia="ru-RU"/>
              </w:rPr>
              <w:t>становлениие</w:t>
            </w:r>
            <w:proofErr w:type="spellEnd"/>
            <w:r w:rsidRPr="00C950BA">
              <w:rPr>
                <w:rFonts w:ascii="Times New Roman" w:hAnsi="Times New Roman" w:cs="Times New Roman"/>
                <w:sz w:val="24"/>
                <w:szCs w:val="24"/>
                <w:lang w:val="ru-RU" w:eastAsia="ru-RU"/>
              </w:rPr>
              <w:t xml:space="preserve"> </w:t>
            </w:r>
            <w:proofErr w:type="spellStart"/>
            <w:r w:rsidRPr="00C950BA">
              <w:rPr>
                <w:rFonts w:ascii="Times New Roman" w:hAnsi="Times New Roman" w:cs="Times New Roman"/>
                <w:sz w:val="24"/>
                <w:szCs w:val="24"/>
                <w:lang w:val="ru-RU" w:eastAsia="ru-RU"/>
              </w:rPr>
              <w:t>химиеской</w:t>
            </w:r>
            <w:proofErr w:type="spellEnd"/>
            <w:r w:rsidRPr="00C950BA">
              <w:rPr>
                <w:rFonts w:ascii="Times New Roman" w:hAnsi="Times New Roman" w:cs="Times New Roman"/>
                <w:sz w:val="24"/>
                <w:szCs w:val="24"/>
                <w:lang w:val="ru-RU" w:eastAsia="ru-RU"/>
              </w:rPr>
              <w:t xml:space="preserve"> науки</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Знать основные этапы развития химии. Знать вклад отечественных учёных-</w:t>
            </w:r>
            <w:proofErr w:type="gramStart"/>
            <w:r w:rsidRPr="00C950BA">
              <w:rPr>
                <w:rFonts w:ascii="Times New Roman" w:hAnsi="Times New Roman" w:cs="Times New Roman"/>
                <w:sz w:val="24"/>
                <w:szCs w:val="24"/>
                <w:lang w:val="ru-RU" w:eastAsia="ru-RU"/>
              </w:rPr>
              <w:t>химиков  в</w:t>
            </w:r>
            <w:proofErr w:type="gramEnd"/>
            <w:r w:rsidRPr="00C950BA">
              <w:rPr>
                <w:rFonts w:ascii="Times New Roman" w:hAnsi="Times New Roman" w:cs="Times New Roman"/>
                <w:sz w:val="24"/>
                <w:szCs w:val="24"/>
                <w:lang w:val="ru-RU" w:eastAsia="ru-RU"/>
              </w:rPr>
              <w:t xml:space="preserve"> развитие химии. </w:t>
            </w:r>
            <w:proofErr w:type="spellStart"/>
            <w:r w:rsidRPr="0050278C">
              <w:rPr>
                <w:rFonts w:ascii="Times New Roman" w:hAnsi="Times New Roman" w:cs="Times New Roman"/>
                <w:sz w:val="24"/>
                <w:szCs w:val="24"/>
                <w:lang w:eastAsia="ru-RU"/>
              </w:rPr>
              <w:t>Испытывать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чувство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гордости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за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отечественную</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науку</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химию</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w:t>
            </w:r>
            <w:proofErr w:type="spellStart"/>
            <w:r w:rsidRPr="0050278C">
              <w:rPr>
                <w:rFonts w:ascii="Times New Roman" w:hAnsi="Times New Roman" w:cs="Times New Roman"/>
                <w:sz w:val="24"/>
                <w:szCs w:val="24"/>
                <w:lang w:eastAsia="ru-RU"/>
              </w:rPr>
              <w:t>Русские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ученые</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химики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проект</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77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w:t>
            </w:r>
          </w:p>
        </w:tc>
        <w:tc>
          <w:tcPr>
            <w:tcW w:w="2334" w:type="dxa"/>
            <w:tcBorders>
              <w:top w:val="nil"/>
              <w:left w:val="nil"/>
              <w:bottom w:val="single" w:sz="4" w:space="0" w:color="auto"/>
              <w:right w:val="single" w:sz="4" w:space="0" w:color="auto"/>
            </w:tcBorders>
            <w:shd w:val="clear" w:color="auto" w:fill="auto"/>
            <w:hideMark/>
          </w:tcPr>
          <w:p w:rsidR="00C950BA" w:rsidRPr="00DD4C5C"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Практическая работа № 1. Приемы обращения с лабораторным оборудованием.                   </w:t>
            </w:r>
            <w:r w:rsidRPr="00C950BA">
              <w:rPr>
                <w:rFonts w:ascii="Times New Roman" w:hAnsi="Times New Roman" w:cs="Times New Roman"/>
                <w:sz w:val="24"/>
                <w:szCs w:val="24"/>
                <w:lang w:val="ru-RU" w:eastAsia="ru-RU"/>
              </w:rPr>
              <w:br/>
            </w:r>
            <w:r w:rsidRPr="00DD4C5C">
              <w:rPr>
                <w:rFonts w:ascii="Times New Roman" w:hAnsi="Times New Roman" w:cs="Times New Roman"/>
                <w:sz w:val="24"/>
                <w:szCs w:val="24"/>
                <w:lang w:val="ru-RU" w:eastAsia="ru-RU"/>
              </w:rPr>
              <w:t>Первичный инструктаж по ТБ.</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Электронное приложение к учебнику  А.А. </w:t>
            </w:r>
            <w:proofErr w:type="spellStart"/>
            <w:r w:rsidRPr="00C950BA">
              <w:rPr>
                <w:rFonts w:ascii="Times New Roman" w:hAnsi="Times New Roman" w:cs="Times New Roman"/>
                <w:sz w:val="24"/>
                <w:szCs w:val="24"/>
                <w:lang w:val="ru-RU" w:eastAsia="ru-RU"/>
              </w:rPr>
              <w:t>Журина</w:t>
            </w:r>
            <w:proofErr w:type="spellEnd"/>
            <w:r w:rsidRPr="00C950BA">
              <w:rPr>
                <w:rFonts w:ascii="Times New Roman" w:hAnsi="Times New Roman" w:cs="Times New Roman"/>
                <w:sz w:val="24"/>
                <w:szCs w:val="24"/>
                <w:lang w:val="ru-RU" w:eastAsia="ru-RU"/>
              </w:rPr>
              <w:t xml:space="preserve"> 8 класс</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Лабораторное оборудование: штатив, спиртовка.</w:t>
            </w:r>
            <w:r w:rsidRPr="00C950BA">
              <w:rPr>
                <w:rFonts w:ascii="Times New Roman" w:hAnsi="Times New Roman" w:cs="Times New Roman"/>
                <w:sz w:val="24"/>
                <w:szCs w:val="24"/>
                <w:lang w:val="ru-RU" w:eastAsia="ru-RU"/>
              </w:rPr>
              <w:br/>
              <w:t>Химическая посуда, держатель.</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341E78"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32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Периодическая система. Знаки химических элементов.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1.2   1.6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1.1     2.1.1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341E78"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341E78" w:rsidRPr="002577FF" w:rsidTr="00341E78">
        <w:trPr>
          <w:cantSplit/>
          <w:trHeight w:val="1134"/>
        </w:trPr>
        <w:tc>
          <w:tcPr>
            <w:tcW w:w="516" w:type="dxa"/>
            <w:tcBorders>
              <w:top w:val="nil"/>
              <w:left w:val="single" w:sz="4" w:space="0" w:color="auto"/>
              <w:bottom w:val="single" w:sz="4" w:space="0" w:color="auto"/>
              <w:right w:val="single" w:sz="4" w:space="0" w:color="auto"/>
            </w:tcBorders>
            <w:shd w:val="clear" w:color="auto" w:fill="auto"/>
            <w:hideMark/>
          </w:tcPr>
          <w:p w:rsidR="00341E78" w:rsidRPr="0050278C" w:rsidRDefault="00341E78" w:rsidP="00341E78">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w:t>
            </w:r>
          </w:p>
        </w:tc>
        <w:tc>
          <w:tcPr>
            <w:tcW w:w="2334" w:type="dxa"/>
            <w:tcBorders>
              <w:top w:val="nil"/>
              <w:left w:val="nil"/>
              <w:bottom w:val="single" w:sz="4" w:space="0" w:color="auto"/>
              <w:right w:val="single" w:sz="4" w:space="0" w:color="auto"/>
            </w:tcBorders>
            <w:shd w:val="clear" w:color="auto" w:fill="auto"/>
            <w:hideMark/>
          </w:tcPr>
          <w:p w:rsidR="00341E78" w:rsidRPr="0050278C" w:rsidRDefault="00341E78" w:rsidP="00341E78">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формулы</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341E78" w:rsidRPr="00C950BA" w:rsidRDefault="00341E78" w:rsidP="00341E78">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341E78" w:rsidRPr="00C950BA" w:rsidRDefault="00341E78" w:rsidP="00341E78">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341E78" w:rsidRPr="00C950BA" w:rsidRDefault="00341E78" w:rsidP="00341E78">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341E78" w:rsidRPr="0050278C" w:rsidRDefault="00341E78" w:rsidP="00341E78">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341E78" w:rsidRPr="0050278C" w:rsidRDefault="00341E78" w:rsidP="00341E78">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Изображать состав простейших веществ. Уметь определять массы атомов и молекул. </w:t>
            </w:r>
            <w:proofErr w:type="spellStart"/>
            <w:r w:rsidRPr="0050278C">
              <w:rPr>
                <w:rFonts w:ascii="Times New Roman" w:hAnsi="Times New Roman" w:cs="Times New Roman"/>
                <w:sz w:val="24"/>
                <w:szCs w:val="24"/>
                <w:lang w:eastAsia="ru-RU"/>
              </w:rPr>
              <w:t>Высчитывать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массовую</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долю</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элемента</w:t>
            </w:r>
            <w:proofErr w:type="spellEnd"/>
            <w:r w:rsidRPr="0050278C">
              <w:rPr>
                <w:rFonts w:ascii="Times New Roman" w:hAnsi="Times New Roman" w:cs="Times New Roman"/>
                <w:sz w:val="24"/>
                <w:szCs w:val="24"/>
                <w:lang w:eastAsia="ru-RU"/>
              </w:rPr>
              <w:t xml:space="preserve"> в </w:t>
            </w:r>
            <w:proofErr w:type="spellStart"/>
            <w:r w:rsidRPr="0050278C">
              <w:rPr>
                <w:rFonts w:ascii="Times New Roman" w:hAnsi="Times New Roman" w:cs="Times New Roman"/>
                <w:sz w:val="24"/>
                <w:szCs w:val="24"/>
                <w:lang w:eastAsia="ru-RU"/>
              </w:rPr>
              <w:t>веществе</w:t>
            </w:r>
            <w:proofErr w:type="spellEnd"/>
          </w:p>
        </w:tc>
        <w:tc>
          <w:tcPr>
            <w:tcW w:w="1814" w:type="dxa"/>
            <w:tcBorders>
              <w:top w:val="nil"/>
              <w:left w:val="nil"/>
              <w:bottom w:val="single" w:sz="4" w:space="0" w:color="auto"/>
              <w:right w:val="single" w:sz="4" w:space="0" w:color="auto"/>
            </w:tcBorders>
            <w:shd w:val="clear" w:color="auto" w:fill="auto"/>
            <w:hideMark/>
          </w:tcPr>
          <w:p w:rsidR="00341E78" w:rsidRPr="0050278C" w:rsidRDefault="00341E78" w:rsidP="00341E78">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341E78" w:rsidRDefault="00341E78" w:rsidP="00341E78">
            <w:pPr>
              <w:ind w:left="113" w:right="113"/>
              <w:jc w:val="center"/>
            </w:pPr>
          </w:p>
        </w:tc>
        <w:tc>
          <w:tcPr>
            <w:tcW w:w="702" w:type="dxa"/>
            <w:tcBorders>
              <w:top w:val="nil"/>
              <w:left w:val="nil"/>
              <w:bottom w:val="single" w:sz="4" w:space="0" w:color="auto"/>
              <w:right w:val="single" w:sz="4" w:space="0" w:color="auto"/>
            </w:tcBorders>
            <w:shd w:val="clear" w:color="auto" w:fill="auto"/>
            <w:textDirection w:val="btLr"/>
            <w:vAlign w:val="center"/>
          </w:tcPr>
          <w:p w:rsidR="00341E78" w:rsidRDefault="00341E78" w:rsidP="00341E78">
            <w:pPr>
              <w:ind w:left="113" w:right="113"/>
              <w:jc w:val="center"/>
            </w:pPr>
          </w:p>
        </w:tc>
      </w:tr>
      <w:tr w:rsidR="00C950BA" w:rsidRPr="00341E78" w:rsidTr="00C950BA">
        <w:trPr>
          <w:trHeight w:val="297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7</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Относительная атомная и молекулярная массы.</w:t>
            </w:r>
          </w:p>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формулам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sz w:val="24"/>
                <w:szCs w:val="24"/>
                <w:lang w:val="ru-RU"/>
              </w:rPr>
            </w:pPr>
            <w:r w:rsidRPr="00C950BA">
              <w:rPr>
                <w:rFonts w:ascii="Times New Roman" w:hAnsi="Times New Roman" w:cs="Times New Roman"/>
                <w:sz w:val="24"/>
                <w:szCs w:val="24"/>
                <w:lang w:val="ru-RU" w:eastAsia="ru-RU"/>
              </w:rPr>
              <w:t>Учебник</w:t>
            </w:r>
            <w:r w:rsidRPr="00C950BA">
              <w:rPr>
                <w:sz w:val="24"/>
                <w:szCs w:val="24"/>
                <w:lang w:val="ru-RU"/>
              </w:rPr>
              <w:t xml:space="preserve"> </w:t>
            </w:r>
          </w:p>
          <w:p w:rsidR="00C950BA" w:rsidRPr="00C950BA" w:rsidRDefault="00BE4FA6" w:rsidP="00C950BA">
            <w:pPr>
              <w:spacing w:after="0" w:line="240" w:lineRule="auto"/>
              <w:rPr>
                <w:sz w:val="24"/>
                <w:szCs w:val="24"/>
                <w:u w:val="single"/>
                <w:lang w:val="ru-RU" w:eastAsia="ru-RU"/>
              </w:rPr>
            </w:pPr>
            <w:hyperlink r:id="rId6" w:history="1">
              <w:r w:rsidR="00C950BA" w:rsidRPr="0050278C">
                <w:rPr>
                  <w:sz w:val="24"/>
                  <w:szCs w:val="24"/>
                  <w:u w:val="single"/>
                  <w:lang w:eastAsia="ru-RU"/>
                </w:rPr>
                <w:t>http</w:t>
              </w:r>
              <w:r w:rsidR="00C950BA" w:rsidRPr="00C950BA">
                <w:rPr>
                  <w:sz w:val="24"/>
                  <w:szCs w:val="24"/>
                  <w:u w:val="single"/>
                  <w:lang w:val="ru-RU" w:eastAsia="ru-RU"/>
                </w:rPr>
                <w:t>://</w:t>
              </w:r>
              <w:r w:rsidR="00C950BA" w:rsidRPr="0050278C">
                <w:rPr>
                  <w:sz w:val="24"/>
                  <w:szCs w:val="24"/>
                  <w:u w:val="single"/>
                  <w:lang w:eastAsia="ru-RU"/>
                </w:rPr>
                <w:t>school</w:t>
              </w:r>
              <w:r w:rsidR="00C950BA" w:rsidRPr="00C950BA">
                <w:rPr>
                  <w:sz w:val="24"/>
                  <w:szCs w:val="24"/>
                  <w:u w:val="single"/>
                  <w:lang w:val="ru-RU" w:eastAsia="ru-RU"/>
                </w:rPr>
                <w:t>-</w:t>
              </w:r>
              <w:r w:rsidR="00C950BA" w:rsidRPr="0050278C">
                <w:rPr>
                  <w:sz w:val="24"/>
                  <w:szCs w:val="24"/>
                  <w:u w:val="single"/>
                  <w:lang w:eastAsia="ru-RU"/>
                </w:rPr>
                <w:t>collection</w:t>
              </w:r>
              <w:r w:rsidR="00C950BA" w:rsidRPr="00C950BA">
                <w:rPr>
                  <w:sz w:val="24"/>
                  <w:szCs w:val="24"/>
                  <w:u w:val="single"/>
                  <w:lang w:val="ru-RU" w:eastAsia="ru-RU"/>
                </w:rPr>
                <w:t>.</w:t>
              </w:r>
              <w:r w:rsidR="00C950BA" w:rsidRPr="0050278C">
                <w:rPr>
                  <w:sz w:val="24"/>
                  <w:szCs w:val="24"/>
                  <w:u w:val="single"/>
                  <w:lang w:eastAsia="ru-RU"/>
                </w:rPr>
                <w:t>edu</w:t>
              </w:r>
              <w:r w:rsidR="00C950BA" w:rsidRPr="00C950BA">
                <w:rPr>
                  <w:sz w:val="24"/>
                  <w:szCs w:val="24"/>
                  <w:u w:val="single"/>
                  <w:lang w:val="ru-RU" w:eastAsia="ru-RU"/>
                </w:rPr>
                <w:t>.</w:t>
              </w:r>
              <w:r w:rsidR="00C950BA" w:rsidRPr="0050278C">
                <w:rPr>
                  <w:sz w:val="24"/>
                  <w:szCs w:val="24"/>
                  <w:u w:val="single"/>
                  <w:lang w:eastAsia="ru-RU"/>
                </w:rPr>
                <w:t>ru</w:t>
              </w:r>
              <w:r w:rsidR="00C950BA" w:rsidRPr="00C950BA">
                <w:rPr>
                  <w:sz w:val="24"/>
                  <w:szCs w:val="24"/>
                  <w:u w:val="single"/>
                  <w:lang w:val="ru-RU" w:eastAsia="ru-RU"/>
                </w:rPr>
                <w:t>/</w:t>
              </w:r>
              <w:r w:rsidR="00C950BA" w:rsidRPr="0050278C">
                <w:rPr>
                  <w:sz w:val="24"/>
                  <w:szCs w:val="24"/>
                  <w:u w:val="single"/>
                  <w:lang w:eastAsia="ru-RU"/>
                </w:rPr>
                <w:t>collection</w:t>
              </w:r>
              <w:r w:rsidR="00C950BA" w:rsidRPr="00C950BA">
                <w:rPr>
                  <w:sz w:val="24"/>
                  <w:szCs w:val="24"/>
                  <w:u w:val="single"/>
                  <w:lang w:val="ru-RU" w:eastAsia="ru-RU"/>
                </w:rPr>
                <w:br/>
              </w:r>
            </w:hyperlink>
            <w:r w:rsidR="00C950BA">
              <w:rPr>
                <w:rFonts w:ascii="Times New Roman" w:hAnsi="Times New Roman"/>
                <w:color w:val="000000"/>
                <w:sz w:val="26"/>
                <w:szCs w:val="28"/>
              </w:rPr>
              <w:t>https</w:t>
            </w:r>
            <w:r w:rsidR="00C950BA" w:rsidRPr="00C950BA">
              <w:rPr>
                <w:rFonts w:ascii="Times New Roman" w:hAnsi="Times New Roman"/>
                <w:color w:val="000000"/>
                <w:sz w:val="26"/>
                <w:szCs w:val="28"/>
                <w:lang w:val="ru-RU"/>
              </w:rPr>
              <w:t>://</w:t>
            </w:r>
            <w:r w:rsidR="00C950BA">
              <w:rPr>
                <w:rFonts w:ascii="Times New Roman" w:hAnsi="Times New Roman"/>
                <w:color w:val="000000"/>
                <w:sz w:val="26"/>
                <w:szCs w:val="28"/>
              </w:rPr>
              <w:t>edu</w:t>
            </w:r>
            <w:r w:rsidR="00C950BA" w:rsidRPr="00C950BA">
              <w:rPr>
                <w:rFonts w:ascii="Times New Roman" w:hAnsi="Times New Roman"/>
                <w:color w:val="000000"/>
                <w:sz w:val="26"/>
                <w:szCs w:val="28"/>
                <w:lang w:val="ru-RU"/>
              </w:rPr>
              <w:t>.</w:t>
            </w:r>
            <w:r w:rsidR="00C950BA">
              <w:rPr>
                <w:rFonts w:ascii="Times New Roman" w:hAnsi="Times New Roman"/>
                <w:color w:val="000000"/>
                <w:sz w:val="26"/>
                <w:szCs w:val="28"/>
              </w:rPr>
              <w:t>mob</w:t>
            </w:r>
            <w:r w:rsidR="00C950BA" w:rsidRPr="00C950BA">
              <w:rPr>
                <w:rFonts w:ascii="Times New Roman" w:hAnsi="Times New Roman"/>
                <w:color w:val="000000"/>
                <w:sz w:val="26"/>
                <w:szCs w:val="28"/>
                <w:lang w:val="ru-RU"/>
              </w:rPr>
              <w:t>-</w:t>
            </w:r>
            <w:r w:rsidR="00C950BA">
              <w:rPr>
                <w:rFonts w:ascii="Times New Roman" w:hAnsi="Times New Roman"/>
                <w:color w:val="000000"/>
                <w:sz w:val="26"/>
                <w:szCs w:val="28"/>
              </w:rPr>
              <w:t>edu</w:t>
            </w:r>
            <w:r w:rsidR="00C950BA" w:rsidRPr="00C950BA">
              <w:rPr>
                <w:rFonts w:ascii="Times New Roman" w:hAnsi="Times New Roman"/>
                <w:color w:val="000000"/>
                <w:sz w:val="26"/>
                <w:szCs w:val="28"/>
                <w:lang w:val="ru-RU"/>
              </w:rPr>
              <w:t>.</w:t>
            </w:r>
            <w:r w:rsidR="00C950BA">
              <w:rPr>
                <w:rFonts w:ascii="Times New Roman" w:hAnsi="Times New Roman"/>
                <w:color w:val="000000"/>
                <w:sz w:val="26"/>
                <w:szCs w:val="28"/>
              </w:rPr>
              <w:t>ru</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Аиомная</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молекулярная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масса</w:t>
            </w:r>
            <w:proofErr w:type="spellEnd"/>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Определять понятия «относительная молекулярная», «массовая доля элемента». Вычислять относительную молекулярную массу вещества и массовую долю химического элемента в  соединениях.</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71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8</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                      </w:t>
            </w:r>
            <w:r w:rsidRPr="0050278C">
              <w:rPr>
                <w:rFonts w:ascii="Times New Roman" w:hAnsi="Times New Roman" w:cs="Times New Roman"/>
                <w:sz w:val="24"/>
                <w:szCs w:val="24"/>
                <w:lang w:eastAsia="ru-RU"/>
              </w:rPr>
              <w:br/>
            </w:r>
            <w:proofErr w:type="spellStart"/>
            <w:r>
              <w:rPr>
                <w:rFonts w:ascii="Times New Roman" w:hAnsi="Times New Roman" w:cs="Times New Roman"/>
                <w:sz w:val="24"/>
                <w:szCs w:val="24"/>
                <w:lang w:eastAsia="ru-RU"/>
              </w:rPr>
              <w:t>Входная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контрольная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работа</w:t>
            </w:r>
            <w:proofErr w:type="spellEnd"/>
          </w:p>
        </w:tc>
        <w:tc>
          <w:tcPr>
            <w:tcW w:w="2539" w:type="dxa"/>
            <w:tcBorders>
              <w:top w:val="nil"/>
              <w:left w:val="nil"/>
              <w:bottom w:val="single" w:sz="4" w:space="0" w:color="auto"/>
              <w:right w:val="single" w:sz="4" w:space="0" w:color="auto"/>
            </w:tcBorders>
            <w:shd w:val="clear" w:color="auto" w:fill="auto"/>
            <w:hideMark/>
          </w:tcPr>
          <w:p w:rsidR="00C950BA"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nil"/>
              <w:right w:val="nil"/>
            </w:tcBorders>
            <w:shd w:val="clear" w:color="auto" w:fill="auto"/>
            <w:noWrap/>
            <w:hideMark/>
          </w:tcPr>
          <w:p w:rsidR="00C950BA" w:rsidRPr="0050278C" w:rsidRDefault="00C950BA" w:rsidP="00C950BA">
            <w:pPr>
              <w:spacing w:after="0" w:line="240" w:lineRule="auto"/>
              <w:rPr>
                <w:sz w:val="24"/>
                <w:szCs w:val="24"/>
                <w:lang w:eastAsia="ru-RU"/>
              </w:rPr>
            </w:pPr>
            <w:r w:rsidRPr="0050278C">
              <w:rPr>
                <w:sz w:val="24"/>
                <w:szCs w:val="24"/>
                <w:lang w:eastAsia="ru-RU"/>
              </w:rPr>
              <w:t>4.5.1</w:t>
            </w:r>
          </w:p>
        </w:tc>
        <w:tc>
          <w:tcPr>
            <w:tcW w:w="2139"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341E78"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390"/>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Атомы</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химических</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элементов</w:t>
            </w:r>
            <w:proofErr w:type="spellEnd"/>
            <w:r w:rsidRPr="0050278C">
              <w:rPr>
                <w:rFonts w:ascii="Times New Roman" w:hAnsi="Times New Roman" w:cs="Times New Roman"/>
                <w:b/>
                <w:bCs/>
                <w:sz w:val="24"/>
                <w:szCs w:val="24"/>
                <w:lang w:eastAsia="ru-RU"/>
              </w:rPr>
              <w:t xml:space="preserve">. 12 </w:t>
            </w:r>
            <w:proofErr w:type="spellStart"/>
            <w:r w:rsidRPr="0050278C">
              <w:rPr>
                <w:rFonts w:ascii="Times New Roman" w:hAnsi="Times New Roman" w:cs="Times New Roman"/>
                <w:b/>
                <w:bCs/>
                <w:sz w:val="24"/>
                <w:szCs w:val="24"/>
                <w:lang w:eastAsia="ru-RU"/>
              </w:rPr>
              <w:t>часов</w:t>
            </w:r>
            <w:proofErr w:type="spellEnd"/>
          </w:p>
        </w:tc>
      </w:tr>
      <w:tr w:rsidR="00C950BA" w:rsidRPr="002577FF" w:rsidTr="00C950BA">
        <w:trPr>
          <w:trHeight w:val="148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9</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Основные сведения о строении атомов. Первичный инструктаж по т/б</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r w:rsidRPr="00C950BA">
              <w:rPr>
                <w:rFonts w:ascii="Times New Roman" w:hAnsi="Times New Roman" w:cs="Times New Roman"/>
                <w:sz w:val="24"/>
                <w:szCs w:val="24"/>
                <w:lang w:val="ru-RU" w:eastAsia="ru-RU"/>
              </w:rPr>
              <w:t xml:space="preserve"> </w:t>
            </w:r>
            <w:r w:rsidRPr="0050278C">
              <w:rPr>
                <w:rFonts w:ascii="Times New Roman" w:hAnsi="Times New Roman" w:cs="Times New Roman"/>
                <w:sz w:val="24"/>
                <w:szCs w:val="24"/>
                <w:lang w:eastAsia="ru-RU"/>
              </w:rPr>
              <w:t>www</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wikipedia</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47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10</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Изменения в составе ядер атомов элементов.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Модели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атомов</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молекул</w:t>
            </w:r>
            <w:proofErr w:type="spellEnd"/>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2.2.2</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11</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Строение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электронных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оболочек</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sz w:val="24"/>
                <w:szCs w:val="24"/>
                <w:lang w:val="ru-RU"/>
              </w:rPr>
            </w:pPr>
            <w:r w:rsidRPr="00C950BA">
              <w:rPr>
                <w:rFonts w:ascii="Times New Roman" w:hAnsi="Times New Roman" w:cs="Times New Roman"/>
                <w:sz w:val="24"/>
                <w:szCs w:val="24"/>
                <w:lang w:val="ru-RU" w:eastAsia="ru-RU"/>
              </w:rPr>
              <w:t>Учебник</w:t>
            </w:r>
            <w:r w:rsidRPr="00C950BA">
              <w:rPr>
                <w:sz w:val="24"/>
                <w:szCs w:val="24"/>
                <w:lang w:val="ru-RU"/>
              </w:rPr>
              <w:t xml:space="preserve"> </w:t>
            </w:r>
          </w:p>
          <w:p w:rsidR="00C950BA" w:rsidRPr="00C950BA" w:rsidRDefault="00C950BA" w:rsidP="00C950BA">
            <w:pPr>
              <w:spacing w:after="0" w:line="240" w:lineRule="auto"/>
              <w:rPr>
                <w:sz w:val="24"/>
                <w:szCs w:val="24"/>
                <w:u w:val="single"/>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Рис</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модель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атома</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09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Периодическая таблица химических элементов  Д.И. Менделеева и строение атомов</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Учебник</w:t>
            </w:r>
          </w:p>
          <w:p w:rsidR="00C950BA" w:rsidRPr="0050278C" w:rsidRDefault="00C950BA" w:rsidP="00C950BA">
            <w:pPr>
              <w:pStyle w:val="af3"/>
              <w:rPr>
                <w:rFonts w:ascii="Times New Roman" w:hAnsi="Times New Roman"/>
                <w:sz w:val="24"/>
                <w:szCs w:val="24"/>
              </w:rPr>
            </w:pPr>
            <w:r>
              <w:rPr>
                <w:rFonts w:ascii="Times New Roman" w:hAnsi="Times New Roman"/>
                <w:color w:val="000000"/>
                <w:sz w:val="26"/>
                <w:szCs w:val="28"/>
              </w:rPr>
              <w:t>https://edu.mob-edu.ru</w:t>
            </w:r>
            <w:r>
              <w:t xml:space="preserve"> </w:t>
            </w:r>
            <w:hyperlink r:id="rId7" w:history="1">
              <w:r w:rsidRPr="0050278C">
                <w:rPr>
                  <w:rFonts w:ascii="Times New Roman" w:hAnsi="Times New Roman"/>
                  <w:sz w:val="24"/>
                  <w:szCs w:val="24"/>
                </w:rPr>
                <w:t>http://interneturok.ru</w:t>
              </w:r>
            </w:hyperlink>
          </w:p>
          <w:p w:rsidR="00C950BA" w:rsidRPr="00C950BA" w:rsidRDefault="00C950BA" w:rsidP="00C950BA">
            <w:pPr>
              <w:spacing w:after="0" w:line="240" w:lineRule="auto"/>
              <w:rPr>
                <w:sz w:val="24"/>
                <w:szCs w:val="24"/>
                <w:u w:val="single"/>
                <w:lang w:val="ru-RU" w:eastAsia="ru-RU"/>
              </w:rPr>
            </w:pP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264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proofErr w:type="spellStart"/>
            <w:r w:rsidRPr="00C950BA">
              <w:rPr>
                <w:rFonts w:ascii="Times New Roman" w:hAnsi="Times New Roman" w:cs="Times New Roman"/>
                <w:sz w:val="24"/>
                <w:szCs w:val="24"/>
                <w:lang w:val="ru-RU" w:eastAsia="ru-RU"/>
              </w:rPr>
              <w:t>Д.И.Менделеев</w:t>
            </w:r>
            <w:proofErr w:type="spellEnd"/>
            <w:r w:rsidRPr="00C950BA">
              <w:rPr>
                <w:rFonts w:ascii="Times New Roman" w:hAnsi="Times New Roman" w:cs="Times New Roman"/>
                <w:sz w:val="24"/>
                <w:szCs w:val="24"/>
                <w:lang w:val="ru-RU" w:eastAsia="ru-RU"/>
              </w:rPr>
              <w:t xml:space="preserve"> – основатель периодического закона химических элементов.</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sz w:val="24"/>
                <w:szCs w:val="24"/>
                <w:lang w:val="ru-RU"/>
              </w:rPr>
            </w:pPr>
            <w:r w:rsidRPr="00C950BA">
              <w:rPr>
                <w:rFonts w:ascii="Times New Roman" w:hAnsi="Times New Roman" w:cs="Times New Roman"/>
                <w:sz w:val="24"/>
                <w:szCs w:val="24"/>
                <w:lang w:val="ru-RU" w:eastAsia="ru-RU"/>
              </w:rPr>
              <w:t>Учебник</w:t>
            </w:r>
            <w:r w:rsidRPr="00C950BA">
              <w:rPr>
                <w:sz w:val="24"/>
                <w:szCs w:val="24"/>
                <w:lang w:val="ru-RU"/>
              </w:rPr>
              <w:t xml:space="preserve"> </w:t>
            </w:r>
          </w:p>
          <w:p w:rsidR="00C950BA" w:rsidRPr="00C950BA" w:rsidRDefault="00BE4FA6" w:rsidP="00C950BA">
            <w:pPr>
              <w:spacing w:after="0" w:line="240" w:lineRule="auto"/>
              <w:rPr>
                <w:sz w:val="24"/>
                <w:szCs w:val="24"/>
                <w:u w:val="single"/>
                <w:lang w:val="ru-RU" w:eastAsia="ru-RU"/>
              </w:rPr>
            </w:pPr>
            <w:hyperlink r:id="rId8" w:history="1">
              <w:r w:rsidR="00C950BA" w:rsidRPr="0050278C">
                <w:rPr>
                  <w:sz w:val="24"/>
                  <w:szCs w:val="24"/>
                  <w:u w:val="single"/>
                  <w:lang w:eastAsia="ru-RU"/>
                </w:rPr>
                <w:t>http</w:t>
              </w:r>
              <w:r w:rsidR="00C950BA" w:rsidRPr="00C950BA">
                <w:rPr>
                  <w:sz w:val="24"/>
                  <w:szCs w:val="24"/>
                  <w:u w:val="single"/>
                  <w:lang w:val="ru-RU" w:eastAsia="ru-RU"/>
                </w:rPr>
                <w:t>://</w:t>
              </w:r>
              <w:r w:rsidR="00C950BA" w:rsidRPr="0050278C">
                <w:rPr>
                  <w:sz w:val="24"/>
                  <w:szCs w:val="24"/>
                  <w:u w:val="single"/>
                  <w:lang w:eastAsia="ru-RU"/>
                </w:rPr>
                <w:t>school</w:t>
              </w:r>
              <w:r w:rsidR="00C950BA" w:rsidRPr="00C950BA">
                <w:rPr>
                  <w:sz w:val="24"/>
                  <w:szCs w:val="24"/>
                  <w:u w:val="single"/>
                  <w:lang w:val="ru-RU" w:eastAsia="ru-RU"/>
                </w:rPr>
                <w:t>-</w:t>
              </w:r>
              <w:r w:rsidR="00C950BA" w:rsidRPr="0050278C">
                <w:rPr>
                  <w:sz w:val="24"/>
                  <w:szCs w:val="24"/>
                  <w:u w:val="single"/>
                  <w:lang w:eastAsia="ru-RU"/>
                </w:rPr>
                <w:t>collection</w:t>
              </w:r>
              <w:r w:rsidR="00C950BA" w:rsidRPr="00C950BA">
                <w:rPr>
                  <w:sz w:val="24"/>
                  <w:szCs w:val="24"/>
                  <w:u w:val="single"/>
                  <w:lang w:val="ru-RU" w:eastAsia="ru-RU"/>
                </w:rPr>
                <w:t>.</w:t>
              </w:r>
              <w:proofErr w:type="spellStart"/>
              <w:r w:rsidR="00C950BA" w:rsidRPr="0050278C">
                <w:rPr>
                  <w:sz w:val="24"/>
                  <w:szCs w:val="24"/>
                  <w:u w:val="single"/>
                  <w:lang w:eastAsia="ru-RU"/>
                </w:rPr>
                <w:t>edu</w:t>
              </w:r>
              <w:proofErr w:type="spellEnd"/>
              <w:r w:rsidR="00C950BA" w:rsidRPr="00C950BA">
                <w:rPr>
                  <w:sz w:val="24"/>
                  <w:szCs w:val="24"/>
                  <w:u w:val="single"/>
                  <w:lang w:val="ru-RU" w:eastAsia="ru-RU"/>
                </w:rPr>
                <w:t>.</w:t>
              </w:r>
              <w:proofErr w:type="spellStart"/>
              <w:r w:rsidR="00C950BA" w:rsidRPr="0050278C">
                <w:rPr>
                  <w:sz w:val="24"/>
                  <w:szCs w:val="24"/>
                  <w:u w:val="single"/>
                  <w:lang w:eastAsia="ru-RU"/>
                </w:rPr>
                <w:t>ru</w:t>
              </w:r>
              <w:proofErr w:type="spellEnd"/>
              <w:r w:rsidR="00C950BA" w:rsidRPr="00C950BA">
                <w:rPr>
                  <w:sz w:val="24"/>
                  <w:szCs w:val="24"/>
                  <w:u w:val="single"/>
                  <w:lang w:val="ru-RU" w:eastAsia="ru-RU"/>
                </w:rPr>
                <w:t>/</w:t>
              </w:r>
              <w:r w:rsidR="00C950BA" w:rsidRPr="0050278C">
                <w:rPr>
                  <w:sz w:val="24"/>
                  <w:szCs w:val="24"/>
                  <w:u w:val="single"/>
                  <w:lang w:eastAsia="ru-RU"/>
                </w:rPr>
                <w:t>collection</w:t>
              </w:r>
            </w:hyperlink>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Знать вклад </w:t>
            </w:r>
            <w:proofErr w:type="spellStart"/>
            <w:r w:rsidRPr="00C950BA">
              <w:rPr>
                <w:rFonts w:ascii="Times New Roman" w:hAnsi="Times New Roman" w:cs="Times New Roman"/>
                <w:sz w:val="24"/>
                <w:szCs w:val="24"/>
                <w:lang w:val="ru-RU" w:eastAsia="ru-RU"/>
              </w:rPr>
              <w:t>Д.И.Менделеева</w:t>
            </w:r>
            <w:proofErr w:type="spellEnd"/>
            <w:r w:rsidRPr="00C950BA">
              <w:rPr>
                <w:rFonts w:ascii="Times New Roman" w:hAnsi="Times New Roman" w:cs="Times New Roman"/>
                <w:sz w:val="24"/>
                <w:szCs w:val="24"/>
                <w:lang w:val="ru-RU" w:eastAsia="ru-RU"/>
              </w:rPr>
              <w:t xml:space="preserve"> в развитие химии, основные направления его научной деятельности, основные биографические данные.</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14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14</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Изменение числа электронов на </w:t>
            </w:r>
            <w:proofErr w:type="gramStart"/>
            <w:r w:rsidRPr="00C950BA">
              <w:rPr>
                <w:rFonts w:ascii="Times New Roman" w:hAnsi="Times New Roman" w:cs="Times New Roman"/>
                <w:sz w:val="24"/>
                <w:szCs w:val="24"/>
                <w:lang w:val="ru-RU" w:eastAsia="ru-RU"/>
              </w:rPr>
              <w:t>внешнем  уровне</w:t>
            </w:r>
            <w:proofErr w:type="gramEnd"/>
            <w:r w:rsidRPr="00C950BA">
              <w:rPr>
                <w:rFonts w:ascii="Times New Roman" w:hAnsi="Times New Roman" w:cs="Times New Roman"/>
                <w:sz w:val="24"/>
                <w:szCs w:val="24"/>
                <w:lang w:val="ru-RU"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C950BA" w:rsidP="00C950BA">
            <w:pPr>
              <w:pStyle w:val="af3"/>
              <w:rPr>
                <w:rFonts w:ascii="Times New Roman" w:hAnsi="Times New Roman"/>
                <w:sz w:val="24"/>
                <w:szCs w:val="24"/>
                <w:lang w:val="en-US"/>
              </w:rPr>
            </w:pPr>
            <w:r w:rsidRPr="00C950BA">
              <w:rPr>
                <w:rFonts w:ascii="Times New Roman" w:hAnsi="Times New Roman"/>
                <w:color w:val="000000"/>
                <w:sz w:val="26"/>
                <w:szCs w:val="28"/>
                <w:lang w:val="en-US"/>
              </w:rPr>
              <w:t>https://edu.mob-edu.ru</w:t>
            </w:r>
            <w:r w:rsidRPr="00C950BA">
              <w:rPr>
                <w:lang w:val="en-US"/>
              </w:rPr>
              <w:t xml:space="preserve"> </w:t>
            </w:r>
            <w:hyperlink r:id="rId9" w:history="1">
              <w:r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45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Взаимодействие атомов неметаллов между собой.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Модели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молекул</w:t>
            </w:r>
            <w:proofErr w:type="spellEnd"/>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41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16</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24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Ковалентная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полярная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связь</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Модели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молекул</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шаростержневые</w:t>
            </w:r>
            <w:proofErr w:type="spellEnd"/>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B916CB" w:rsidTr="00C950BA">
        <w:trPr>
          <w:trHeight w:val="141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17</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Металлическая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связь</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1605"/>
        </w:trPr>
        <w:tc>
          <w:tcPr>
            <w:tcW w:w="516" w:type="dxa"/>
            <w:tcBorders>
              <w:top w:val="nil"/>
              <w:left w:val="single" w:sz="4" w:space="0" w:color="auto"/>
              <w:bottom w:val="single" w:sz="4" w:space="0" w:color="auto"/>
              <w:right w:val="single" w:sz="4" w:space="0" w:color="auto"/>
            </w:tcBorders>
            <w:shd w:val="clear" w:color="auto" w:fill="auto"/>
            <w:hideMark/>
          </w:tcPr>
          <w:p w:rsidR="00C950BA" w:rsidRPr="00B916CB" w:rsidRDefault="00C950BA" w:rsidP="00C950BA">
            <w:pPr>
              <w:spacing w:after="0" w:line="240" w:lineRule="auto"/>
              <w:jc w:val="center"/>
              <w:rPr>
                <w:rFonts w:ascii="Times New Roman" w:hAnsi="Times New Roman" w:cs="Times New Roman"/>
                <w:sz w:val="24"/>
                <w:szCs w:val="24"/>
                <w:lang w:val="ru-RU" w:eastAsia="ru-RU"/>
              </w:rPr>
            </w:pPr>
            <w:r w:rsidRPr="00B916CB">
              <w:rPr>
                <w:rFonts w:ascii="Times New Roman" w:hAnsi="Times New Roman" w:cs="Times New Roman"/>
                <w:sz w:val="24"/>
                <w:szCs w:val="24"/>
                <w:lang w:val="ru-RU" w:eastAsia="ru-RU"/>
              </w:rPr>
              <w:t>18</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Элементы металлов и неметаллов. </w:t>
            </w:r>
            <w:r w:rsidRPr="00C950BA">
              <w:rPr>
                <w:rFonts w:ascii="Times New Roman" w:hAnsi="Times New Roman" w:cs="Times New Roman"/>
                <w:sz w:val="24"/>
                <w:szCs w:val="24"/>
                <w:lang w:val="ru-RU" w:eastAsia="ru-RU"/>
              </w:rPr>
              <w:br/>
              <w:t xml:space="preserve">Виды связей.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B916CB">
              <w:rPr>
                <w:rFonts w:ascii="Times New Roman" w:hAnsi="Times New Roman" w:cs="Times New Roman"/>
                <w:sz w:val="24"/>
                <w:szCs w:val="24"/>
                <w:lang w:val="ru-RU" w:eastAsia="ru-RU"/>
              </w:rPr>
              <w:t>1.</w:t>
            </w: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2.4.3</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Интеллект- карта "Виды химической связи"</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349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19</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Обобщение и систематизация знаний  о видах химической связи</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ЭП «Мастер-класс учителя химии. 8-11 классы. М., издательство «Глобус», 2010г.</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1.3</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proofErr w:type="spellStart"/>
            <w:r w:rsidRPr="00C950BA">
              <w:rPr>
                <w:rFonts w:ascii="Times New Roman" w:hAnsi="Times New Roman" w:cs="Times New Roman"/>
                <w:sz w:val="24"/>
                <w:szCs w:val="24"/>
                <w:lang w:val="ru-RU" w:eastAsia="ru-RU"/>
              </w:rPr>
              <w:t>Установливать</w:t>
            </w:r>
            <w:proofErr w:type="spellEnd"/>
            <w:r w:rsidRPr="00C950BA">
              <w:rPr>
                <w:rFonts w:ascii="Times New Roman" w:hAnsi="Times New Roman" w:cs="Times New Roman"/>
                <w:sz w:val="24"/>
                <w:szCs w:val="24"/>
                <w:lang w:val="ru-RU" w:eastAsia="ru-RU"/>
              </w:rPr>
              <w:t xml:space="preserve"> причинно- следственные связи: состав вещества — тип химической связи. Представлять </w:t>
            </w:r>
            <w:proofErr w:type="spellStart"/>
            <w:r w:rsidRPr="00C950BA">
              <w:rPr>
                <w:rFonts w:ascii="Times New Roman" w:hAnsi="Times New Roman" w:cs="Times New Roman"/>
                <w:sz w:val="24"/>
                <w:szCs w:val="24"/>
                <w:lang w:val="ru-RU" w:eastAsia="ru-RU"/>
              </w:rPr>
              <w:t>информациию</w:t>
            </w:r>
            <w:proofErr w:type="spellEnd"/>
            <w:r w:rsidRPr="00C950BA">
              <w:rPr>
                <w:rFonts w:ascii="Times New Roman" w:hAnsi="Times New Roman" w:cs="Times New Roman"/>
                <w:sz w:val="24"/>
                <w:szCs w:val="24"/>
                <w:lang w:val="ru-RU" w:eastAsia="ru-RU"/>
              </w:rPr>
              <w:t xml:space="preserve"> по теме «Химическая связь» в виде таблиц, схем, опорного конспекта, в том числе с применением средств ИКТ</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211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20</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Контрольная работа №1 «Элементы. Химическая связь».</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Обобщать изученный материал. Делать расчеты по химическим формулам (атомная, молекулярная масса, массовая доля элемента в веществе)</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315"/>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b/>
                <w:bCs/>
                <w:sz w:val="24"/>
                <w:szCs w:val="24"/>
                <w:lang w:eastAsia="ru-RU"/>
              </w:rPr>
            </w:pPr>
            <w:proofErr w:type="spellStart"/>
            <w:r w:rsidRPr="0050278C">
              <w:rPr>
                <w:rFonts w:ascii="Times New Roman" w:hAnsi="Times New Roman" w:cs="Times New Roman"/>
                <w:b/>
                <w:bCs/>
                <w:sz w:val="24"/>
                <w:szCs w:val="24"/>
                <w:lang w:eastAsia="ru-RU"/>
              </w:rPr>
              <w:t>Простые</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вещества</w:t>
            </w:r>
            <w:proofErr w:type="spellEnd"/>
            <w:r w:rsidRPr="0050278C">
              <w:rPr>
                <w:rFonts w:ascii="Times New Roman" w:hAnsi="Times New Roman" w:cs="Times New Roman"/>
                <w:b/>
                <w:bCs/>
                <w:sz w:val="24"/>
                <w:szCs w:val="24"/>
                <w:lang w:eastAsia="ru-RU"/>
              </w:rPr>
              <w:t xml:space="preserve">. 8 </w:t>
            </w:r>
            <w:proofErr w:type="spellStart"/>
            <w:r w:rsidRPr="0050278C">
              <w:rPr>
                <w:rFonts w:ascii="Times New Roman" w:hAnsi="Times New Roman" w:cs="Times New Roman"/>
                <w:b/>
                <w:bCs/>
                <w:sz w:val="24"/>
                <w:szCs w:val="24"/>
                <w:lang w:eastAsia="ru-RU"/>
              </w:rPr>
              <w:t>часов</w:t>
            </w:r>
            <w:proofErr w:type="spellEnd"/>
          </w:p>
        </w:tc>
      </w:tr>
      <w:tr w:rsidR="00C950BA" w:rsidRPr="002577FF" w:rsidTr="00C950BA">
        <w:trPr>
          <w:trHeight w:val="150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21</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Простые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вещества</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металлы</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Образцы металлов. Демонстрационная таблица элементов.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w:t>
            </w:r>
            <w:proofErr w:type="spellStart"/>
            <w:r w:rsidRPr="0050278C">
              <w:rPr>
                <w:rFonts w:ascii="Times New Roman" w:hAnsi="Times New Roman" w:cs="Times New Roman"/>
                <w:sz w:val="24"/>
                <w:szCs w:val="24"/>
                <w:lang w:eastAsia="ru-RU"/>
              </w:rPr>
              <w:t>Металлы</w:t>
            </w:r>
            <w:proofErr w:type="spellEnd"/>
            <w:r w:rsidRPr="0050278C">
              <w:rPr>
                <w:rFonts w:ascii="Times New Roman" w:hAnsi="Times New Roman" w:cs="Times New Roman"/>
                <w:sz w:val="24"/>
                <w:szCs w:val="24"/>
                <w:lang w:eastAsia="ru-RU"/>
              </w:rPr>
              <w:t xml:space="preserve"> в </w:t>
            </w:r>
            <w:proofErr w:type="spellStart"/>
            <w:r w:rsidRPr="0050278C">
              <w:rPr>
                <w:rFonts w:ascii="Times New Roman" w:hAnsi="Times New Roman" w:cs="Times New Roman"/>
                <w:sz w:val="24"/>
                <w:szCs w:val="24"/>
                <w:lang w:eastAsia="ru-RU"/>
              </w:rPr>
              <w:t>искусстве</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проект</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156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Простые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вещества</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неметаллы</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Образцы металлов. Демонстрационная таблица элементов.</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2.3.1</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"Неметаллы в организмах живых существ" - сообщение</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30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Количество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вещества</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Простые и сложные вещества количеством 1 моль.</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08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Молярный</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объем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газообразных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10"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Модель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молярного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объема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газов</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14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25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Решение задач с использованием понятия «количество    вещества».</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11"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08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Решение расчетных задач на количественные отношения в химии.</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http</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school</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edu</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216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27</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Обобщение и систематизация знаний по теме «Простые вещества».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12"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Уметь получать химическую информацию из различных </w:t>
            </w:r>
            <w:proofErr w:type="spellStart"/>
            <w:r w:rsidRPr="00C950BA">
              <w:rPr>
                <w:rFonts w:ascii="Times New Roman" w:hAnsi="Times New Roman" w:cs="Times New Roman"/>
                <w:sz w:val="24"/>
                <w:szCs w:val="24"/>
                <w:lang w:val="ru-RU" w:eastAsia="ru-RU"/>
              </w:rPr>
              <w:t>источников.Решать</w:t>
            </w:r>
            <w:proofErr w:type="spellEnd"/>
            <w:r w:rsidRPr="00C950BA">
              <w:rPr>
                <w:rFonts w:ascii="Times New Roman" w:hAnsi="Times New Roman" w:cs="Times New Roman"/>
                <w:sz w:val="24"/>
                <w:szCs w:val="24"/>
                <w:lang w:val="ru-RU" w:eastAsia="ru-RU"/>
              </w:rPr>
              <w:t xml:space="preserve"> задачи с использованием понятий «количество вещества», «молярная масса», «молярный объём газов», «постоянная Авогадро»</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cantSplit/>
          <w:trHeight w:val="130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Обобщение и систематизация знаний по теме «Простые вещества».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13"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Уметь решать расчетные задачи с использованием изученных величин.</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ind w:left="113" w:right="113"/>
              <w:jc w:val="center"/>
              <w:rPr>
                <w:rFonts w:ascii="Times New Roman" w:hAnsi="Times New Roman" w:cs="Times New Roman"/>
                <w:sz w:val="24"/>
                <w:szCs w:val="24"/>
                <w:lang w:val="ru-RU" w:eastAsia="ru-RU"/>
              </w:rPr>
            </w:pPr>
          </w:p>
        </w:tc>
      </w:tr>
      <w:tr w:rsidR="00C950BA" w:rsidRPr="002577FF" w:rsidTr="00C950BA">
        <w:trPr>
          <w:trHeight w:val="795"/>
        </w:trPr>
        <w:tc>
          <w:tcPr>
            <w:tcW w:w="516" w:type="dxa"/>
            <w:tcBorders>
              <w:top w:val="nil"/>
              <w:left w:val="single" w:sz="4" w:space="0" w:color="auto"/>
              <w:bottom w:val="single" w:sz="4" w:space="0" w:color="auto"/>
              <w:right w:val="single" w:sz="4" w:space="0" w:color="auto"/>
            </w:tcBorders>
            <w:shd w:val="clear" w:color="auto" w:fill="auto"/>
            <w:hideMark/>
          </w:tcPr>
          <w:p w:rsidR="00C950BA" w:rsidRPr="00C950BA" w:rsidRDefault="00C950BA" w:rsidP="00C950BA">
            <w:pPr>
              <w:spacing w:after="0" w:line="240" w:lineRule="auto"/>
              <w:jc w:val="center"/>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4716" w:type="dxa"/>
            <w:gridSpan w:val="8"/>
            <w:tcBorders>
              <w:top w:val="single" w:sz="4" w:space="0" w:color="auto"/>
              <w:left w:val="nil"/>
              <w:bottom w:val="single" w:sz="4" w:space="0" w:color="auto"/>
              <w:right w:val="single" w:sz="4" w:space="0" w:color="000000"/>
            </w:tcBorders>
            <w:shd w:val="clear" w:color="auto" w:fill="auto"/>
            <w:noWrap/>
            <w:hideMark/>
          </w:tcPr>
          <w:p w:rsidR="00C950BA" w:rsidRPr="0050278C" w:rsidRDefault="00C950BA" w:rsidP="00C950BA">
            <w:pPr>
              <w:spacing w:after="0" w:line="240" w:lineRule="auto"/>
              <w:rPr>
                <w:rFonts w:ascii="Times New Roman" w:hAnsi="Times New Roman" w:cs="Times New Roman"/>
                <w:b/>
                <w:bCs/>
                <w:sz w:val="24"/>
                <w:szCs w:val="24"/>
                <w:lang w:eastAsia="ru-RU"/>
              </w:rPr>
            </w:pPr>
            <w:r w:rsidRPr="00C950BA">
              <w:rPr>
                <w:rFonts w:ascii="Times New Roman" w:hAnsi="Times New Roman" w:cs="Times New Roman"/>
                <w:b/>
                <w:bCs/>
                <w:sz w:val="24"/>
                <w:szCs w:val="24"/>
                <w:lang w:val="ru-RU" w:eastAsia="ru-RU"/>
              </w:rPr>
              <w:t xml:space="preserve">                                                                                                      </w:t>
            </w:r>
            <w:proofErr w:type="spellStart"/>
            <w:r w:rsidRPr="0050278C">
              <w:rPr>
                <w:rFonts w:ascii="Times New Roman" w:hAnsi="Times New Roman" w:cs="Times New Roman"/>
                <w:b/>
                <w:bCs/>
                <w:sz w:val="24"/>
                <w:szCs w:val="24"/>
                <w:lang w:eastAsia="ru-RU"/>
              </w:rPr>
              <w:t>Соединения</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химических</w:t>
            </w:r>
            <w:proofErr w:type="spellEnd"/>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элементов</w:t>
            </w:r>
            <w:proofErr w:type="spellEnd"/>
            <w:r w:rsidRPr="0050278C">
              <w:rPr>
                <w:rFonts w:ascii="Times New Roman" w:hAnsi="Times New Roman" w:cs="Times New Roman"/>
                <w:b/>
                <w:bCs/>
                <w:sz w:val="24"/>
                <w:szCs w:val="24"/>
                <w:lang w:eastAsia="ru-RU"/>
              </w:rPr>
              <w:t xml:space="preserve">. 24 </w:t>
            </w:r>
            <w:proofErr w:type="spellStart"/>
            <w:r w:rsidRPr="0050278C">
              <w:rPr>
                <w:rFonts w:ascii="Times New Roman" w:hAnsi="Times New Roman" w:cs="Times New Roman"/>
                <w:b/>
                <w:bCs/>
                <w:sz w:val="24"/>
                <w:szCs w:val="24"/>
                <w:lang w:eastAsia="ru-RU"/>
              </w:rPr>
              <w:t>часа</w:t>
            </w:r>
            <w:proofErr w:type="spellEnd"/>
          </w:p>
        </w:tc>
      </w:tr>
      <w:tr w:rsidR="00C950BA" w:rsidRPr="002577FF" w:rsidTr="00C950BA">
        <w:trPr>
          <w:trHeight w:val="138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29</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Степень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окисления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sz w:val="24"/>
                <w:szCs w:val="24"/>
                <w:lang w:val="ru-RU"/>
              </w:rPr>
            </w:pPr>
            <w:r w:rsidRPr="00C950BA">
              <w:rPr>
                <w:rFonts w:ascii="Times New Roman" w:hAnsi="Times New Roman" w:cs="Times New Roman"/>
                <w:sz w:val="24"/>
                <w:szCs w:val="24"/>
                <w:lang w:val="ru-RU" w:eastAsia="ru-RU"/>
              </w:rPr>
              <w:t>Учебник</w:t>
            </w:r>
            <w:r w:rsidRPr="00C950BA">
              <w:rPr>
                <w:sz w:val="24"/>
                <w:szCs w:val="24"/>
                <w:lang w:val="ru-RU"/>
              </w:rPr>
              <w:t xml:space="preserve">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r w:rsidRPr="00C950BA">
              <w:rPr>
                <w:rFonts w:ascii="Times New Roman" w:hAnsi="Times New Roman" w:cs="Times New Roman"/>
                <w:sz w:val="24"/>
                <w:szCs w:val="24"/>
                <w:lang w:val="ru-RU"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Образцы хлоридов, сульфидов, оксидов металлов.</w:t>
            </w:r>
            <w:r w:rsidRPr="00C950BA">
              <w:rPr>
                <w:rFonts w:ascii="Times New Roman" w:hAnsi="Times New Roman" w:cs="Times New Roman"/>
                <w:sz w:val="24"/>
                <w:szCs w:val="24"/>
                <w:lang w:val="ru-RU" w:eastAsia="ru-RU"/>
              </w:rPr>
              <w:br/>
            </w:r>
            <w:r w:rsidRPr="0050278C">
              <w:rPr>
                <w:rFonts w:ascii="Times New Roman" w:hAnsi="Times New Roman" w:cs="Times New Roman"/>
                <w:sz w:val="24"/>
                <w:szCs w:val="24"/>
                <w:lang w:eastAsia="ru-RU"/>
              </w:rPr>
              <w:t>МУП</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1.4</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2.4.2</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углерода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д.з</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50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30</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Важнейшие классы бинарных соединений – оксиды, летучие водородные соединения</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Л.О. Ознакомление со свойствами аммиака.</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21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31</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Важнейшие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классы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бинарных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соединений</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Образцы оксидов фосфора,</w:t>
            </w:r>
            <w:r w:rsidRPr="00C950BA">
              <w:rPr>
                <w:rFonts w:ascii="Times New Roman" w:hAnsi="Times New Roman" w:cs="Times New Roman"/>
                <w:sz w:val="24"/>
                <w:szCs w:val="24"/>
                <w:lang w:val="ru-RU" w:eastAsia="ru-RU"/>
              </w:rPr>
              <w:br/>
              <w:t>кремния,</w:t>
            </w:r>
            <w:r w:rsidRPr="00C950BA">
              <w:rPr>
                <w:rFonts w:ascii="Times New Roman" w:hAnsi="Times New Roman" w:cs="Times New Roman"/>
                <w:sz w:val="24"/>
                <w:szCs w:val="24"/>
                <w:lang w:val="ru-RU" w:eastAsia="ru-RU"/>
              </w:rPr>
              <w:br/>
              <w:t>водорода.</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169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Основания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«Изменение окраски индикаторов» Метилоранж, лакмус, универсальный индикатор, щелочи, пробирки, штатив.</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Проект "Многообразие солей, их применение"</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89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33</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«Изменение окраски индикаторов»</w:t>
            </w:r>
            <w:r w:rsidRPr="00C950BA">
              <w:rPr>
                <w:rFonts w:ascii="Times New Roman" w:hAnsi="Times New Roman" w:cs="Times New Roman"/>
                <w:sz w:val="24"/>
                <w:szCs w:val="24"/>
                <w:lang w:val="ru-RU" w:eastAsia="ru-RU"/>
              </w:rPr>
              <w:br/>
              <w:t xml:space="preserve">Образцы кислот.     Метилоранж, лакмус, универсальный </w:t>
            </w:r>
            <w:proofErr w:type="gramStart"/>
            <w:r w:rsidRPr="00C950BA">
              <w:rPr>
                <w:rFonts w:ascii="Times New Roman" w:hAnsi="Times New Roman" w:cs="Times New Roman"/>
                <w:sz w:val="24"/>
                <w:szCs w:val="24"/>
                <w:lang w:val="ru-RU" w:eastAsia="ru-RU"/>
              </w:rPr>
              <w:t>индикатор,  кислоты</w:t>
            </w:r>
            <w:proofErr w:type="gramEnd"/>
            <w:r w:rsidRPr="00C950BA">
              <w:rPr>
                <w:rFonts w:ascii="Times New Roman" w:hAnsi="Times New Roman" w:cs="Times New Roman"/>
                <w:sz w:val="24"/>
                <w:szCs w:val="24"/>
                <w:lang w:val="ru-RU" w:eastAsia="ru-RU"/>
              </w:rPr>
              <w:t xml:space="preserve">, пробирки, штатив.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br/>
            </w:r>
            <w:proofErr w:type="spellStart"/>
            <w:r w:rsidRPr="0050278C">
              <w:rPr>
                <w:rFonts w:ascii="Times New Roman" w:hAnsi="Times New Roman" w:cs="Times New Roman"/>
                <w:sz w:val="24"/>
                <w:szCs w:val="24"/>
                <w:lang w:eastAsia="ru-RU"/>
              </w:rPr>
              <w:t>Кластер</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Классификация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w:t>
            </w:r>
            <w:proofErr w:type="spellEnd"/>
            <w:r w:rsidRPr="0050278C">
              <w:rPr>
                <w:rFonts w:ascii="Times New Roman" w:hAnsi="Times New Roman" w:cs="Times New Roman"/>
                <w:sz w:val="24"/>
                <w:szCs w:val="24"/>
                <w:lang w:eastAsia="ru-RU"/>
              </w:rPr>
              <w:t>"</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47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34</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Кластер</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Классификация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w:t>
            </w:r>
            <w:proofErr w:type="spellEnd"/>
            <w:r w:rsidRPr="0050278C">
              <w:rPr>
                <w:rFonts w:ascii="Times New Roman" w:hAnsi="Times New Roman" w:cs="Times New Roman"/>
                <w:sz w:val="24"/>
                <w:szCs w:val="24"/>
                <w:lang w:eastAsia="ru-RU"/>
              </w:rPr>
              <w:t>"</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B916CB"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cantSplit/>
          <w:trHeight w:val="132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Соли - как производные кислот и оснований.</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Образцы солей кислородсодержащих и бескислородных кислот.</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Сообщения: "Многообразие солей, их применение"</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36</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Соли – как производные кислот и оснований.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Образцы солей кислородсодержащих и бескислородных кислот.</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360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37</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Аморфные и кристаллические вещества. Кристаллические решетки.</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14"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Модели кристаллических решеток </w:t>
            </w:r>
            <w:proofErr w:type="spellStart"/>
            <w:r w:rsidRPr="0050278C">
              <w:rPr>
                <w:rFonts w:ascii="Times New Roman" w:hAnsi="Times New Roman" w:cs="Times New Roman"/>
                <w:sz w:val="24"/>
                <w:szCs w:val="24"/>
                <w:lang w:eastAsia="ru-RU"/>
              </w:rPr>
              <w:t>NaCI</w:t>
            </w:r>
            <w:proofErr w:type="spellEnd"/>
            <w:r w:rsidRPr="00C950BA">
              <w:rPr>
                <w:rFonts w:ascii="Times New Roman" w:hAnsi="Times New Roman" w:cs="Times New Roman"/>
                <w:sz w:val="24"/>
                <w:szCs w:val="24"/>
                <w:lang w:val="ru-RU" w:eastAsia="ru-RU"/>
              </w:rPr>
              <w:t xml:space="preserve">, алмаза, графита, металлов, </w:t>
            </w:r>
            <w:r w:rsidRPr="0050278C">
              <w:rPr>
                <w:rFonts w:ascii="Times New Roman" w:hAnsi="Times New Roman" w:cs="Times New Roman"/>
                <w:sz w:val="24"/>
                <w:szCs w:val="24"/>
                <w:lang w:eastAsia="ru-RU"/>
              </w:rPr>
              <w:t>CO</w:t>
            </w:r>
            <w:r w:rsidRPr="00C950BA">
              <w:rPr>
                <w:rFonts w:ascii="Times New Roman" w:hAnsi="Times New Roman" w:cs="Times New Roman"/>
                <w:sz w:val="24"/>
                <w:szCs w:val="24"/>
                <w:lang w:val="ru-RU" w:eastAsia="ru-RU"/>
              </w:rPr>
              <w:t xml:space="preserve">2. </w:t>
            </w:r>
            <w:proofErr w:type="spellStart"/>
            <w:r w:rsidRPr="0050278C">
              <w:rPr>
                <w:rFonts w:ascii="Times New Roman" w:hAnsi="Times New Roman" w:cs="Times New Roman"/>
                <w:sz w:val="24"/>
                <w:szCs w:val="24"/>
                <w:lang w:eastAsia="ru-RU"/>
              </w:rPr>
              <w:t>Модели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кристаллических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решеток</w:t>
            </w:r>
            <w:proofErr w:type="spellEnd"/>
            <w:r w:rsidRPr="0050278C">
              <w:rPr>
                <w:rFonts w:ascii="Times New Roman" w:hAnsi="Times New Roman" w:cs="Times New Roman"/>
                <w:sz w:val="24"/>
                <w:szCs w:val="24"/>
                <w:lang w:eastAsia="ru-RU"/>
              </w:rPr>
              <w:t xml:space="preserve"> CO2 и </w:t>
            </w:r>
            <w:proofErr w:type="spellStart"/>
            <w:r w:rsidRPr="0050278C">
              <w:rPr>
                <w:rFonts w:ascii="Times New Roman" w:hAnsi="Times New Roman" w:cs="Times New Roman"/>
                <w:sz w:val="24"/>
                <w:szCs w:val="24"/>
                <w:lang w:eastAsia="ru-RU"/>
              </w:rPr>
              <w:t>иода</w:t>
            </w:r>
            <w:proofErr w:type="spellEnd"/>
            <w:r w:rsidRPr="0050278C">
              <w:rPr>
                <w:rFonts w:ascii="Times New Roman" w:hAnsi="Times New Roman" w:cs="Times New Roman"/>
                <w:sz w:val="24"/>
                <w:szCs w:val="24"/>
                <w:lang w:eastAsia="ru-RU"/>
              </w:rPr>
              <w:t xml:space="preserve">.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Аморфные</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кристаллические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вещества</w:t>
            </w:r>
            <w:proofErr w:type="spellEnd"/>
            <w:r w:rsidRPr="0050278C">
              <w:rPr>
                <w:rFonts w:ascii="Times New Roman" w:hAnsi="Times New Roman" w:cs="Times New Roman"/>
                <w:sz w:val="24"/>
                <w:szCs w:val="24"/>
                <w:lang w:eastAsia="ru-RU"/>
              </w:rPr>
              <w:t xml:space="preserve">.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Определять понятия «аморфные вещества», «кристаллические вещества», «кристаллическая решётка», «</w:t>
            </w:r>
            <w:proofErr w:type="gramStart"/>
            <w:r w:rsidRPr="00C950BA">
              <w:rPr>
                <w:rFonts w:ascii="Times New Roman" w:hAnsi="Times New Roman" w:cs="Times New Roman"/>
                <w:sz w:val="24"/>
                <w:szCs w:val="24"/>
                <w:lang w:val="ru-RU" w:eastAsia="ru-RU"/>
              </w:rPr>
              <w:t>Устанавливать  связи</w:t>
            </w:r>
            <w:proofErr w:type="gramEnd"/>
            <w:r w:rsidRPr="00C950BA">
              <w:rPr>
                <w:rFonts w:ascii="Times New Roman" w:hAnsi="Times New Roman" w:cs="Times New Roman"/>
                <w:sz w:val="24"/>
                <w:szCs w:val="24"/>
                <w:lang w:val="ru-RU" w:eastAsia="ru-RU"/>
              </w:rPr>
              <w:t xml:space="preserve"> между строением атома, химической связью и типом кристаллической решётки химических соединений. </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Сообщения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теме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урока</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334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38</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Кристаллические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решетки</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b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w:t>
            </w:r>
            <w:r w:rsidRPr="00C950BA">
              <w:rPr>
                <w:rFonts w:ascii="Times New Roman" w:hAnsi="Times New Roman" w:cs="Times New Roman"/>
                <w:sz w:val="24"/>
                <w:szCs w:val="24"/>
                <w:lang w:val="ru-RU" w:eastAsia="ru-RU"/>
              </w:rPr>
              <w:br/>
              <w:t xml:space="preserve">Возгонка бензойной кислоты                  </w:t>
            </w:r>
            <w:r w:rsidRPr="00C950BA">
              <w:rPr>
                <w:rFonts w:ascii="Times New Roman" w:hAnsi="Times New Roman" w:cs="Times New Roman"/>
                <w:sz w:val="24"/>
                <w:szCs w:val="24"/>
                <w:lang w:val="ru-RU" w:eastAsia="ru-RU"/>
              </w:rPr>
              <w:br/>
              <w:t>Колба , реактив, спиртовка.</w:t>
            </w:r>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Кристаллические решетки - атомная, молекулярная, ионная, металлическая.</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Знать свойства веществ с разным типом кристаллических. решеток, уметь определять их принадлежность к разным классам веществ, видеть взаимосвязь типов </w:t>
            </w:r>
            <w:proofErr w:type="spellStart"/>
            <w:r w:rsidRPr="00C950BA">
              <w:rPr>
                <w:rFonts w:ascii="Times New Roman" w:hAnsi="Times New Roman" w:cs="Times New Roman"/>
                <w:sz w:val="24"/>
                <w:szCs w:val="24"/>
                <w:lang w:val="ru-RU" w:eastAsia="ru-RU"/>
              </w:rPr>
              <w:t>к.р</w:t>
            </w:r>
            <w:proofErr w:type="spellEnd"/>
            <w:r w:rsidRPr="00C950BA">
              <w:rPr>
                <w:rFonts w:ascii="Times New Roman" w:hAnsi="Times New Roman" w:cs="Times New Roman"/>
                <w:sz w:val="24"/>
                <w:szCs w:val="24"/>
                <w:lang w:val="ru-RU" w:eastAsia="ru-RU"/>
              </w:rPr>
              <w:t>. и видов хим. связи.</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47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39</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Классификация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сложных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15"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Кальцит</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его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разновидности</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2.4.1,  2.4.4</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Карточки</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задания</w:t>
            </w:r>
            <w:proofErr w:type="spellEnd"/>
            <w:r w:rsidRPr="0050278C">
              <w:rPr>
                <w:rFonts w:ascii="Times New Roman" w:hAnsi="Times New Roman" w:cs="Times New Roman"/>
                <w:sz w:val="24"/>
                <w:szCs w:val="24"/>
                <w:lang w:eastAsia="ru-RU"/>
              </w:rPr>
              <w:t xml:space="preserve"> к </w:t>
            </w:r>
            <w:proofErr w:type="spellStart"/>
            <w:r w:rsidRPr="0050278C">
              <w:rPr>
                <w:rFonts w:ascii="Times New Roman" w:hAnsi="Times New Roman" w:cs="Times New Roman"/>
                <w:sz w:val="24"/>
                <w:szCs w:val="24"/>
                <w:lang w:eastAsia="ru-RU"/>
              </w:rPr>
              <w:t>уроку</w:t>
            </w:r>
            <w:proofErr w:type="spellEnd"/>
            <w:r w:rsidRPr="0050278C">
              <w:rPr>
                <w:rFonts w:ascii="Times New Roman" w:hAnsi="Times New Roman" w:cs="Times New Roman"/>
                <w:sz w:val="24"/>
                <w:szCs w:val="24"/>
                <w:lang w:eastAsia="ru-RU"/>
              </w:rPr>
              <w:t xml:space="preserve"> №40</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469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40</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Путешествие по классам неорганических соединений.</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16"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4 </w:t>
            </w:r>
            <w:proofErr w:type="spellStart"/>
            <w:r w:rsidRPr="0050278C">
              <w:rPr>
                <w:rFonts w:ascii="Times New Roman" w:hAnsi="Times New Roman" w:cs="Times New Roman"/>
                <w:sz w:val="24"/>
                <w:szCs w:val="24"/>
                <w:lang w:eastAsia="ru-RU"/>
              </w:rPr>
              <w:t>класса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соединений</w:t>
            </w:r>
            <w:proofErr w:type="spellEnd"/>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Знать классификацию основных классов неорганических соединений, описывать свойства оксидов, кислот, оснований, солей. Составлять формулы и названия веществ. Использовать таблицу растворимости для определения растворимости веществ. </w:t>
            </w:r>
            <w:proofErr w:type="spellStart"/>
            <w:r w:rsidRPr="0050278C">
              <w:rPr>
                <w:rFonts w:ascii="Times New Roman" w:hAnsi="Times New Roman" w:cs="Times New Roman"/>
                <w:sz w:val="24"/>
                <w:szCs w:val="24"/>
                <w:lang w:eastAsia="ru-RU"/>
              </w:rPr>
              <w:t>Обосновывать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области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применения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представителей</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классов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1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формулам</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Э.П. «Мастер-класс учителя химии. </w:t>
            </w:r>
            <w:proofErr w:type="spellStart"/>
            <w:r w:rsidRPr="0050278C">
              <w:rPr>
                <w:rFonts w:ascii="Times New Roman" w:hAnsi="Times New Roman" w:cs="Times New Roman"/>
                <w:sz w:val="24"/>
                <w:szCs w:val="24"/>
                <w:lang w:eastAsia="ru-RU"/>
              </w:rPr>
              <w:t>Выпуск</w:t>
            </w:r>
            <w:proofErr w:type="spellEnd"/>
            <w:r w:rsidRPr="0050278C">
              <w:rPr>
                <w:rFonts w:ascii="Times New Roman" w:hAnsi="Times New Roman" w:cs="Times New Roman"/>
                <w:sz w:val="24"/>
                <w:szCs w:val="24"/>
                <w:lang w:eastAsia="ru-RU"/>
              </w:rPr>
              <w:t xml:space="preserve"> 2. </w:t>
            </w:r>
            <w:proofErr w:type="spellStart"/>
            <w:r w:rsidRPr="0050278C">
              <w:rPr>
                <w:rFonts w:ascii="Times New Roman" w:hAnsi="Times New Roman" w:cs="Times New Roman"/>
                <w:sz w:val="24"/>
                <w:szCs w:val="24"/>
                <w:lang w:eastAsia="ru-RU"/>
              </w:rPr>
              <w:t>Химия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элементов</w:t>
            </w:r>
            <w:proofErr w:type="spellEnd"/>
            <w:r w:rsidRPr="0050278C">
              <w:rPr>
                <w:rFonts w:ascii="Times New Roman" w:hAnsi="Times New Roman" w:cs="Times New Roman"/>
                <w:sz w:val="24"/>
                <w:szCs w:val="24"/>
                <w:lang w:eastAsia="ru-RU"/>
              </w:rPr>
              <w:t>. М.,</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4.1.5</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405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42</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формулам</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Электронное приложение «Мастер-класс учителя химии. </w:t>
            </w:r>
            <w:proofErr w:type="spellStart"/>
            <w:r w:rsidRPr="0050278C">
              <w:rPr>
                <w:rFonts w:ascii="Times New Roman" w:hAnsi="Times New Roman" w:cs="Times New Roman"/>
                <w:sz w:val="24"/>
                <w:szCs w:val="24"/>
                <w:lang w:eastAsia="ru-RU"/>
              </w:rPr>
              <w:t>Выпуск</w:t>
            </w:r>
            <w:proofErr w:type="spellEnd"/>
            <w:r w:rsidRPr="0050278C">
              <w:rPr>
                <w:rFonts w:ascii="Times New Roman" w:hAnsi="Times New Roman" w:cs="Times New Roman"/>
                <w:sz w:val="24"/>
                <w:szCs w:val="24"/>
                <w:lang w:eastAsia="ru-RU"/>
              </w:rPr>
              <w:t xml:space="preserve"> 2. </w:t>
            </w:r>
            <w:proofErr w:type="spellStart"/>
            <w:r w:rsidRPr="0050278C">
              <w:rPr>
                <w:rFonts w:ascii="Times New Roman" w:hAnsi="Times New Roman" w:cs="Times New Roman"/>
                <w:sz w:val="24"/>
                <w:szCs w:val="24"/>
                <w:lang w:eastAsia="ru-RU"/>
              </w:rPr>
              <w:t>Химия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элементов</w:t>
            </w:r>
            <w:proofErr w:type="spellEnd"/>
            <w:r w:rsidRPr="0050278C">
              <w:rPr>
                <w:rFonts w:ascii="Times New Roman" w:hAnsi="Times New Roman" w:cs="Times New Roman"/>
                <w:sz w:val="24"/>
                <w:szCs w:val="24"/>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4.1.5</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Решать задачи с использованием понятий «массовая доля элемента в веществе ».</w:t>
            </w:r>
            <w:r w:rsidRPr="00C950BA">
              <w:rPr>
                <w:rFonts w:ascii="Times New Roman" w:hAnsi="Times New Roman" w:cs="Times New Roman"/>
                <w:sz w:val="24"/>
                <w:szCs w:val="24"/>
                <w:lang w:val="ru-RU" w:eastAsia="ru-RU"/>
              </w:rPr>
              <w:br/>
              <w:t>Представлять информацию по теме «Соединения химических элементов» в виде таблиц, схем, опорного конспекта, в том числе с применением средств ИКТ</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43</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Чистые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вещества</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смеси</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Образцы смесей и оборудование для их разделения.</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1.5</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Уметь отличать вещества от смесей, давать им х-ку.</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255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44</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Способы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разделения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смесей</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17"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Способы разделения смесей, в том числе и с помощью делительной воронки. Дистилляция воды. Делительная воронка, мерный цилиндр, магнит, сера, железные опилки, мел, ступка с пестом.</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1.5</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Знать способы разделения смесей: возгонка, </w:t>
            </w:r>
            <w:proofErr w:type="spellStart"/>
            <w:r w:rsidRPr="00C950BA">
              <w:rPr>
                <w:rFonts w:ascii="Times New Roman" w:hAnsi="Times New Roman" w:cs="Times New Roman"/>
                <w:sz w:val="24"/>
                <w:szCs w:val="24"/>
                <w:lang w:val="ru-RU" w:eastAsia="ru-RU"/>
              </w:rPr>
              <w:t>кристаллизаци</w:t>
            </w:r>
            <w:proofErr w:type="spellEnd"/>
            <w:r w:rsidRPr="00C950BA">
              <w:rPr>
                <w:rFonts w:ascii="Times New Roman" w:hAnsi="Times New Roman" w:cs="Times New Roman"/>
                <w:sz w:val="24"/>
                <w:szCs w:val="24"/>
                <w:lang w:val="ru-RU" w:eastAsia="ru-RU"/>
              </w:rPr>
              <w:t xml:space="preserve"> и  др.</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3345"/>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45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Роль смесей в природе, хозяйственной деятельности человека.</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Электронное приложение «Мастер-класс учителя химии. </w:t>
            </w:r>
            <w:proofErr w:type="spellStart"/>
            <w:r w:rsidRPr="0050278C">
              <w:rPr>
                <w:rFonts w:ascii="Times New Roman" w:hAnsi="Times New Roman" w:cs="Times New Roman"/>
                <w:sz w:val="24"/>
                <w:szCs w:val="24"/>
                <w:lang w:eastAsia="ru-RU"/>
              </w:rPr>
              <w:t>Выпуск</w:t>
            </w:r>
            <w:proofErr w:type="spellEnd"/>
            <w:r w:rsidRPr="0050278C">
              <w:rPr>
                <w:rFonts w:ascii="Times New Roman" w:hAnsi="Times New Roman" w:cs="Times New Roman"/>
                <w:sz w:val="24"/>
                <w:szCs w:val="24"/>
                <w:lang w:eastAsia="ru-RU"/>
              </w:rPr>
              <w:t xml:space="preserve"> 2. </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Уметь организовать учебное взаимодействие в группе, описывать химический эксперимент с помощью русского языка и языка </w:t>
            </w:r>
            <w:proofErr w:type="spellStart"/>
            <w:r w:rsidRPr="00C950BA">
              <w:rPr>
                <w:rFonts w:ascii="Times New Roman" w:hAnsi="Times New Roman" w:cs="Times New Roman"/>
                <w:sz w:val="24"/>
                <w:szCs w:val="24"/>
                <w:lang w:val="ru-RU" w:eastAsia="ru-RU"/>
              </w:rPr>
              <w:t>химии,формулировать</w:t>
            </w:r>
            <w:proofErr w:type="spellEnd"/>
            <w:r w:rsidRPr="00C950BA">
              <w:rPr>
                <w:rFonts w:ascii="Times New Roman" w:hAnsi="Times New Roman" w:cs="Times New Roman"/>
                <w:sz w:val="24"/>
                <w:szCs w:val="24"/>
                <w:lang w:val="ru-RU" w:eastAsia="ru-RU"/>
              </w:rPr>
              <w:t xml:space="preserve"> выводы по результатам проведённого эксперимента.</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Сообщения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теме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урока</w:t>
            </w:r>
            <w:proofErr w:type="spellEnd"/>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440"/>
        </w:trPr>
        <w:tc>
          <w:tcPr>
            <w:tcW w:w="516" w:type="dxa"/>
            <w:tcBorders>
              <w:top w:val="nil"/>
              <w:left w:val="single" w:sz="4" w:space="0" w:color="auto"/>
              <w:bottom w:val="single" w:sz="4" w:space="0" w:color="auto"/>
              <w:right w:val="single" w:sz="4" w:space="0" w:color="auto"/>
            </w:tcBorders>
            <w:shd w:val="clear" w:color="auto" w:fill="auto"/>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46</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 2. Очистка загрязненной поваренной соли.</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Оборудование и реактивы для выполнения работы (комплект на каждую парту)</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21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47</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Массовая и объемная доля компонентов смеси.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18"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33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48</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Расчеты, связанные с понятием «доля».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19"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17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49</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Расчеты, связанные с понятием «доля». Повторный инструктаж по т/б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20"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29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50</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Практическая работа        № 3. Приготовление раствора сахара. </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50278C" w:rsidRDefault="00BE4FA6" w:rsidP="00C950BA">
            <w:pPr>
              <w:pStyle w:val="af3"/>
              <w:rPr>
                <w:rFonts w:ascii="Times New Roman" w:hAnsi="Times New Roman"/>
                <w:sz w:val="24"/>
                <w:szCs w:val="24"/>
              </w:rPr>
            </w:pPr>
            <w:hyperlink r:id="rId21" w:history="1">
              <w:r w:rsidR="00C950BA" w:rsidRPr="0050278C">
                <w:rPr>
                  <w:rFonts w:ascii="Times New Roman" w:hAnsi="Times New Roman"/>
                  <w:sz w:val="24"/>
                  <w:szCs w:val="24"/>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Оборудование и реактивы: весы лабораторные, набор разновесов, вода, сахар, шпатель.</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367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51</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29574F" w:rsidP="00C950BA">
            <w:pPr>
              <w:spacing w:after="0" w:line="240" w:lineRule="auto"/>
              <w:rPr>
                <w:rFonts w:ascii="Times New Roman" w:hAnsi="Times New Roman" w:cs="Times New Roman"/>
                <w:sz w:val="24"/>
                <w:szCs w:val="24"/>
                <w:lang w:val="ru-RU" w:eastAsia="ru-RU"/>
              </w:rPr>
            </w:pPr>
            <w:r w:rsidRPr="0029574F">
              <w:rPr>
                <w:rFonts w:ascii="Times New Roman" w:hAnsi="Times New Roman" w:cs="Times New Roman"/>
                <w:sz w:val="24"/>
                <w:szCs w:val="24"/>
                <w:lang w:val="ru-RU" w:eastAsia="ru-RU"/>
              </w:rPr>
              <w:t>Повторение</w:t>
            </w:r>
            <w:r>
              <w:rPr>
                <w:rFonts w:ascii="Times New Roman" w:hAnsi="Times New Roman" w:cs="Times New Roman"/>
                <w:sz w:val="24"/>
                <w:szCs w:val="24"/>
                <w:lang w:val="ru-RU" w:eastAsia="ru-RU"/>
              </w:rPr>
              <w:t xml:space="preserve">. Подготовка к </w:t>
            </w:r>
            <w:proofErr w:type="spellStart"/>
            <w:r>
              <w:rPr>
                <w:rFonts w:ascii="Times New Roman" w:hAnsi="Times New Roman" w:cs="Times New Roman"/>
                <w:sz w:val="24"/>
                <w:szCs w:val="24"/>
                <w:lang w:val="ru-RU" w:eastAsia="ru-RU"/>
              </w:rPr>
              <w:t>онтрольной</w:t>
            </w:r>
            <w:proofErr w:type="spellEnd"/>
            <w:r>
              <w:rPr>
                <w:rFonts w:ascii="Times New Roman" w:hAnsi="Times New Roman" w:cs="Times New Roman"/>
                <w:sz w:val="24"/>
                <w:szCs w:val="24"/>
                <w:lang w:val="ru-RU" w:eastAsia="ru-RU"/>
              </w:rPr>
              <w:t xml:space="preserve"> работе</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Представлять информацию по теме «Соединения химических элементов» в виде таблиц, схем, опорного конспекта, в том числе с применением средств ИКТ. </w:t>
            </w:r>
            <w:proofErr w:type="spellStart"/>
            <w:r w:rsidRPr="0050278C">
              <w:rPr>
                <w:rFonts w:ascii="Times New Roman" w:hAnsi="Times New Roman" w:cs="Times New Roman"/>
                <w:sz w:val="24"/>
                <w:szCs w:val="24"/>
                <w:lang w:eastAsia="ru-RU"/>
              </w:rPr>
              <w:t>Отстаивать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свою</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точку</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зрения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её</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аргументировать</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подтверждать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фактами</w:t>
            </w:r>
            <w:proofErr w:type="spellEnd"/>
            <w:r w:rsidRPr="0050278C">
              <w:rPr>
                <w:rFonts w:ascii="Times New Roman" w:hAnsi="Times New Roman" w:cs="Times New Roman"/>
                <w:sz w:val="24"/>
                <w:szCs w:val="24"/>
                <w:lang w:eastAsia="ru-RU"/>
              </w:rPr>
              <w:t xml:space="preserve">, </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223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52</w:t>
            </w:r>
          </w:p>
        </w:tc>
        <w:tc>
          <w:tcPr>
            <w:tcW w:w="2334" w:type="dxa"/>
            <w:tcBorders>
              <w:top w:val="nil"/>
              <w:left w:val="nil"/>
              <w:bottom w:val="single" w:sz="4" w:space="0" w:color="auto"/>
              <w:right w:val="single" w:sz="4" w:space="0" w:color="auto"/>
            </w:tcBorders>
            <w:shd w:val="clear" w:color="auto" w:fill="auto"/>
            <w:hideMark/>
          </w:tcPr>
          <w:p w:rsidR="00C950BA" w:rsidRPr="0029574F" w:rsidRDefault="0029574F" w:rsidP="0029574F">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Контрольная работа  №2 «Соединения химических элементов».</w:t>
            </w:r>
          </w:p>
        </w:tc>
        <w:tc>
          <w:tcPr>
            <w:tcW w:w="25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Классифицировать изучаемые вещества по составу, развивая информационную компетентность.</w:t>
            </w:r>
            <w:r w:rsidRPr="00C950BA">
              <w:rPr>
                <w:rFonts w:ascii="Times New Roman" w:hAnsi="Times New Roman" w:cs="Times New Roman"/>
                <w:sz w:val="24"/>
                <w:szCs w:val="24"/>
                <w:lang w:val="ru-RU" w:eastAsia="ru-RU"/>
              </w:rPr>
              <w:br/>
            </w:r>
            <w:proofErr w:type="spellStart"/>
            <w:r w:rsidRPr="0050278C">
              <w:rPr>
                <w:rFonts w:ascii="Times New Roman" w:hAnsi="Times New Roman" w:cs="Times New Roman"/>
                <w:sz w:val="24"/>
                <w:szCs w:val="24"/>
                <w:lang w:eastAsia="ru-RU"/>
              </w:rPr>
              <w:t>Проводить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используя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формулы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величины</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BE4FA6" w:rsidTr="00C950BA">
        <w:trPr>
          <w:trHeight w:val="495"/>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950BA" w:rsidRPr="00C950BA" w:rsidRDefault="00C950BA" w:rsidP="00C950BA">
            <w:pPr>
              <w:spacing w:after="0" w:line="240" w:lineRule="auto"/>
              <w:jc w:val="center"/>
              <w:rPr>
                <w:rFonts w:ascii="Times New Roman" w:hAnsi="Times New Roman" w:cs="Times New Roman"/>
                <w:b/>
                <w:bCs/>
                <w:sz w:val="24"/>
                <w:szCs w:val="24"/>
                <w:lang w:val="ru-RU" w:eastAsia="ru-RU"/>
              </w:rPr>
            </w:pPr>
            <w:r w:rsidRPr="00C950BA">
              <w:rPr>
                <w:rFonts w:ascii="Times New Roman" w:hAnsi="Times New Roman" w:cs="Times New Roman"/>
                <w:b/>
                <w:bCs/>
                <w:sz w:val="24"/>
                <w:szCs w:val="24"/>
                <w:lang w:val="ru-RU" w:eastAsia="ru-RU"/>
              </w:rPr>
              <w:lastRenderedPageBreak/>
              <w:t>Изменения, происходящие с веществами. 19 часов</w:t>
            </w:r>
          </w:p>
        </w:tc>
      </w:tr>
      <w:tr w:rsidR="00C950BA" w:rsidRPr="002577FF" w:rsidTr="00C950BA">
        <w:trPr>
          <w:trHeight w:val="178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53</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Физические явления в химии. Первичный инструктаж по т/б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b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плавление парафина.</w:t>
            </w:r>
            <w:r w:rsidRPr="00C950BA">
              <w:rPr>
                <w:rFonts w:ascii="Times New Roman" w:hAnsi="Times New Roman" w:cs="Times New Roman"/>
                <w:sz w:val="24"/>
                <w:szCs w:val="24"/>
                <w:lang w:val="ru-RU" w:eastAsia="ru-RU"/>
              </w:rPr>
              <w:br/>
              <w:t>Возгонка йода.</w:t>
            </w:r>
            <w:r w:rsidRPr="00C950BA">
              <w:rPr>
                <w:rFonts w:ascii="Times New Roman" w:hAnsi="Times New Roman" w:cs="Times New Roman"/>
                <w:sz w:val="24"/>
                <w:szCs w:val="24"/>
                <w:lang w:val="ru-RU" w:eastAsia="ru-RU"/>
              </w:rPr>
              <w:br/>
              <w:t>Диффузия душистых веществ.  Парафин, йод, духи, лампа, колба.</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Физические</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явления</w:t>
            </w:r>
            <w:proofErr w:type="spellEnd"/>
            <w:r w:rsidRPr="0050278C">
              <w:rPr>
                <w:rFonts w:ascii="Times New Roman" w:hAnsi="Times New Roman" w:cs="Times New Roman"/>
                <w:sz w:val="24"/>
                <w:szCs w:val="24"/>
                <w:lang w:eastAsia="ru-RU"/>
              </w:rPr>
              <w:t>.</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2.9.2</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341E78" w:rsidTr="00C950BA">
        <w:trPr>
          <w:trHeight w:val="238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54</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www</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wikipedia</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r w:rsidRPr="00C950BA">
              <w:rPr>
                <w:rFonts w:ascii="Times New Roman" w:hAnsi="Times New Roman" w:cs="Times New Roman"/>
                <w:sz w:val="24"/>
                <w:szCs w:val="24"/>
                <w:lang w:val="ru-RU" w:eastAsia="ru-RU"/>
              </w:rPr>
              <w:t xml:space="preserve">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горение магния.</w:t>
            </w:r>
            <w:r w:rsidRPr="00C950BA">
              <w:rPr>
                <w:rFonts w:ascii="Times New Roman" w:hAnsi="Times New Roman" w:cs="Times New Roman"/>
                <w:sz w:val="24"/>
                <w:szCs w:val="24"/>
                <w:lang w:val="ru-RU" w:eastAsia="ru-RU"/>
              </w:rPr>
              <w:br/>
              <w:t>Взаимодействие НС</w:t>
            </w:r>
            <w:r w:rsidRPr="0050278C">
              <w:rPr>
                <w:rFonts w:ascii="Times New Roman" w:hAnsi="Times New Roman" w:cs="Times New Roman"/>
                <w:sz w:val="24"/>
                <w:szCs w:val="24"/>
                <w:lang w:eastAsia="ru-RU"/>
              </w:rPr>
              <w:t>l</w:t>
            </w:r>
            <w:r w:rsidRPr="00C950BA">
              <w:rPr>
                <w:rFonts w:ascii="Times New Roman" w:hAnsi="Times New Roman" w:cs="Times New Roman"/>
                <w:sz w:val="24"/>
                <w:szCs w:val="24"/>
                <w:lang w:val="ru-RU" w:eastAsia="ru-RU"/>
              </w:rPr>
              <w:t xml:space="preserve">  с мрамором,</w:t>
            </w:r>
            <w:r w:rsidRPr="00C950BA">
              <w:rPr>
                <w:rFonts w:ascii="Times New Roman" w:hAnsi="Times New Roman" w:cs="Times New Roman"/>
                <w:sz w:val="24"/>
                <w:szCs w:val="24"/>
                <w:lang w:val="ru-RU" w:eastAsia="ru-RU"/>
              </w:rPr>
              <w:br/>
              <w:t>С</w:t>
            </w:r>
            <w:r w:rsidRPr="0050278C">
              <w:rPr>
                <w:rFonts w:ascii="Times New Roman" w:hAnsi="Times New Roman" w:cs="Times New Roman"/>
                <w:sz w:val="24"/>
                <w:szCs w:val="24"/>
                <w:lang w:eastAsia="ru-RU"/>
              </w:rPr>
              <w:t>u</w:t>
            </w:r>
            <w:r w:rsidRPr="00C950BA">
              <w:rPr>
                <w:rFonts w:ascii="Times New Roman" w:hAnsi="Times New Roman" w:cs="Times New Roman"/>
                <w:sz w:val="24"/>
                <w:szCs w:val="24"/>
                <w:lang w:val="ru-RU" w:eastAsia="ru-RU"/>
              </w:rPr>
              <w:t>С</w:t>
            </w:r>
            <w:r w:rsidRPr="0050278C">
              <w:rPr>
                <w:rFonts w:ascii="Times New Roman" w:hAnsi="Times New Roman" w:cs="Times New Roman"/>
                <w:sz w:val="24"/>
                <w:szCs w:val="24"/>
                <w:lang w:eastAsia="ru-RU"/>
              </w:rPr>
              <w:t>l</w:t>
            </w:r>
            <w:r w:rsidRPr="00C950BA">
              <w:rPr>
                <w:rFonts w:ascii="Times New Roman" w:hAnsi="Times New Roman" w:cs="Times New Roman"/>
                <w:sz w:val="24"/>
                <w:szCs w:val="24"/>
                <w:lang w:val="ru-RU" w:eastAsia="ru-RU"/>
              </w:rPr>
              <w:t xml:space="preserve">2 с </w:t>
            </w:r>
            <w:r w:rsidRPr="0050278C">
              <w:rPr>
                <w:rFonts w:ascii="Times New Roman" w:hAnsi="Times New Roman" w:cs="Times New Roman"/>
                <w:sz w:val="24"/>
                <w:szCs w:val="24"/>
                <w:lang w:eastAsia="ru-RU"/>
              </w:rPr>
              <w:t>Fe</w:t>
            </w:r>
            <w:r w:rsidRPr="00C950BA">
              <w:rPr>
                <w:rFonts w:ascii="Times New Roman" w:hAnsi="Times New Roman" w:cs="Times New Roman"/>
                <w:sz w:val="24"/>
                <w:szCs w:val="24"/>
                <w:lang w:val="ru-RU" w:eastAsia="ru-RU"/>
              </w:rPr>
              <w:t>.</w:t>
            </w:r>
            <w:r w:rsidRPr="00C950BA">
              <w:rPr>
                <w:rFonts w:ascii="Times New Roman" w:hAnsi="Times New Roman" w:cs="Times New Roman"/>
                <w:sz w:val="24"/>
                <w:szCs w:val="24"/>
                <w:lang w:val="ru-RU" w:eastAsia="ru-RU"/>
              </w:rPr>
              <w:br/>
              <w:t>Помутнение известковой воды.      Магний, НС</w:t>
            </w:r>
            <w:r w:rsidRPr="0050278C">
              <w:rPr>
                <w:rFonts w:ascii="Times New Roman" w:hAnsi="Times New Roman" w:cs="Times New Roman"/>
                <w:sz w:val="24"/>
                <w:szCs w:val="24"/>
                <w:lang w:eastAsia="ru-RU"/>
              </w:rPr>
              <w:t>l</w:t>
            </w:r>
            <w:r w:rsidRPr="00C950BA">
              <w:rPr>
                <w:rFonts w:ascii="Times New Roman" w:hAnsi="Times New Roman" w:cs="Times New Roman"/>
                <w:sz w:val="24"/>
                <w:szCs w:val="24"/>
                <w:lang w:val="ru-RU" w:eastAsia="ru-RU"/>
              </w:rPr>
              <w:t xml:space="preserve">  мрамор,</w:t>
            </w:r>
            <w:r w:rsidRPr="00C950BA">
              <w:rPr>
                <w:rFonts w:ascii="Times New Roman" w:hAnsi="Times New Roman" w:cs="Times New Roman"/>
                <w:sz w:val="24"/>
                <w:szCs w:val="24"/>
                <w:lang w:val="ru-RU" w:eastAsia="ru-RU"/>
              </w:rPr>
              <w:br/>
              <w:t>С</w:t>
            </w:r>
            <w:r w:rsidRPr="0050278C">
              <w:rPr>
                <w:rFonts w:ascii="Times New Roman" w:hAnsi="Times New Roman" w:cs="Times New Roman"/>
                <w:sz w:val="24"/>
                <w:szCs w:val="24"/>
                <w:lang w:eastAsia="ru-RU"/>
              </w:rPr>
              <w:t>u</w:t>
            </w:r>
            <w:r w:rsidRPr="00C950BA">
              <w:rPr>
                <w:rFonts w:ascii="Times New Roman" w:hAnsi="Times New Roman" w:cs="Times New Roman"/>
                <w:sz w:val="24"/>
                <w:szCs w:val="24"/>
                <w:lang w:val="ru-RU" w:eastAsia="ru-RU"/>
              </w:rPr>
              <w:t>С</w:t>
            </w:r>
            <w:r w:rsidRPr="0050278C">
              <w:rPr>
                <w:rFonts w:ascii="Times New Roman" w:hAnsi="Times New Roman" w:cs="Times New Roman"/>
                <w:sz w:val="24"/>
                <w:szCs w:val="24"/>
                <w:lang w:eastAsia="ru-RU"/>
              </w:rPr>
              <w:t>l</w:t>
            </w:r>
            <w:r w:rsidRPr="00C950BA">
              <w:rPr>
                <w:rFonts w:ascii="Times New Roman" w:hAnsi="Times New Roman" w:cs="Times New Roman"/>
                <w:sz w:val="24"/>
                <w:szCs w:val="24"/>
                <w:lang w:val="ru-RU" w:eastAsia="ru-RU"/>
              </w:rPr>
              <w:t xml:space="preserve">2, </w:t>
            </w:r>
            <w:r w:rsidRPr="0050278C">
              <w:rPr>
                <w:rFonts w:ascii="Times New Roman" w:hAnsi="Times New Roman" w:cs="Times New Roman"/>
                <w:sz w:val="24"/>
                <w:szCs w:val="24"/>
                <w:lang w:eastAsia="ru-RU"/>
              </w:rPr>
              <w:t>Fe</w:t>
            </w:r>
            <w:r w:rsidRPr="00C950BA">
              <w:rPr>
                <w:rFonts w:ascii="Times New Roman" w:hAnsi="Times New Roman" w:cs="Times New Roman"/>
                <w:sz w:val="24"/>
                <w:szCs w:val="24"/>
                <w:lang w:val="ru-RU" w:eastAsia="ru-RU"/>
              </w:rPr>
              <w:br/>
              <w:t xml:space="preserve"> известковая вода</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1.2.1</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"Химические реакции в живых организма"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341E78" w:rsidTr="00C950BA">
        <w:trPr>
          <w:trHeight w:val="258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55</w:t>
            </w:r>
          </w:p>
        </w:tc>
        <w:tc>
          <w:tcPr>
            <w:tcW w:w="233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Практическая работа            № 4. Признаки химических реакций.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Оборудование и реактивы для работы</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2.1</w:t>
            </w:r>
          </w:p>
        </w:tc>
        <w:tc>
          <w:tcPr>
            <w:tcW w:w="21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Исследовать свойства изучаемых веществ, наблюдать и описывать химические реакции, делать выводы из результатов проведенных экспериментов.</w:t>
            </w:r>
          </w:p>
        </w:tc>
        <w:tc>
          <w:tcPr>
            <w:tcW w:w="1814"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C950BA" w:rsidRDefault="00C950BA" w:rsidP="00C950BA">
            <w:pPr>
              <w:spacing w:after="0" w:line="240" w:lineRule="auto"/>
              <w:jc w:val="center"/>
              <w:rPr>
                <w:rFonts w:ascii="Times New Roman" w:hAnsi="Times New Roman" w:cs="Times New Roman"/>
                <w:sz w:val="24"/>
                <w:szCs w:val="24"/>
                <w:lang w:val="ru-RU" w:eastAsia="ru-RU"/>
              </w:rPr>
            </w:pPr>
          </w:p>
        </w:tc>
      </w:tr>
      <w:tr w:rsidR="00C950BA" w:rsidRPr="002577FF" w:rsidTr="00C950BA">
        <w:trPr>
          <w:trHeight w:val="132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56</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уравнения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35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57</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уравнени</w:t>
            </w:r>
            <w:proofErr w:type="spellEnd"/>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2.1</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1.2.1</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26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58</w:t>
            </w:r>
          </w:p>
        </w:tc>
        <w:tc>
          <w:tcPr>
            <w:tcW w:w="233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разложения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Д.О.: разложение Н2О2, </w:t>
            </w:r>
            <w:r w:rsidRPr="00C950BA">
              <w:rPr>
                <w:rFonts w:ascii="Times New Roman" w:hAnsi="Times New Roman" w:cs="Times New Roman"/>
                <w:sz w:val="24"/>
                <w:szCs w:val="24"/>
                <w:lang w:val="ru-RU" w:eastAsia="ru-RU"/>
              </w:rPr>
              <w:br/>
              <w:t>С</w:t>
            </w:r>
            <w:r w:rsidRPr="0050278C">
              <w:rPr>
                <w:rFonts w:ascii="Times New Roman" w:hAnsi="Times New Roman" w:cs="Times New Roman"/>
                <w:sz w:val="24"/>
                <w:szCs w:val="24"/>
                <w:lang w:eastAsia="ru-RU"/>
              </w:rPr>
              <w:t>u</w:t>
            </w:r>
            <w:r w:rsidRPr="00C950BA">
              <w:rPr>
                <w:rFonts w:ascii="Times New Roman" w:hAnsi="Times New Roman" w:cs="Times New Roman"/>
                <w:sz w:val="24"/>
                <w:szCs w:val="24"/>
                <w:lang w:val="ru-RU" w:eastAsia="ru-RU"/>
              </w:rPr>
              <w:t xml:space="preserve"> (ОН)2.                   </w:t>
            </w:r>
          </w:p>
        </w:tc>
        <w:tc>
          <w:tcPr>
            <w:tcW w:w="1795"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hideMark/>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12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59</w:t>
            </w:r>
          </w:p>
        </w:tc>
        <w:tc>
          <w:tcPr>
            <w:tcW w:w="233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соединения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tcPr>
          <w:p w:rsidR="00C950BA" w:rsidRPr="00C950BA" w:rsidRDefault="00C950BA" w:rsidP="00C950BA">
            <w:pPr>
              <w:spacing w:after="0" w:line="240" w:lineRule="auto"/>
              <w:rPr>
                <w:sz w:val="24"/>
                <w:szCs w:val="24"/>
                <w:lang w:val="ru-RU"/>
              </w:rPr>
            </w:pPr>
            <w:r w:rsidRPr="00C950BA">
              <w:rPr>
                <w:rFonts w:ascii="Times New Roman" w:hAnsi="Times New Roman" w:cs="Times New Roman"/>
                <w:sz w:val="24"/>
                <w:szCs w:val="24"/>
                <w:lang w:val="ru-RU" w:eastAsia="ru-RU"/>
              </w:rPr>
              <w:t>Учебник</w:t>
            </w:r>
            <w:r w:rsidRPr="00C950BA">
              <w:rPr>
                <w:sz w:val="24"/>
                <w:szCs w:val="24"/>
                <w:lang w:val="ru-RU"/>
              </w:rPr>
              <w:t xml:space="preserve"> </w:t>
            </w:r>
          </w:p>
          <w:p w:rsidR="00C950BA" w:rsidRPr="00C950BA" w:rsidRDefault="00C950BA" w:rsidP="00C950BA">
            <w:pPr>
              <w:spacing w:after="0" w:line="240" w:lineRule="auto"/>
              <w:rPr>
                <w:sz w:val="24"/>
                <w:szCs w:val="24"/>
                <w:u w:val="single"/>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осуществление переходов.                   Медная проволока, спиртовка, С</w:t>
            </w:r>
            <w:r w:rsidRPr="0050278C">
              <w:rPr>
                <w:rFonts w:ascii="Times New Roman" w:hAnsi="Times New Roman" w:cs="Times New Roman"/>
                <w:sz w:val="24"/>
                <w:szCs w:val="24"/>
                <w:lang w:eastAsia="ru-RU"/>
              </w:rPr>
              <w:t>u</w:t>
            </w:r>
            <w:r w:rsidRPr="00C950BA">
              <w:rPr>
                <w:rFonts w:ascii="Times New Roman" w:hAnsi="Times New Roman" w:cs="Times New Roman"/>
                <w:sz w:val="24"/>
                <w:szCs w:val="24"/>
                <w:lang w:val="ru-RU" w:eastAsia="ru-RU"/>
              </w:rPr>
              <w:t>О, кислота,  С</w:t>
            </w:r>
            <w:r w:rsidRPr="0050278C">
              <w:rPr>
                <w:rFonts w:ascii="Times New Roman" w:hAnsi="Times New Roman" w:cs="Times New Roman"/>
                <w:sz w:val="24"/>
                <w:szCs w:val="24"/>
                <w:lang w:eastAsia="ru-RU"/>
              </w:rPr>
              <w:t>u</w:t>
            </w:r>
            <w:r w:rsidRPr="00C950BA">
              <w:rPr>
                <w:rFonts w:ascii="Times New Roman" w:hAnsi="Times New Roman" w:cs="Times New Roman"/>
                <w:sz w:val="24"/>
                <w:szCs w:val="24"/>
                <w:lang w:val="ru-RU" w:eastAsia="ru-RU"/>
              </w:rPr>
              <w:t xml:space="preserve"> (ОН)2 </w:t>
            </w:r>
          </w:p>
        </w:tc>
        <w:tc>
          <w:tcPr>
            <w:tcW w:w="1795"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36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60</w:t>
            </w:r>
          </w:p>
        </w:tc>
        <w:tc>
          <w:tcPr>
            <w:tcW w:w="233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замещения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Д.О.: взаимодействие щелочных металлов с </w:t>
            </w:r>
            <w:proofErr w:type="gramStart"/>
            <w:r w:rsidRPr="00C950BA">
              <w:rPr>
                <w:rFonts w:ascii="Times New Roman" w:hAnsi="Times New Roman" w:cs="Times New Roman"/>
                <w:sz w:val="24"/>
                <w:szCs w:val="24"/>
                <w:lang w:val="ru-RU" w:eastAsia="ru-RU"/>
              </w:rPr>
              <w:t>водой,  кислотами</w:t>
            </w:r>
            <w:proofErr w:type="gramEnd"/>
            <w:r w:rsidRPr="00C950BA">
              <w:rPr>
                <w:rFonts w:ascii="Times New Roman" w:hAnsi="Times New Roman" w:cs="Times New Roman"/>
                <w:sz w:val="24"/>
                <w:szCs w:val="24"/>
                <w:lang w:val="ru-RU" w:eastAsia="ru-RU"/>
              </w:rPr>
              <w:t xml:space="preserve">. </w:t>
            </w:r>
            <w:proofErr w:type="spellStart"/>
            <w:r w:rsidRPr="0050278C">
              <w:rPr>
                <w:rFonts w:ascii="Times New Roman" w:hAnsi="Times New Roman" w:cs="Times New Roman"/>
                <w:sz w:val="24"/>
                <w:szCs w:val="24"/>
                <w:lang w:eastAsia="ru-RU"/>
              </w:rPr>
              <w:t>Щелочные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металлы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вода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140"/>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61</w:t>
            </w:r>
          </w:p>
        </w:tc>
        <w:tc>
          <w:tcPr>
            <w:tcW w:w="233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обмена</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C950BA" w:rsidRPr="00C950BA" w:rsidRDefault="00BE4FA6" w:rsidP="00C950BA">
            <w:pPr>
              <w:pStyle w:val="af3"/>
              <w:rPr>
                <w:rFonts w:ascii="Times New Roman" w:hAnsi="Times New Roman"/>
                <w:sz w:val="24"/>
                <w:szCs w:val="24"/>
                <w:lang w:val="en-US"/>
              </w:rPr>
            </w:pPr>
            <w:hyperlink r:id="rId22" w:history="1">
              <w:r w:rsidR="00C950BA" w:rsidRPr="00C950BA">
                <w:rPr>
                  <w:rFonts w:ascii="Times New Roman" w:hAnsi="Times New Roman"/>
                  <w:sz w:val="24"/>
                  <w:szCs w:val="24"/>
                  <w:lang w:val="en-US"/>
                </w:rPr>
                <w:t>http://interneturok.ru</w:t>
              </w:r>
            </w:hyperlink>
          </w:p>
          <w:p w:rsidR="00C950BA" w:rsidRPr="0050278C" w:rsidRDefault="00C950BA" w:rsidP="00C950BA">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Презентация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Вода</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уникальное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вещество</w:t>
            </w:r>
            <w:proofErr w:type="spellEnd"/>
            <w:r w:rsidRPr="0050278C">
              <w:rPr>
                <w:rFonts w:ascii="Times New Roman" w:hAnsi="Times New Roman" w:cs="Times New Roman"/>
                <w:sz w:val="24"/>
                <w:szCs w:val="24"/>
                <w:lang w:eastAsia="ru-RU"/>
              </w:rPr>
              <w:t>"</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29574F" w:rsidRDefault="00C950BA" w:rsidP="00C950BA">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C950BA" w:rsidRPr="002577FF" w:rsidTr="00C950BA">
        <w:trPr>
          <w:trHeight w:val="1245"/>
        </w:trPr>
        <w:tc>
          <w:tcPr>
            <w:tcW w:w="516" w:type="dxa"/>
            <w:tcBorders>
              <w:top w:val="nil"/>
              <w:left w:val="single" w:sz="4" w:space="0" w:color="auto"/>
              <w:bottom w:val="single" w:sz="4" w:space="0" w:color="auto"/>
              <w:right w:val="single" w:sz="4" w:space="0" w:color="auto"/>
            </w:tcBorders>
            <w:shd w:val="clear" w:color="auto" w:fill="auto"/>
            <w:noWrap/>
            <w:hideMark/>
          </w:tcPr>
          <w:p w:rsidR="00C950BA" w:rsidRPr="0050278C" w:rsidRDefault="00C950BA" w:rsidP="00C950BA">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62</w:t>
            </w:r>
          </w:p>
        </w:tc>
        <w:tc>
          <w:tcPr>
            <w:tcW w:w="233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обмена</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tcPr>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C950BA" w:rsidRPr="00C950BA" w:rsidRDefault="00C950BA" w:rsidP="00C950BA">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C950BA" w:rsidRPr="00C950BA" w:rsidRDefault="00C950BA" w:rsidP="00C950BA">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Л.О.: по типам химических реакций.                                             </w:t>
            </w:r>
            <w:proofErr w:type="spellStart"/>
            <w:r w:rsidRPr="0050278C">
              <w:rPr>
                <w:rFonts w:ascii="Times New Roman" w:hAnsi="Times New Roman" w:cs="Times New Roman"/>
                <w:sz w:val="24"/>
                <w:szCs w:val="24"/>
                <w:lang w:eastAsia="ru-RU"/>
              </w:rPr>
              <w:t>Соли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C950BA" w:rsidRPr="0050278C" w:rsidRDefault="00C950BA" w:rsidP="00C950BA">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C950BA" w:rsidRPr="0050278C" w:rsidRDefault="00C950BA" w:rsidP="00C950BA">
            <w:pPr>
              <w:spacing w:after="0" w:line="240" w:lineRule="auto"/>
              <w:jc w:val="center"/>
              <w:rPr>
                <w:rFonts w:ascii="Times New Roman" w:hAnsi="Times New Roman" w:cs="Times New Roman"/>
                <w:sz w:val="24"/>
                <w:szCs w:val="24"/>
                <w:lang w:eastAsia="ru-RU"/>
              </w:rPr>
            </w:pPr>
          </w:p>
        </w:tc>
      </w:tr>
      <w:tr w:rsidR="00F62425" w:rsidRPr="00341E78" w:rsidTr="00C950BA">
        <w:trPr>
          <w:trHeight w:val="1290"/>
        </w:trPr>
        <w:tc>
          <w:tcPr>
            <w:tcW w:w="516" w:type="dxa"/>
            <w:tcBorders>
              <w:top w:val="nil"/>
              <w:left w:val="single" w:sz="4" w:space="0" w:color="auto"/>
              <w:bottom w:val="single" w:sz="4" w:space="0" w:color="auto"/>
              <w:right w:val="single" w:sz="4" w:space="0" w:color="auto"/>
            </w:tcBorders>
            <w:shd w:val="clear" w:color="auto" w:fill="auto"/>
            <w:noWrap/>
            <w:hideMark/>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63</w:t>
            </w:r>
          </w:p>
        </w:tc>
        <w:tc>
          <w:tcPr>
            <w:tcW w:w="2334"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Реакции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обмена</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F62425" w:rsidRPr="00C950BA" w:rsidRDefault="00F62425" w:rsidP="00F62425">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Л.О.: по типам химических реакций.                                             </w:t>
            </w:r>
            <w:proofErr w:type="spellStart"/>
            <w:r w:rsidRPr="0050278C">
              <w:rPr>
                <w:rFonts w:ascii="Times New Roman" w:hAnsi="Times New Roman" w:cs="Times New Roman"/>
                <w:sz w:val="24"/>
                <w:szCs w:val="24"/>
                <w:lang w:eastAsia="ru-RU"/>
              </w:rPr>
              <w:t>Соли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C950BA" w:rsidRDefault="00F62425" w:rsidP="00F62425">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C950BA" w:rsidRDefault="00F62425" w:rsidP="00F62425">
            <w:pPr>
              <w:spacing w:after="0" w:line="240" w:lineRule="auto"/>
              <w:jc w:val="center"/>
              <w:rPr>
                <w:rFonts w:ascii="Times New Roman" w:hAnsi="Times New Roman" w:cs="Times New Roman"/>
                <w:sz w:val="24"/>
                <w:szCs w:val="24"/>
                <w:lang w:val="ru-RU" w:eastAsia="ru-RU"/>
              </w:rPr>
            </w:pPr>
          </w:p>
        </w:tc>
      </w:tr>
      <w:tr w:rsidR="00F62425" w:rsidRPr="00341E78" w:rsidTr="00C950BA">
        <w:trPr>
          <w:trHeight w:val="1290"/>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64</w:t>
            </w:r>
          </w:p>
        </w:tc>
        <w:tc>
          <w:tcPr>
            <w:tcW w:w="2334"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Типы хим. реакций на примере воды. </w:t>
            </w:r>
          </w:p>
        </w:tc>
        <w:tc>
          <w:tcPr>
            <w:tcW w:w="25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Учебник</w:t>
            </w:r>
            <w:proofErr w:type="spellEnd"/>
            <w:r w:rsidRPr="0050278C">
              <w:rPr>
                <w:rFonts w:ascii="Times New Roman" w:hAnsi="Times New Roman" w:cs="Times New Roman"/>
                <w:sz w:val="24"/>
                <w:szCs w:val="24"/>
                <w:lang w:eastAsia="ru-RU"/>
              </w:rPr>
              <w:t xml:space="preserve"> </w:t>
            </w:r>
          </w:p>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www.wikipedia.ru </w:t>
            </w:r>
          </w:p>
        </w:tc>
        <w:tc>
          <w:tcPr>
            <w:tcW w:w="2693"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свойства воды.</w:t>
            </w:r>
            <w:r w:rsidRPr="00C950BA">
              <w:rPr>
                <w:rFonts w:ascii="Times New Roman" w:hAnsi="Times New Roman" w:cs="Times New Roman"/>
                <w:sz w:val="24"/>
                <w:szCs w:val="24"/>
                <w:lang w:val="ru-RU" w:eastAsia="ru-RU"/>
              </w:rPr>
              <w:br/>
              <w:t>Соли, кислоты, оксиды.</w:t>
            </w:r>
          </w:p>
        </w:tc>
        <w:tc>
          <w:tcPr>
            <w:tcW w:w="1795"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Знать типы реакций, их отличия и практическое значение.             </w:t>
            </w:r>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характеризовать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физические</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химические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свойства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воды</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br/>
              <w:t>Кластер "Химические реакции вокруг воды"</w:t>
            </w: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C950BA" w:rsidRDefault="00F62425" w:rsidP="00F62425">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C950BA" w:rsidRDefault="00F62425" w:rsidP="00F62425">
            <w:pPr>
              <w:spacing w:after="0" w:line="240" w:lineRule="auto"/>
              <w:jc w:val="center"/>
              <w:rPr>
                <w:rFonts w:ascii="Times New Roman" w:hAnsi="Times New Roman" w:cs="Times New Roman"/>
                <w:sz w:val="24"/>
                <w:szCs w:val="24"/>
                <w:lang w:val="ru-RU" w:eastAsia="ru-RU"/>
              </w:rPr>
            </w:pPr>
          </w:p>
        </w:tc>
      </w:tr>
      <w:tr w:rsidR="00F62425" w:rsidRPr="002577FF" w:rsidTr="00F62425">
        <w:trPr>
          <w:trHeight w:val="1470"/>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65</w:t>
            </w:r>
          </w:p>
        </w:tc>
        <w:tc>
          <w:tcPr>
            <w:tcW w:w="2334"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 5 «Получение кислорода и опыты с ним».</w:t>
            </w:r>
          </w:p>
        </w:tc>
        <w:tc>
          <w:tcPr>
            <w:tcW w:w="25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F62425" w:rsidRPr="0050278C" w:rsidRDefault="00BE4FA6" w:rsidP="00F62425">
            <w:pPr>
              <w:pStyle w:val="af3"/>
              <w:rPr>
                <w:rFonts w:ascii="Times New Roman" w:hAnsi="Times New Roman"/>
                <w:sz w:val="24"/>
                <w:szCs w:val="24"/>
              </w:rPr>
            </w:pPr>
            <w:hyperlink r:id="rId23" w:history="1">
              <w:r w:rsidR="00F62425" w:rsidRPr="0050278C">
                <w:rPr>
                  <w:rFonts w:ascii="Times New Roman" w:hAnsi="Times New Roman"/>
                  <w:sz w:val="24"/>
                  <w:szCs w:val="24"/>
                </w:rPr>
                <w:t>http://interneturok.ru</w:t>
              </w:r>
            </w:hyperlink>
          </w:p>
          <w:p w:rsidR="00F62425" w:rsidRPr="0050278C" w:rsidRDefault="00F62425" w:rsidP="00F62425">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Реактивы и оборудование для работы</w:t>
            </w:r>
          </w:p>
        </w:tc>
        <w:tc>
          <w:tcPr>
            <w:tcW w:w="1795"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2.5.3</w:t>
            </w:r>
          </w:p>
        </w:tc>
        <w:tc>
          <w:tcPr>
            <w:tcW w:w="1814"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50278C" w:rsidRDefault="00F62425" w:rsidP="00F62425">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50278C" w:rsidRDefault="00F62425" w:rsidP="00F62425">
            <w:pPr>
              <w:spacing w:after="0" w:line="240" w:lineRule="auto"/>
              <w:jc w:val="center"/>
              <w:rPr>
                <w:rFonts w:ascii="Times New Roman" w:hAnsi="Times New Roman" w:cs="Times New Roman"/>
                <w:sz w:val="24"/>
                <w:szCs w:val="24"/>
                <w:lang w:eastAsia="ru-RU"/>
              </w:rPr>
            </w:pPr>
          </w:p>
        </w:tc>
      </w:tr>
      <w:tr w:rsidR="00F62425" w:rsidRPr="002577FF" w:rsidTr="00F62425">
        <w:trPr>
          <w:trHeight w:val="2115"/>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66</w:t>
            </w:r>
          </w:p>
        </w:tc>
        <w:tc>
          <w:tcPr>
            <w:tcW w:w="2334" w:type="dxa"/>
            <w:tcBorders>
              <w:top w:val="nil"/>
              <w:left w:val="nil"/>
              <w:bottom w:val="single" w:sz="4" w:space="0" w:color="auto"/>
              <w:right w:val="single" w:sz="4" w:space="0" w:color="auto"/>
            </w:tcBorders>
            <w:shd w:val="clear" w:color="auto" w:fill="auto"/>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№6 по теме  «Реакции обмена».</w:t>
            </w:r>
          </w:p>
        </w:tc>
        <w:tc>
          <w:tcPr>
            <w:tcW w:w="25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F62425" w:rsidRPr="0050278C" w:rsidRDefault="00BE4FA6" w:rsidP="00F62425">
            <w:pPr>
              <w:pStyle w:val="af3"/>
              <w:rPr>
                <w:rFonts w:ascii="Times New Roman" w:hAnsi="Times New Roman"/>
                <w:sz w:val="24"/>
                <w:szCs w:val="24"/>
              </w:rPr>
            </w:pPr>
            <w:hyperlink r:id="rId24" w:history="1">
              <w:r w:rsidR="00F62425" w:rsidRPr="0050278C">
                <w:rPr>
                  <w:rFonts w:ascii="Times New Roman" w:hAnsi="Times New Roman"/>
                  <w:sz w:val="24"/>
                  <w:szCs w:val="24"/>
                </w:rPr>
                <w:t>http://interneturok.ru</w:t>
              </w:r>
            </w:hyperlink>
          </w:p>
          <w:p w:rsidR="00F62425" w:rsidRPr="0050278C" w:rsidRDefault="00F62425" w:rsidP="00F62425">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4.2</w:t>
            </w:r>
          </w:p>
        </w:tc>
        <w:tc>
          <w:tcPr>
            <w:tcW w:w="2139"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2.7.1</w:t>
            </w:r>
          </w:p>
        </w:tc>
        <w:tc>
          <w:tcPr>
            <w:tcW w:w="1814" w:type="dxa"/>
            <w:tcBorders>
              <w:top w:val="nil"/>
              <w:left w:val="nil"/>
              <w:bottom w:val="single" w:sz="4" w:space="0" w:color="auto"/>
              <w:right w:val="single" w:sz="4" w:space="0" w:color="auto"/>
            </w:tcBorders>
            <w:shd w:val="clear" w:color="auto" w:fill="auto"/>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50278C" w:rsidRDefault="00F62425" w:rsidP="00F62425">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50278C" w:rsidRDefault="00F62425" w:rsidP="00F62425">
            <w:pPr>
              <w:spacing w:after="0" w:line="240" w:lineRule="auto"/>
              <w:jc w:val="center"/>
              <w:rPr>
                <w:rFonts w:ascii="Times New Roman" w:hAnsi="Times New Roman" w:cs="Times New Roman"/>
                <w:sz w:val="24"/>
                <w:szCs w:val="24"/>
                <w:lang w:eastAsia="ru-RU"/>
              </w:rPr>
            </w:pPr>
          </w:p>
        </w:tc>
      </w:tr>
      <w:tr w:rsidR="00F62425" w:rsidRPr="002577FF" w:rsidTr="00F62425">
        <w:trPr>
          <w:trHeight w:val="1245"/>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67</w:t>
            </w:r>
          </w:p>
        </w:tc>
        <w:tc>
          <w:tcPr>
            <w:tcW w:w="2334"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24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уравнениям</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F62425" w:rsidRPr="00C950BA" w:rsidRDefault="00F62425" w:rsidP="00F62425">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F62425" w:rsidRPr="00C950BA" w:rsidRDefault="00F62425" w:rsidP="00F62425">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F62425" w:rsidRDefault="00F62425" w:rsidP="00F62425">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F62425" w:rsidRDefault="00F62425" w:rsidP="00F62425">
            <w:pPr>
              <w:spacing w:after="0" w:line="240" w:lineRule="auto"/>
              <w:jc w:val="center"/>
              <w:rPr>
                <w:rFonts w:ascii="Times New Roman" w:hAnsi="Times New Roman" w:cs="Times New Roman"/>
                <w:sz w:val="24"/>
                <w:szCs w:val="24"/>
                <w:lang w:val="ru-RU" w:eastAsia="ru-RU"/>
              </w:rPr>
            </w:pPr>
          </w:p>
        </w:tc>
      </w:tr>
      <w:tr w:rsidR="00F62425" w:rsidRPr="002577FF" w:rsidTr="00F62425">
        <w:trPr>
          <w:trHeight w:val="1275"/>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68</w:t>
            </w:r>
          </w:p>
        </w:tc>
        <w:tc>
          <w:tcPr>
            <w:tcW w:w="2334"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24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Расчеты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уравнениям</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F62425" w:rsidRPr="00C950BA" w:rsidRDefault="00F62425" w:rsidP="00F62425">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F62425" w:rsidRPr="00C950BA" w:rsidRDefault="00F62425" w:rsidP="00F62425">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F62425" w:rsidRDefault="00F62425" w:rsidP="00F62425">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F62425" w:rsidRDefault="00F62425" w:rsidP="00F62425">
            <w:pPr>
              <w:spacing w:after="0" w:line="240" w:lineRule="auto"/>
              <w:jc w:val="center"/>
              <w:rPr>
                <w:rFonts w:ascii="Times New Roman" w:hAnsi="Times New Roman" w:cs="Times New Roman"/>
                <w:sz w:val="24"/>
                <w:szCs w:val="24"/>
                <w:lang w:val="ru-RU" w:eastAsia="ru-RU"/>
              </w:rPr>
            </w:pPr>
          </w:p>
        </w:tc>
      </w:tr>
      <w:tr w:rsidR="00F62425" w:rsidRPr="002577FF" w:rsidTr="00F62425">
        <w:trPr>
          <w:trHeight w:val="1530"/>
        </w:trPr>
        <w:tc>
          <w:tcPr>
            <w:tcW w:w="516" w:type="dxa"/>
            <w:tcBorders>
              <w:top w:val="nil"/>
              <w:left w:val="single" w:sz="4" w:space="0" w:color="auto"/>
              <w:bottom w:val="single" w:sz="4" w:space="0" w:color="auto"/>
              <w:right w:val="single" w:sz="4" w:space="0" w:color="auto"/>
            </w:tcBorders>
            <w:shd w:val="clear" w:color="auto" w:fill="auto"/>
            <w:noWrap/>
          </w:tcPr>
          <w:p w:rsidR="00F62425" w:rsidRPr="0050278C" w:rsidRDefault="00F62425" w:rsidP="00F62425">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69</w:t>
            </w:r>
          </w:p>
        </w:tc>
        <w:tc>
          <w:tcPr>
            <w:tcW w:w="2334" w:type="dxa"/>
            <w:tcBorders>
              <w:top w:val="nil"/>
              <w:left w:val="nil"/>
              <w:bottom w:val="single" w:sz="4" w:space="0" w:color="auto"/>
              <w:right w:val="single" w:sz="4" w:space="0" w:color="auto"/>
            </w:tcBorders>
            <w:shd w:val="clear" w:color="auto" w:fill="auto"/>
            <w:hideMark/>
          </w:tcPr>
          <w:p w:rsidR="00F62425" w:rsidRPr="00C950BA" w:rsidRDefault="00F62425" w:rsidP="00F62425">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Решение расчетных задач по химическим уравнениям.</w:t>
            </w:r>
          </w:p>
        </w:tc>
        <w:tc>
          <w:tcPr>
            <w:tcW w:w="2539"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Учебник</w:t>
            </w:r>
            <w:proofErr w:type="spellEnd"/>
            <w:r w:rsidRPr="0050278C">
              <w:rPr>
                <w:rFonts w:ascii="Times New Roman" w:hAnsi="Times New Roman" w:cs="Times New Roman"/>
                <w:sz w:val="24"/>
                <w:szCs w:val="24"/>
                <w:lang w:eastAsia="ru-RU"/>
              </w:rPr>
              <w:t xml:space="preserve"> </w:t>
            </w:r>
          </w:p>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ЕКЦОР</w:t>
            </w:r>
          </w:p>
        </w:tc>
        <w:tc>
          <w:tcPr>
            <w:tcW w:w="2693"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2.8.3</w:t>
            </w:r>
          </w:p>
        </w:tc>
        <w:tc>
          <w:tcPr>
            <w:tcW w:w="1814" w:type="dxa"/>
            <w:tcBorders>
              <w:top w:val="nil"/>
              <w:left w:val="nil"/>
              <w:bottom w:val="single" w:sz="4" w:space="0" w:color="auto"/>
              <w:right w:val="single" w:sz="4" w:space="0" w:color="auto"/>
            </w:tcBorders>
            <w:shd w:val="clear" w:color="auto" w:fill="auto"/>
            <w:hideMark/>
          </w:tcPr>
          <w:p w:rsidR="00F62425" w:rsidRPr="0050278C" w:rsidRDefault="00F62425" w:rsidP="00F62425">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F62425" w:rsidRPr="002059D0" w:rsidRDefault="00F62425" w:rsidP="00F62425">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F62425" w:rsidRPr="0050278C" w:rsidRDefault="00F62425" w:rsidP="00F62425">
            <w:pPr>
              <w:spacing w:after="0" w:line="240" w:lineRule="auto"/>
              <w:jc w:val="center"/>
              <w:rPr>
                <w:rFonts w:ascii="Times New Roman" w:hAnsi="Times New Roman" w:cs="Times New Roman"/>
                <w:sz w:val="24"/>
                <w:szCs w:val="24"/>
                <w:lang w:eastAsia="ru-RU"/>
              </w:rPr>
            </w:pPr>
          </w:p>
        </w:tc>
      </w:tr>
      <w:tr w:rsidR="002059D0" w:rsidRPr="002577FF" w:rsidTr="00C950BA">
        <w:trPr>
          <w:trHeight w:val="3645"/>
        </w:trPr>
        <w:tc>
          <w:tcPr>
            <w:tcW w:w="516" w:type="dxa"/>
            <w:tcBorders>
              <w:top w:val="nil"/>
              <w:left w:val="single" w:sz="4" w:space="0" w:color="auto"/>
              <w:bottom w:val="single" w:sz="4" w:space="0" w:color="auto"/>
              <w:right w:val="single" w:sz="4" w:space="0" w:color="auto"/>
            </w:tcBorders>
            <w:shd w:val="clear" w:color="auto" w:fill="auto"/>
            <w:noWrap/>
            <w:hideMark/>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70</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Обобщение и систематизация знаний по теме «Изменения, происходящие с веществами». </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Определять понятия «генетический ряд». </w:t>
            </w:r>
            <w:proofErr w:type="gramStart"/>
            <w:r w:rsidRPr="00C950BA">
              <w:rPr>
                <w:rFonts w:ascii="Times New Roman" w:hAnsi="Times New Roman" w:cs="Times New Roman"/>
                <w:sz w:val="24"/>
                <w:szCs w:val="24"/>
                <w:lang w:val="ru-RU" w:eastAsia="ru-RU"/>
              </w:rPr>
              <w:t>Иллюстрировать:  генетическую</w:t>
            </w:r>
            <w:proofErr w:type="gramEnd"/>
            <w:r w:rsidRPr="00C950BA">
              <w:rPr>
                <w:rFonts w:ascii="Times New Roman" w:hAnsi="Times New Roman" w:cs="Times New Roman"/>
                <w:sz w:val="24"/>
                <w:szCs w:val="24"/>
                <w:lang w:val="ru-RU" w:eastAsia="ru-RU"/>
              </w:rPr>
              <w:t xml:space="preserve"> взаимосвязь между веществами (простое вещество — оксид — гидроксид — соль). Составлять уравнения реакций, соответствующие последовательность («цепочке») превращений неорганических веществ различных классов. </w:t>
            </w:r>
            <w:proofErr w:type="spellStart"/>
            <w:r w:rsidRPr="0050278C">
              <w:rPr>
                <w:rFonts w:ascii="Times New Roman" w:hAnsi="Times New Roman" w:cs="Times New Roman"/>
                <w:sz w:val="24"/>
                <w:szCs w:val="24"/>
                <w:lang w:eastAsia="ru-RU"/>
              </w:rPr>
              <w:lastRenderedPageBreak/>
              <w:t>Выполнять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прямое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индуктивное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доказательство</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2059D0">
        <w:trPr>
          <w:trHeight w:val="2280"/>
        </w:trPr>
        <w:tc>
          <w:tcPr>
            <w:tcW w:w="516" w:type="dxa"/>
            <w:tcBorders>
              <w:top w:val="nil"/>
              <w:left w:val="single" w:sz="4" w:space="0" w:color="auto"/>
              <w:bottom w:val="single" w:sz="4" w:space="0" w:color="auto"/>
              <w:right w:val="single" w:sz="4" w:space="0" w:color="auto"/>
            </w:tcBorders>
            <w:shd w:val="clear" w:color="auto" w:fill="auto"/>
            <w:noWrap/>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lastRenderedPageBreak/>
              <w:t>71</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Обобщение по теме «Изменения, происходящие с веществами»</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Описывать химические реакции с помощью русского и химического языка. </w:t>
            </w:r>
            <w:proofErr w:type="spellStart"/>
            <w:r w:rsidRPr="0050278C">
              <w:rPr>
                <w:rFonts w:ascii="Times New Roman" w:hAnsi="Times New Roman" w:cs="Times New Roman"/>
                <w:sz w:val="24"/>
                <w:szCs w:val="24"/>
                <w:lang w:eastAsia="ru-RU"/>
              </w:rPr>
              <w:t>Выполнять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вычисления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химическим</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уравнениям</w:t>
            </w:r>
            <w:proofErr w:type="spellEnd"/>
            <w:r w:rsidRPr="0050278C">
              <w:rPr>
                <w:rFonts w:ascii="Times New Roman" w:hAnsi="Times New Roman" w:cs="Times New Roman"/>
                <w:sz w:val="24"/>
                <w:szCs w:val="24"/>
                <w:lang w:eastAsia="ru-RU"/>
              </w:rPr>
              <w:t>.</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r>
      <w:tr w:rsidR="002059D0" w:rsidRPr="00341E78" w:rsidTr="002059D0">
        <w:trPr>
          <w:trHeight w:val="1965"/>
        </w:trPr>
        <w:tc>
          <w:tcPr>
            <w:tcW w:w="516" w:type="dxa"/>
            <w:tcBorders>
              <w:top w:val="nil"/>
              <w:left w:val="single" w:sz="4" w:space="0" w:color="auto"/>
              <w:bottom w:val="single" w:sz="4" w:space="0" w:color="auto"/>
              <w:right w:val="single" w:sz="4" w:space="0" w:color="auto"/>
            </w:tcBorders>
            <w:shd w:val="clear" w:color="auto" w:fill="auto"/>
            <w:noWrap/>
          </w:tcPr>
          <w:p w:rsidR="002059D0" w:rsidRPr="002059D0" w:rsidRDefault="002059D0" w:rsidP="002059D0">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72</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Контрольная работа №3 «Типы химических реакций».</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Уметь пользоваться </w:t>
            </w:r>
            <w:proofErr w:type="spellStart"/>
            <w:r w:rsidRPr="00C950BA">
              <w:rPr>
                <w:rFonts w:ascii="Times New Roman" w:hAnsi="Times New Roman" w:cs="Times New Roman"/>
                <w:sz w:val="24"/>
                <w:szCs w:val="24"/>
                <w:lang w:val="ru-RU" w:eastAsia="ru-RU"/>
              </w:rPr>
              <w:t>химитческой</w:t>
            </w:r>
            <w:proofErr w:type="spellEnd"/>
            <w:r w:rsidRPr="00C950BA">
              <w:rPr>
                <w:rFonts w:ascii="Times New Roman" w:hAnsi="Times New Roman" w:cs="Times New Roman"/>
                <w:sz w:val="24"/>
                <w:szCs w:val="24"/>
                <w:lang w:val="ru-RU" w:eastAsia="ru-RU"/>
              </w:rPr>
              <w:t xml:space="preserve"> терминологией и символикой, оценивать качество и уровень усвоения знаний по химии.</w:t>
            </w:r>
          </w:p>
        </w:tc>
        <w:tc>
          <w:tcPr>
            <w:tcW w:w="181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690"/>
        </w:trPr>
        <w:tc>
          <w:tcPr>
            <w:tcW w:w="15232" w:type="dxa"/>
            <w:gridSpan w:val="9"/>
            <w:tcBorders>
              <w:top w:val="single" w:sz="4" w:space="0" w:color="auto"/>
              <w:left w:val="single" w:sz="4" w:space="0" w:color="auto"/>
              <w:bottom w:val="single" w:sz="4" w:space="0" w:color="auto"/>
              <w:right w:val="single" w:sz="4" w:space="0" w:color="auto"/>
            </w:tcBorders>
            <w:shd w:val="clear" w:color="auto" w:fill="auto"/>
            <w:hideMark/>
          </w:tcPr>
          <w:p w:rsidR="002059D0" w:rsidRPr="0050278C" w:rsidRDefault="002059D0" w:rsidP="002059D0">
            <w:pPr>
              <w:spacing w:after="0" w:line="240" w:lineRule="auto"/>
              <w:jc w:val="center"/>
              <w:rPr>
                <w:rFonts w:ascii="Times New Roman" w:hAnsi="Times New Roman" w:cs="Times New Roman"/>
                <w:b/>
                <w:bCs/>
                <w:sz w:val="24"/>
                <w:szCs w:val="24"/>
                <w:lang w:eastAsia="ru-RU"/>
              </w:rPr>
            </w:pPr>
            <w:r w:rsidRPr="00C950BA">
              <w:rPr>
                <w:rFonts w:ascii="Times New Roman" w:hAnsi="Times New Roman" w:cs="Times New Roman"/>
                <w:b/>
                <w:bCs/>
                <w:sz w:val="24"/>
                <w:szCs w:val="24"/>
                <w:lang w:val="ru-RU" w:eastAsia="ru-RU"/>
              </w:rPr>
              <w:lastRenderedPageBreak/>
              <w:t xml:space="preserve">Растворение. Растворы. </w:t>
            </w:r>
            <w:r w:rsidRPr="00C950BA">
              <w:rPr>
                <w:rFonts w:ascii="Times New Roman" w:hAnsi="Times New Roman" w:cs="Times New Roman"/>
                <w:b/>
                <w:bCs/>
                <w:sz w:val="24"/>
                <w:szCs w:val="24"/>
                <w:lang w:val="ru-RU" w:eastAsia="ru-RU"/>
              </w:rPr>
              <w:br/>
              <w:t xml:space="preserve">Реакции ионного обмена. </w:t>
            </w:r>
            <w:r w:rsidRPr="0050278C">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4</w:t>
            </w:r>
            <w:r w:rsidRPr="0050278C">
              <w:rPr>
                <w:rFonts w:ascii="Times New Roman" w:hAnsi="Times New Roman" w:cs="Times New Roman"/>
                <w:b/>
                <w:bCs/>
                <w:sz w:val="24"/>
                <w:szCs w:val="24"/>
                <w:lang w:eastAsia="ru-RU"/>
              </w:rPr>
              <w:t xml:space="preserve"> </w:t>
            </w:r>
            <w:proofErr w:type="spellStart"/>
            <w:r w:rsidRPr="0050278C">
              <w:rPr>
                <w:rFonts w:ascii="Times New Roman" w:hAnsi="Times New Roman" w:cs="Times New Roman"/>
                <w:b/>
                <w:bCs/>
                <w:sz w:val="24"/>
                <w:szCs w:val="24"/>
                <w:lang w:eastAsia="ru-RU"/>
              </w:rPr>
              <w:t>час</w:t>
            </w:r>
            <w:proofErr w:type="spellEnd"/>
          </w:p>
        </w:tc>
      </w:tr>
      <w:tr w:rsidR="002059D0" w:rsidRPr="00341E78" w:rsidTr="00C950BA">
        <w:trPr>
          <w:trHeight w:val="2730"/>
        </w:trPr>
        <w:tc>
          <w:tcPr>
            <w:tcW w:w="516" w:type="dxa"/>
            <w:tcBorders>
              <w:top w:val="nil"/>
              <w:left w:val="single" w:sz="4" w:space="0" w:color="auto"/>
              <w:bottom w:val="single" w:sz="4" w:space="0" w:color="auto"/>
              <w:right w:val="single" w:sz="4" w:space="0" w:color="auto"/>
            </w:tcBorders>
            <w:shd w:val="clear" w:color="auto" w:fill="auto"/>
            <w:noWrap/>
            <w:hideMark/>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73</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Растворение. Растворимость веществ в воде Значение растворов в природе, хозяйственной деятельности </w:t>
            </w:r>
            <w:proofErr w:type="gramStart"/>
            <w:r w:rsidRPr="00C950BA">
              <w:rPr>
                <w:rFonts w:ascii="Times New Roman" w:hAnsi="Times New Roman" w:cs="Times New Roman"/>
                <w:sz w:val="24"/>
                <w:szCs w:val="24"/>
                <w:lang w:val="ru-RU" w:eastAsia="ru-RU"/>
              </w:rPr>
              <w:t>человека..</w:t>
            </w:r>
            <w:proofErr w:type="gramEnd"/>
            <w:r w:rsidRPr="00C950BA">
              <w:rPr>
                <w:rFonts w:ascii="Times New Roman" w:hAnsi="Times New Roman" w:cs="Times New Roman"/>
                <w:sz w:val="24"/>
                <w:szCs w:val="24"/>
                <w:lang w:val="ru-RU"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b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Л.О.: растворимость</w:t>
            </w:r>
            <w:r w:rsidRPr="00C950BA">
              <w:rPr>
                <w:rFonts w:ascii="Times New Roman" w:hAnsi="Times New Roman" w:cs="Times New Roman"/>
                <w:sz w:val="24"/>
                <w:szCs w:val="24"/>
                <w:lang w:val="ru-RU" w:eastAsia="ru-RU"/>
              </w:rPr>
              <w:br/>
              <w:t xml:space="preserve"> в – в при разных температурах           Соли, термометр.</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Растворы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виды</w:t>
            </w:r>
            <w:proofErr w:type="spellEnd"/>
            <w:r w:rsidRPr="0050278C">
              <w:rPr>
                <w:rFonts w:ascii="Times New Roman" w:hAnsi="Times New Roman" w:cs="Times New Roman"/>
                <w:sz w:val="24"/>
                <w:szCs w:val="24"/>
                <w:lang w:eastAsia="ru-RU"/>
              </w:rPr>
              <w:t>.</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Проводить наблюдения за растворимостью веществ при разных температурах.</w:t>
            </w:r>
            <w:r w:rsidRPr="00C950BA">
              <w:rPr>
                <w:rFonts w:ascii="Times New Roman" w:hAnsi="Times New Roman" w:cs="Times New Roman"/>
                <w:sz w:val="24"/>
                <w:szCs w:val="24"/>
                <w:lang w:val="ru-RU" w:eastAsia="ru-RU"/>
              </w:rPr>
              <w:br/>
            </w:r>
            <w:proofErr w:type="spellStart"/>
            <w:r w:rsidRPr="0050278C">
              <w:rPr>
                <w:rFonts w:ascii="Times New Roman" w:hAnsi="Times New Roman" w:cs="Times New Roman"/>
                <w:sz w:val="24"/>
                <w:szCs w:val="24"/>
                <w:lang w:eastAsia="ru-RU"/>
              </w:rPr>
              <w:t>Знать</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термины</w:t>
            </w:r>
            <w:proofErr w:type="spellEnd"/>
            <w:r w:rsidRPr="0050278C">
              <w:rPr>
                <w:rFonts w:ascii="Times New Roman" w:hAnsi="Times New Roman" w:cs="Times New Roman"/>
                <w:sz w:val="24"/>
                <w:szCs w:val="24"/>
                <w:lang w:eastAsia="ru-RU"/>
              </w:rPr>
              <w:t xml:space="preserve"> – </w:t>
            </w:r>
            <w:proofErr w:type="spellStart"/>
            <w:r w:rsidRPr="0050278C">
              <w:rPr>
                <w:rFonts w:ascii="Times New Roman" w:hAnsi="Times New Roman" w:cs="Times New Roman"/>
                <w:sz w:val="24"/>
                <w:szCs w:val="24"/>
                <w:lang w:eastAsia="ru-RU"/>
              </w:rPr>
              <w:t>растворы</w:t>
            </w:r>
            <w:proofErr w:type="spellEnd"/>
            <w:r w:rsidRPr="0050278C">
              <w:rPr>
                <w:rFonts w:ascii="Times New Roman" w:hAnsi="Times New Roman" w:cs="Times New Roman"/>
                <w:sz w:val="24"/>
                <w:szCs w:val="24"/>
                <w:lang w:eastAsia="ru-RU"/>
              </w:rPr>
              <w:t>:</w:t>
            </w:r>
            <w:r w:rsidRPr="0050278C">
              <w:rPr>
                <w:rFonts w:ascii="Times New Roman" w:hAnsi="Times New Roman" w:cs="Times New Roman"/>
                <w:sz w:val="24"/>
                <w:szCs w:val="24"/>
                <w:lang w:eastAsia="ru-RU"/>
              </w:rPr>
              <w:br/>
              <w:t xml:space="preserve">- </w:t>
            </w:r>
            <w:proofErr w:type="spellStart"/>
            <w:r w:rsidRPr="0050278C">
              <w:rPr>
                <w:rFonts w:ascii="Times New Roman" w:hAnsi="Times New Roman" w:cs="Times New Roman"/>
                <w:sz w:val="24"/>
                <w:szCs w:val="24"/>
                <w:lang w:eastAsia="ru-RU"/>
              </w:rPr>
              <w:t>насыщенные</w:t>
            </w:r>
            <w:proofErr w:type="spellEnd"/>
            <w:r w:rsidRPr="0050278C">
              <w:rPr>
                <w:rFonts w:ascii="Times New Roman" w:hAnsi="Times New Roman" w:cs="Times New Roman"/>
                <w:sz w:val="24"/>
                <w:szCs w:val="24"/>
                <w:lang w:eastAsia="ru-RU"/>
              </w:rPr>
              <w:t>,</w:t>
            </w:r>
            <w:r w:rsidRPr="0050278C">
              <w:rPr>
                <w:rFonts w:ascii="Times New Roman" w:hAnsi="Times New Roman" w:cs="Times New Roman"/>
                <w:sz w:val="24"/>
                <w:szCs w:val="24"/>
                <w:lang w:eastAsia="ru-RU"/>
              </w:rPr>
              <w:br/>
            </w:r>
            <w:proofErr w:type="spellStart"/>
            <w:r w:rsidRPr="0050278C">
              <w:rPr>
                <w:rFonts w:ascii="Times New Roman" w:hAnsi="Times New Roman" w:cs="Times New Roman"/>
                <w:sz w:val="24"/>
                <w:szCs w:val="24"/>
                <w:lang w:eastAsia="ru-RU"/>
              </w:rPr>
              <w:t>ненасыщенные</w:t>
            </w:r>
            <w:proofErr w:type="spellEnd"/>
            <w:r w:rsidRPr="0050278C">
              <w:rPr>
                <w:rFonts w:ascii="Times New Roman" w:hAnsi="Times New Roman" w:cs="Times New Roman"/>
                <w:sz w:val="24"/>
                <w:szCs w:val="24"/>
                <w:lang w:eastAsia="ru-RU"/>
              </w:rPr>
              <w:br/>
            </w:r>
            <w:proofErr w:type="spellStart"/>
            <w:r w:rsidRPr="0050278C">
              <w:rPr>
                <w:rFonts w:ascii="Times New Roman" w:hAnsi="Times New Roman" w:cs="Times New Roman"/>
                <w:sz w:val="24"/>
                <w:szCs w:val="24"/>
                <w:lang w:eastAsia="ru-RU"/>
              </w:rPr>
              <w:t>пересыщенные</w:t>
            </w:r>
            <w:proofErr w:type="spellEnd"/>
          </w:p>
        </w:tc>
        <w:tc>
          <w:tcPr>
            <w:tcW w:w="181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"Биологические растворы - основа жизни!" Проект</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2059D0">
        <w:trPr>
          <w:trHeight w:val="1755"/>
        </w:trPr>
        <w:tc>
          <w:tcPr>
            <w:tcW w:w="516" w:type="dxa"/>
            <w:tcBorders>
              <w:top w:val="nil"/>
              <w:left w:val="single" w:sz="4" w:space="0" w:color="auto"/>
              <w:bottom w:val="single" w:sz="4" w:space="0" w:color="auto"/>
              <w:right w:val="single" w:sz="4" w:space="0" w:color="auto"/>
            </w:tcBorders>
            <w:shd w:val="clear" w:color="auto" w:fill="auto"/>
            <w:noWrap/>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74</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Электролитическая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диссоциация</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b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Д.О.: Испытание</w:t>
            </w:r>
            <w:r w:rsidRPr="00C950BA">
              <w:rPr>
                <w:rFonts w:ascii="Times New Roman" w:hAnsi="Times New Roman" w:cs="Times New Roman"/>
                <w:sz w:val="24"/>
                <w:szCs w:val="24"/>
                <w:lang w:val="ru-RU" w:eastAsia="ru-RU"/>
              </w:rPr>
              <w:br/>
              <w:t xml:space="preserve"> в –в и их растворов на электропроводность. Установка для демонстрации Э.Д. веществ, растворы электролитов.</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2059D0">
        <w:trPr>
          <w:trHeight w:val="1425"/>
        </w:trPr>
        <w:tc>
          <w:tcPr>
            <w:tcW w:w="516" w:type="dxa"/>
            <w:tcBorders>
              <w:top w:val="nil"/>
              <w:left w:val="single" w:sz="4" w:space="0" w:color="auto"/>
              <w:bottom w:val="single" w:sz="4" w:space="0" w:color="auto"/>
              <w:right w:val="single" w:sz="4" w:space="0" w:color="auto"/>
            </w:tcBorders>
            <w:shd w:val="clear" w:color="auto" w:fill="auto"/>
            <w:noWrap/>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75</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Основные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положения</w:t>
            </w:r>
            <w:proofErr w:type="spellEnd"/>
            <w:r w:rsidRPr="0050278C">
              <w:rPr>
                <w:rFonts w:ascii="Times New Roman" w:hAnsi="Times New Roman" w:cs="Times New Roman"/>
                <w:sz w:val="24"/>
                <w:szCs w:val="24"/>
                <w:lang w:eastAsia="ru-RU"/>
              </w:rPr>
              <w:t xml:space="preserve"> ТЭД.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Д.О.: движение окрашенных ионов в электрическом поле.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2059D0">
        <w:trPr>
          <w:trHeight w:val="1440"/>
        </w:trPr>
        <w:tc>
          <w:tcPr>
            <w:tcW w:w="516" w:type="dxa"/>
            <w:tcBorders>
              <w:top w:val="nil"/>
              <w:left w:val="single" w:sz="4" w:space="0" w:color="auto"/>
              <w:bottom w:val="single" w:sz="4" w:space="0" w:color="auto"/>
              <w:right w:val="single" w:sz="4" w:space="0" w:color="auto"/>
            </w:tcBorders>
            <w:shd w:val="clear" w:color="auto" w:fill="auto"/>
            <w:noWrap/>
          </w:tcPr>
          <w:p w:rsidR="002059D0" w:rsidRPr="0050278C" w:rsidRDefault="002059D0"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Ионные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реакции</w:t>
            </w:r>
            <w:proofErr w:type="spellEnd"/>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2.4.6</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059D0"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2059D0">
        <w:trPr>
          <w:trHeight w:val="1305"/>
        </w:trPr>
        <w:tc>
          <w:tcPr>
            <w:tcW w:w="516" w:type="dxa"/>
            <w:tcBorders>
              <w:top w:val="nil"/>
              <w:left w:val="single" w:sz="4" w:space="0" w:color="auto"/>
              <w:bottom w:val="single" w:sz="4" w:space="0" w:color="auto"/>
              <w:right w:val="single" w:sz="4" w:space="0" w:color="auto"/>
            </w:tcBorders>
            <w:shd w:val="clear" w:color="auto" w:fill="auto"/>
            <w:noWrap/>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77</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proofErr w:type="gramStart"/>
            <w:r w:rsidRPr="0050278C">
              <w:rPr>
                <w:rFonts w:ascii="Times New Roman" w:hAnsi="Times New Roman" w:cs="Times New Roman"/>
                <w:sz w:val="24"/>
                <w:szCs w:val="24"/>
                <w:lang w:eastAsia="ru-RU"/>
              </w:rPr>
              <w:t>Ионные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реакции</w:t>
            </w:r>
            <w:proofErr w:type="spellEnd"/>
            <w:proofErr w:type="gram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Л.О.: примеры реакций идущих до конца                         Соли, кислоты, оксиды, основания.</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2.4.6</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114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№7 "Реакции в растворах электролитов".</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C950BA" w:rsidRDefault="00BE4FA6" w:rsidP="002059D0">
            <w:pPr>
              <w:pStyle w:val="af3"/>
              <w:rPr>
                <w:rFonts w:ascii="Times New Roman" w:hAnsi="Times New Roman"/>
                <w:sz w:val="24"/>
                <w:szCs w:val="24"/>
                <w:lang w:val="en-US"/>
              </w:rPr>
            </w:pPr>
            <w:hyperlink r:id="rId25" w:history="1">
              <w:r w:rsidR="002059D0" w:rsidRPr="00C950BA">
                <w:rPr>
                  <w:rFonts w:ascii="Times New Roman" w:hAnsi="Times New Roman"/>
                  <w:sz w:val="24"/>
                  <w:szCs w:val="24"/>
                  <w:lang w:val="en-US"/>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Реактивы и оборудование для работы</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2.5</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2.4.6</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12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Кислоты, их классификация и свойства.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www</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wikipedia</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r w:rsidRPr="00C950BA">
              <w:rPr>
                <w:rFonts w:ascii="Times New Roman" w:hAnsi="Times New Roman" w:cs="Times New Roman"/>
                <w:sz w:val="24"/>
                <w:szCs w:val="24"/>
                <w:lang w:val="ru-RU" w:eastAsia="ru-RU"/>
              </w:rPr>
              <w:t xml:space="preserve">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Л.О.: химические свойства кислот (на примере </w:t>
            </w:r>
            <w:r w:rsidRPr="0050278C">
              <w:rPr>
                <w:rFonts w:ascii="Times New Roman" w:hAnsi="Times New Roman" w:cs="Times New Roman"/>
                <w:sz w:val="24"/>
                <w:szCs w:val="24"/>
                <w:lang w:eastAsia="ru-RU"/>
              </w:rPr>
              <w:t>HCL</w:t>
            </w:r>
            <w:r w:rsidRPr="00C950BA">
              <w:rPr>
                <w:rFonts w:ascii="Times New Roman" w:hAnsi="Times New Roman" w:cs="Times New Roman"/>
                <w:sz w:val="24"/>
                <w:szCs w:val="24"/>
                <w:lang w:val="ru-RU" w:eastAsia="ru-RU"/>
              </w:rPr>
              <w:t xml:space="preserve"> и </w:t>
            </w:r>
            <w:r w:rsidRPr="0050278C">
              <w:rPr>
                <w:rFonts w:ascii="Times New Roman" w:hAnsi="Times New Roman" w:cs="Times New Roman"/>
                <w:sz w:val="24"/>
                <w:szCs w:val="24"/>
                <w:lang w:eastAsia="ru-RU"/>
              </w:rPr>
              <w:t>H</w:t>
            </w:r>
            <w:r w:rsidRPr="00C950BA">
              <w:rPr>
                <w:rFonts w:ascii="Times New Roman" w:hAnsi="Times New Roman" w:cs="Times New Roman"/>
                <w:sz w:val="24"/>
                <w:szCs w:val="24"/>
                <w:lang w:val="ru-RU" w:eastAsia="ru-RU"/>
              </w:rPr>
              <w:t>2</w:t>
            </w:r>
            <w:r w:rsidRPr="0050278C">
              <w:rPr>
                <w:rFonts w:ascii="Times New Roman" w:hAnsi="Times New Roman" w:cs="Times New Roman"/>
                <w:sz w:val="24"/>
                <w:szCs w:val="24"/>
                <w:lang w:eastAsia="ru-RU"/>
              </w:rPr>
              <w:t>SO</w:t>
            </w:r>
            <w:r w:rsidRPr="00C950BA">
              <w:rPr>
                <w:rFonts w:ascii="Times New Roman" w:hAnsi="Times New Roman" w:cs="Times New Roman"/>
                <w:sz w:val="24"/>
                <w:szCs w:val="24"/>
                <w:lang w:val="ru-RU" w:eastAsia="ru-RU"/>
              </w:rPr>
              <w:t xml:space="preserve">4)                              </w:t>
            </w:r>
            <w:r w:rsidRPr="0050278C">
              <w:rPr>
                <w:rFonts w:ascii="Times New Roman" w:hAnsi="Times New Roman" w:cs="Times New Roman"/>
                <w:sz w:val="24"/>
                <w:szCs w:val="24"/>
                <w:lang w:eastAsia="ru-RU"/>
              </w:rPr>
              <w:t>HCL</w:t>
            </w:r>
            <w:r w:rsidRPr="00C950BA">
              <w:rPr>
                <w:rFonts w:ascii="Times New Roman" w:hAnsi="Times New Roman" w:cs="Times New Roman"/>
                <w:sz w:val="24"/>
                <w:szCs w:val="24"/>
                <w:lang w:val="ru-RU" w:eastAsia="ru-RU"/>
              </w:rPr>
              <w:t xml:space="preserve"> , </w:t>
            </w:r>
            <w:r w:rsidRPr="0050278C">
              <w:rPr>
                <w:rFonts w:ascii="Times New Roman" w:hAnsi="Times New Roman" w:cs="Times New Roman"/>
                <w:sz w:val="24"/>
                <w:szCs w:val="24"/>
                <w:lang w:eastAsia="ru-RU"/>
              </w:rPr>
              <w:t>H</w:t>
            </w:r>
            <w:r w:rsidRPr="00C950BA">
              <w:rPr>
                <w:rFonts w:ascii="Times New Roman" w:hAnsi="Times New Roman" w:cs="Times New Roman"/>
                <w:sz w:val="24"/>
                <w:szCs w:val="24"/>
                <w:lang w:val="ru-RU" w:eastAsia="ru-RU"/>
              </w:rPr>
              <w:t>2</w:t>
            </w:r>
            <w:r w:rsidRPr="0050278C">
              <w:rPr>
                <w:rFonts w:ascii="Times New Roman" w:hAnsi="Times New Roman" w:cs="Times New Roman"/>
                <w:sz w:val="24"/>
                <w:szCs w:val="24"/>
                <w:lang w:eastAsia="ru-RU"/>
              </w:rPr>
              <w:t>SO</w:t>
            </w:r>
            <w:r w:rsidRPr="00C950BA">
              <w:rPr>
                <w:rFonts w:ascii="Times New Roman" w:hAnsi="Times New Roman" w:cs="Times New Roman"/>
                <w:sz w:val="24"/>
                <w:szCs w:val="24"/>
                <w:lang w:val="ru-RU" w:eastAsia="ru-RU"/>
              </w:rPr>
              <w:t xml:space="preserve">4, </w:t>
            </w:r>
            <w:r w:rsidRPr="00C950BA">
              <w:rPr>
                <w:rFonts w:ascii="Times New Roman" w:hAnsi="Times New Roman" w:cs="Times New Roman"/>
                <w:sz w:val="24"/>
                <w:szCs w:val="24"/>
                <w:lang w:val="ru-RU" w:eastAsia="ru-RU"/>
              </w:rPr>
              <w:br/>
            </w:r>
            <w:r w:rsidRPr="00C950BA">
              <w:rPr>
                <w:rFonts w:ascii="Times New Roman" w:hAnsi="Times New Roman" w:cs="Times New Roman"/>
                <w:sz w:val="24"/>
                <w:szCs w:val="24"/>
                <w:lang w:val="ru-RU" w:eastAsia="ru-RU"/>
              </w:rPr>
              <w:br/>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15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Кислоты, их классификация и свойства.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24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Л.О.: химические свойства кислот (на примере </w:t>
            </w:r>
            <w:r w:rsidRPr="0050278C">
              <w:rPr>
                <w:rFonts w:ascii="Times New Roman" w:hAnsi="Times New Roman" w:cs="Times New Roman"/>
                <w:sz w:val="24"/>
                <w:szCs w:val="24"/>
                <w:lang w:eastAsia="ru-RU"/>
              </w:rPr>
              <w:t>HCL</w:t>
            </w:r>
            <w:r w:rsidRPr="00C950BA">
              <w:rPr>
                <w:rFonts w:ascii="Times New Roman" w:hAnsi="Times New Roman" w:cs="Times New Roman"/>
                <w:sz w:val="24"/>
                <w:szCs w:val="24"/>
                <w:lang w:val="ru-RU" w:eastAsia="ru-RU"/>
              </w:rPr>
              <w:t xml:space="preserve"> и </w:t>
            </w:r>
            <w:r w:rsidRPr="0050278C">
              <w:rPr>
                <w:rFonts w:ascii="Times New Roman" w:hAnsi="Times New Roman" w:cs="Times New Roman"/>
                <w:sz w:val="24"/>
                <w:szCs w:val="24"/>
                <w:lang w:eastAsia="ru-RU"/>
              </w:rPr>
              <w:t>H</w:t>
            </w:r>
            <w:r w:rsidRPr="00C950BA">
              <w:rPr>
                <w:rFonts w:ascii="Times New Roman" w:hAnsi="Times New Roman" w:cs="Times New Roman"/>
                <w:sz w:val="24"/>
                <w:szCs w:val="24"/>
                <w:lang w:val="ru-RU" w:eastAsia="ru-RU"/>
              </w:rPr>
              <w:t>2</w:t>
            </w:r>
            <w:r w:rsidRPr="0050278C">
              <w:rPr>
                <w:rFonts w:ascii="Times New Roman" w:hAnsi="Times New Roman" w:cs="Times New Roman"/>
                <w:sz w:val="24"/>
                <w:szCs w:val="24"/>
                <w:lang w:eastAsia="ru-RU"/>
              </w:rPr>
              <w:t>SO</w:t>
            </w:r>
            <w:r w:rsidRPr="00C950BA">
              <w:rPr>
                <w:rFonts w:ascii="Times New Roman" w:hAnsi="Times New Roman" w:cs="Times New Roman"/>
                <w:sz w:val="24"/>
                <w:szCs w:val="24"/>
                <w:lang w:val="ru-RU" w:eastAsia="ru-RU"/>
              </w:rPr>
              <w:t xml:space="preserve">4)                              </w:t>
            </w:r>
            <w:r w:rsidRPr="0050278C">
              <w:rPr>
                <w:rFonts w:ascii="Times New Roman" w:hAnsi="Times New Roman" w:cs="Times New Roman"/>
                <w:sz w:val="24"/>
                <w:szCs w:val="24"/>
                <w:lang w:eastAsia="ru-RU"/>
              </w:rPr>
              <w:t>HCL</w:t>
            </w:r>
            <w:r w:rsidRPr="00C950BA">
              <w:rPr>
                <w:rFonts w:ascii="Times New Roman" w:hAnsi="Times New Roman" w:cs="Times New Roman"/>
                <w:sz w:val="24"/>
                <w:szCs w:val="24"/>
                <w:lang w:val="ru-RU" w:eastAsia="ru-RU"/>
              </w:rPr>
              <w:t xml:space="preserve"> , </w:t>
            </w:r>
            <w:r w:rsidRPr="0050278C">
              <w:rPr>
                <w:rFonts w:ascii="Times New Roman" w:hAnsi="Times New Roman" w:cs="Times New Roman"/>
                <w:sz w:val="24"/>
                <w:szCs w:val="24"/>
                <w:lang w:eastAsia="ru-RU"/>
              </w:rPr>
              <w:t>H</w:t>
            </w:r>
            <w:r w:rsidRPr="00C950BA">
              <w:rPr>
                <w:rFonts w:ascii="Times New Roman" w:hAnsi="Times New Roman" w:cs="Times New Roman"/>
                <w:sz w:val="24"/>
                <w:szCs w:val="24"/>
                <w:lang w:val="ru-RU" w:eastAsia="ru-RU"/>
              </w:rPr>
              <w:t>2</w:t>
            </w:r>
            <w:r w:rsidRPr="0050278C">
              <w:rPr>
                <w:rFonts w:ascii="Times New Roman" w:hAnsi="Times New Roman" w:cs="Times New Roman"/>
                <w:sz w:val="24"/>
                <w:szCs w:val="24"/>
                <w:lang w:eastAsia="ru-RU"/>
              </w:rPr>
              <w:t>SO</w:t>
            </w:r>
            <w:r w:rsidRPr="00C950BA">
              <w:rPr>
                <w:rFonts w:ascii="Times New Roman" w:hAnsi="Times New Roman" w:cs="Times New Roman"/>
                <w:sz w:val="24"/>
                <w:szCs w:val="24"/>
                <w:lang w:val="ru-RU" w:eastAsia="ru-RU"/>
              </w:rPr>
              <w:t xml:space="preserve">4, </w:t>
            </w:r>
            <w:r w:rsidRPr="00C950BA">
              <w:rPr>
                <w:rFonts w:ascii="Times New Roman" w:hAnsi="Times New Roman" w:cs="Times New Roman"/>
                <w:sz w:val="24"/>
                <w:szCs w:val="24"/>
                <w:lang w:val="ru-RU" w:eastAsia="ru-RU"/>
              </w:rPr>
              <w:br/>
            </w:r>
            <w:r w:rsidRPr="00C950BA">
              <w:rPr>
                <w:rFonts w:ascii="Times New Roman" w:hAnsi="Times New Roman" w:cs="Times New Roman"/>
                <w:sz w:val="24"/>
                <w:szCs w:val="24"/>
                <w:lang w:val="ru-RU" w:eastAsia="ru-RU"/>
              </w:rPr>
              <w:br/>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   2/9/1</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21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№8  «Свойства кислот в свете ТЭД».</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BE4FA6" w:rsidP="002059D0">
            <w:pPr>
              <w:pStyle w:val="af3"/>
              <w:rPr>
                <w:rFonts w:ascii="Times New Roman" w:hAnsi="Times New Roman"/>
                <w:sz w:val="24"/>
                <w:szCs w:val="24"/>
              </w:rPr>
            </w:pPr>
            <w:hyperlink r:id="rId26" w:history="1">
              <w:r w:rsidR="002059D0" w:rsidRPr="0050278C">
                <w:rPr>
                  <w:rFonts w:ascii="Times New Roman" w:hAnsi="Times New Roman"/>
                  <w:sz w:val="24"/>
                  <w:szCs w:val="24"/>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Оборудование и реактивы для ПР</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32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Основания, их классификация и свойства.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Л.О.: реакции характерные для растворимых и не растворимых в воде оснований.</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3.2.2</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    2/9/1</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45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Оксиды, их классификация и свойства.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Л.О.: по изучению свойств кислотных и основных оксидов.     </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металлов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3.2.1</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36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Оксиды, их классификация и свойства.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Л.О.: по изучению свойств кислотных и основных оксидов.     </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металлов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3.2.1</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18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Соли, их классификация и свойства.</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Л.О.: химические свойства солей.        </w:t>
            </w:r>
            <w:proofErr w:type="spellStart"/>
            <w:r w:rsidRPr="0050278C">
              <w:rPr>
                <w:rFonts w:ascii="Times New Roman" w:hAnsi="Times New Roman" w:cs="Times New Roman"/>
                <w:sz w:val="24"/>
                <w:szCs w:val="24"/>
                <w:lang w:eastAsia="ru-RU"/>
              </w:rPr>
              <w:t>Соли</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кислоты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оксиды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основания</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   2/9/3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Кластер</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Соли</w:t>
            </w:r>
            <w:proofErr w:type="spellEnd"/>
            <w:r w:rsidRPr="0050278C">
              <w:rPr>
                <w:rFonts w:ascii="Times New Roman" w:hAnsi="Times New Roman" w:cs="Times New Roman"/>
                <w:sz w:val="24"/>
                <w:szCs w:val="24"/>
                <w:lang w:eastAsia="ru-RU"/>
              </w:rPr>
              <w:t>"</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30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Соли в свете ТЭД, их свойства.</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BE4FA6" w:rsidP="002059D0">
            <w:pPr>
              <w:pStyle w:val="af3"/>
              <w:rPr>
                <w:rFonts w:ascii="Times New Roman" w:hAnsi="Times New Roman"/>
                <w:sz w:val="24"/>
                <w:szCs w:val="24"/>
              </w:rPr>
            </w:pPr>
            <w:hyperlink r:id="rId27" w:history="1">
              <w:r w:rsidR="002059D0" w:rsidRPr="0050278C">
                <w:rPr>
                  <w:rFonts w:ascii="Times New Roman" w:hAnsi="Times New Roman"/>
                  <w:sz w:val="24"/>
                  <w:szCs w:val="24"/>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341E78" w:rsidTr="00C950BA">
        <w:trPr>
          <w:trHeight w:val="346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2059D0" w:rsidP="002059D0">
            <w:pPr>
              <w:spacing w:after="0" w:line="240" w:lineRule="auto"/>
              <w:jc w:val="center"/>
              <w:rPr>
                <w:rFonts w:ascii="Times New Roman" w:hAnsi="Times New Roman" w:cs="Times New Roman"/>
                <w:sz w:val="24"/>
                <w:szCs w:val="24"/>
                <w:lang w:eastAsia="ru-RU"/>
              </w:rPr>
            </w:pPr>
            <w:r w:rsidRPr="0050278C">
              <w:rPr>
                <w:rFonts w:ascii="Times New Roman" w:hAnsi="Times New Roman" w:cs="Times New Roman"/>
                <w:sz w:val="24"/>
                <w:szCs w:val="24"/>
                <w:lang w:eastAsia="ru-RU"/>
              </w:rPr>
              <w:t>8</w:t>
            </w:r>
            <w:r w:rsidR="004A7DF1">
              <w:rPr>
                <w:rFonts w:ascii="Times New Roman" w:hAnsi="Times New Roman" w:cs="Times New Roman"/>
                <w:sz w:val="24"/>
                <w:szCs w:val="24"/>
                <w:lang w:eastAsia="ru-RU"/>
              </w:rPr>
              <w:t>7</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Практическая работа №9  «Свойства солей в свете ТЭД».</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BE4FA6" w:rsidP="002059D0">
            <w:pPr>
              <w:pStyle w:val="af3"/>
              <w:rPr>
                <w:rFonts w:ascii="Times New Roman" w:hAnsi="Times New Roman"/>
                <w:sz w:val="24"/>
                <w:szCs w:val="24"/>
              </w:rPr>
            </w:pPr>
            <w:hyperlink r:id="rId28" w:history="1">
              <w:r w:rsidR="002059D0" w:rsidRPr="0050278C">
                <w:rPr>
                  <w:rFonts w:ascii="Times New Roman" w:hAnsi="Times New Roman"/>
                  <w:sz w:val="24"/>
                  <w:szCs w:val="24"/>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Оборудование и реактивы для работы</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3.2.4</w:t>
            </w:r>
          </w:p>
        </w:tc>
        <w:tc>
          <w:tcPr>
            <w:tcW w:w="21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2.3.3                                          Уметь построить план проведения химического эксперимента, выполнить работы в соответствии с требованиями ТБ при работе с химическими реактивами и лабораторным оборудованием.</w:t>
            </w:r>
          </w:p>
        </w:tc>
        <w:tc>
          <w:tcPr>
            <w:tcW w:w="181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115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88</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Генетическая связь между классами веществ.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Д.О.: </w:t>
            </w:r>
            <w:proofErr w:type="spellStart"/>
            <w:r w:rsidRPr="0050278C">
              <w:rPr>
                <w:rFonts w:ascii="Times New Roman" w:hAnsi="Times New Roman" w:cs="Times New Roman"/>
                <w:sz w:val="24"/>
                <w:szCs w:val="24"/>
                <w:lang w:eastAsia="ru-RU"/>
              </w:rPr>
              <w:t>осуществление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переходов</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2.3.2</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62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2334" w:type="dxa"/>
            <w:tcBorders>
              <w:top w:val="nil"/>
              <w:left w:val="nil"/>
              <w:bottom w:val="single" w:sz="4" w:space="0" w:color="auto"/>
              <w:right w:val="single" w:sz="4" w:space="0" w:color="auto"/>
            </w:tcBorders>
            <w:shd w:val="clear" w:color="auto" w:fill="auto"/>
            <w:hideMark/>
          </w:tcPr>
          <w:p w:rsidR="002059D0" w:rsidRPr="004A7DF1" w:rsidRDefault="004A7DF1"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Генетическая связь между классами веществ.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Д.О.: </w:t>
            </w:r>
            <w:proofErr w:type="spellStart"/>
            <w:r w:rsidRPr="0050278C">
              <w:rPr>
                <w:rFonts w:ascii="Times New Roman" w:hAnsi="Times New Roman" w:cs="Times New Roman"/>
                <w:sz w:val="24"/>
                <w:szCs w:val="24"/>
                <w:lang w:eastAsia="ru-RU"/>
              </w:rPr>
              <w:t>осуществление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переходов</w:t>
            </w:r>
            <w:proofErr w:type="spellEnd"/>
            <w:r w:rsidRPr="0050278C">
              <w:rPr>
                <w:rFonts w:ascii="Times New Roman" w:hAnsi="Times New Roman" w:cs="Times New Roman"/>
                <w:sz w:val="24"/>
                <w:szCs w:val="24"/>
                <w:lang w:eastAsia="ru-RU"/>
              </w:rPr>
              <w:t>.</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3.3</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2.3.2</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341E78" w:rsidTr="00C950BA">
        <w:trPr>
          <w:trHeight w:val="148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Классы</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r w:rsidRPr="0050278C">
              <w:rPr>
                <w:rFonts w:ascii="Times New Roman" w:hAnsi="Times New Roman" w:cs="Times New Roman"/>
                <w:sz w:val="24"/>
                <w:szCs w:val="24"/>
                <w:lang w:eastAsia="ru-RU"/>
              </w:rPr>
              <w:t xml:space="preserve">.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xml:space="preserve">4 </w:t>
            </w:r>
            <w:proofErr w:type="spellStart"/>
            <w:r w:rsidRPr="0050278C">
              <w:rPr>
                <w:rFonts w:ascii="Times New Roman" w:hAnsi="Times New Roman" w:cs="Times New Roman"/>
                <w:sz w:val="24"/>
                <w:szCs w:val="24"/>
                <w:lang w:eastAsia="ru-RU"/>
              </w:rPr>
              <w:t>класса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веществ</w:t>
            </w:r>
            <w:proofErr w:type="spellEnd"/>
          </w:p>
        </w:tc>
        <w:tc>
          <w:tcPr>
            <w:tcW w:w="21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Уметь осуществлять превращения </w:t>
            </w:r>
            <w:proofErr w:type="spellStart"/>
            <w:r w:rsidRPr="00C950BA">
              <w:rPr>
                <w:rFonts w:ascii="Times New Roman" w:hAnsi="Times New Roman" w:cs="Times New Roman"/>
                <w:sz w:val="24"/>
                <w:szCs w:val="24"/>
                <w:lang w:val="ru-RU" w:eastAsia="ru-RU"/>
              </w:rPr>
              <w:t>вещечтв</w:t>
            </w:r>
            <w:proofErr w:type="spellEnd"/>
            <w:r w:rsidRPr="00C950BA">
              <w:rPr>
                <w:rFonts w:ascii="Times New Roman" w:hAnsi="Times New Roman" w:cs="Times New Roman"/>
                <w:sz w:val="24"/>
                <w:szCs w:val="24"/>
                <w:lang w:val="ru-RU" w:eastAsia="ru-RU"/>
              </w:rPr>
              <w:t xml:space="preserve"> и осуществлять расчеты.</w:t>
            </w:r>
          </w:p>
        </w:tc>
        <w:tc>
          <w:tcPr>
            <w:tcW w:w="181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135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Решение расчетных задач по теме «Растворы. </w:t>
            </w:r>
            <w:proofErr w:type="spellStart"/>
            <w:r w:rsidRPr="0050278C">
              <w:rPr>
                <w:rFonts w:ascii="Times New Roman" w:hAnsi="Times New Roman" w:cs="Times New Roman"/>
                <w:sz w:val="24"/>
                <w:szCs w:val="24"/>
                <w:lang w:eastAsia="ru-RU"/>
              </w:rPr>
              <w:t>Свойства</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растворов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электролитов</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http</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school</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edu</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Сборники и тесты разных авторов, электронная библиотека ЗАО «Просвещение-МЕДИА»,  2005г.</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4A7DF1">
        <w:trPr>
          <w:trHeight w:val="144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4A7DF1" w:rsidP="002059D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ru-RU" w:eastAsia="ru-RU"/>
              </w:rPr>
              <w:t>Итоговая контрольная работа</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C950BA" w:rsidRDefault="00BE4FA6" w:rsidP="002059D0">
            <w:pPr>
              <w:pStyle w:val="af3"/>
              <w:rPr>
                <w:rFonts w:ascii="Times New Roman" w:hAnsi="Times New Roman"/>
                <w:sz w:val="24"/>
                <w:szCs w:val="24"/>
                <w:lang w:val="en-US"/>
              </w:rPr>
            </w:pPr>
            <w:hyperlink r:id="rId29" w:history="1">
              <w:r w:rsidR="002059D0" w:rsidRPr="00C950BA">
                <w:rPr>
                  <w:rFonts w:ascii="Times New Roman" w:hAnsi="Times New Roman"/>
                  <w:sz w:val="24"/>
                  <w:szCs w:val="24"/>
                  <w:lang w:val="en-US"/>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Сборники и тесты разных авторов, электронная библиотека ЗАО «Просвещение-МЕДИА»,  2005г.</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2.2.3</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4A7DF1"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4A7DF1">
        <w:trPr>
          <w:trHeight w:val="156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93</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Практическая работа №10 "Решение экспериментальных задач".                 </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p>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ЕКЦОР</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Оборудование</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реактивы</w:t>
            </w:r>
            <w:proofErr w:type="spellEnd"/>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2.2.3   2.7.4</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DD4C5C" w:rsidTr="004A7DF1">
        <w:trPr>
          <w:trHeight w:val="241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Практическая работа №10 "Решение экспериментальных задач".                 </w:t>
            </w:r>
          </w:p>
        </w:tc>
        <w:tc>
          <w:tcPr>
            <w:tcW w:w="25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BE4FA6" w:rsidP="002059D0">
            <w:pPr>
              <w:pStyle w:val="af3"/>
              <w:rPr>
                <w:rFonts w:ascii="Times New Roman" w:hAnsi="Times New Roman"/>
                <w:sz w:val="24"/>
                <w:szCs w:val="24"/>
              </w:rPr>
            </w:pPr>
            <w:hyperlink r:id="rId30" w:history="1">
              <w:r w:rsidR="002059D0" w:rsidRPr="0050278C">
                <w:rPr>
                  <w:rFonts w:ascii="Times New Roman" w:hAnsi="Times New Roman"/>
                  <w:sz w:val="24"/>
                  <w:szCs w:val="24"/>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Оборудование</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реактивы</w:t>
            </w:r>
            <w:proofErr w:type="spellEnd"/>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4.2</w:t>
            </w:r>
          </w:p>
        </w:tc>
        <w:tc>
          <w:tcPr>
            <w:tcW w:w="2139" w:type="dxa"/>
            <w:tcBorders>
              <w:top w:val="nil"/>
              <w:left w:val="nil"/>
              <w:bottom w:val="single" w:sz="4" w:space="0" w:color="auto"/>
              <w:right w:val="single" w:sz="4" w:space="0" w:color="auto"/>
            </w:tcBorders>
            <w:shd w:val="clear" w:color="auto" w:fill="auto"/>
            <w:hideMark/>
          </w:tcPr>
          <w:p w:rsidR="002059D0" w:rsidRPr="00DD4C5C"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Исследовать свойства изучаемых веществ.</w:t>
            </w:r>
            <w:r w:rsidRPr="00C950BA">
              <w:rPr>
                <w:rFonts w:ascii="Times New Roman" w:hAnsi="Times New Roman" w:cs="Times New Roman"/>
                <w:sz w:val="24"/>
                <w:szCs w:val="24"/>
                <w:lang w:val="ru-RU" w:eastAsia="ru-RU"/>
              </w:rPr>
              <w:br/>
              <w:t xml:space="preserve">Наблюдать и описывать хим. реакции.  </w:t>
            </w:r>
            <w:r w:rsidRPr="00C950BA">
              <w:rPr>
                <w:rFonts w:ascii="Times New Roman" w:hAnsi="Times New Roman" w:cs="Times New Roman"/>
                <w:sz w:val="24"/>
                <w:szCs w:val="24"/>
                <w:lang w:val="ru-RU" w:eastAsia="ru-RU"/>
              </w:rPr>
              <w:br/>
            </w:r>
            <w:r w:rsidRPr="00DD4C5C">
              <w:rPr>
                <w:rFonts w:ascii="Times New Roman" w:hAnsi="Times New Roman" w:cs="Times New Roman"/>
                <w:sz w:val="24"/>
                <w:szCs w:val="24"/>
                <w:lang w:val="ru-RU" w:eastAsia="ru-RU"/>
              </w:rPr>
              <w:t>Делать выводы из результатов проведенных экспериментов.</w:t>
            </w:r>
          </w:p>
        </w:tc>
        <w:tc>
          <w:tcPr>
            <w:tcW w:w="1814" w:type="dxa"/>
            <w:tcBorders>
              <w:top w:val="nil"/>
              <w:left w:val="nil"/>
              <w:bottom w:val="single" w:sz="4" w:space="0" w:color="auto"/>
              <w:right w:val="single" w:sz="4" w:space="0" w:color="auto"/>
            </w:tcBorders>
            <w:shd w:val="clear" w:color="auto" w:fill="auto"/>
            <w:hideMark/>
          </w:tcPr>
          <w:p w:rsidR="002059D0" w:rsidRPr="00DD4C5C"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DD4C5C"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DD4C5C" w:rsidRDefault="002059D0" w:rsidP="002059D0">
            <w:pPr>
              <w:spacing w:after="0" w:line="240" w:lineRule="auto"/>
              <w:jc w:val="center"/>
              <w:rPr>
                <w:rFonts w:ascii="Times New Roman" w:hAnsi="Times New Roman" w:cs="Times New Roman"/>
                <w:sz w:val="24"/>
                <w:szCs w:val="24"/>
                <w:lang w:val="ru-RU" w:eastAsia="ru-RU"/>
              </w:rPr>
            </w:pPr>
          </w:p>
        </w:tc>
      </w:tr>
      <w:tr w:rsidR="002059D0" w:rsidRPr="00341E78" w:rsidTr="00C950BA">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233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Обобщение и систематизация по теме "Типы химических реакций"</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Pr>
                <w:rFonts w:ascii="Times New Roman" w:hAnsi="Times New Roman"/>
                <w:color w:val="000000"/>
                <w:sz w:val="26"/>
                <w:szCs w:val="28"/>
              </w:rPr>
              <w:t>https</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r>
              <w:rPr>
                <w:rFonts w:ascii="Times New Roman" w:hAnsi="Times New Roman"/>
                <w:color w:val="000000"/>
                <w:sz w:val="26"/>
                <w:szCs w:val="28"/>
              </w:rPr>
              <w:t>mob</w:t>
            </w:r>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edu</w:t>
            </w:r>
            <w:proofErr w:type="spellEnd"/>
            <w:r w:rsidRPr="00C950BA">
              <w:rPr>
                <w:rFonts w:ascii="Times New Roman" w:hAnsi="Times New Roman"/>
                <w:color w:val="000000"/>
                <w:sz w:val="26"/>
                <w:szCs w:val="28"/>
                <w:lang w:val="ru-RU"/>
              </w:rPr>
              <w:t>.</w:t>
            </w:r>
            <w:proofErr w:type="spellStart"/>
            <w:r>
              <w:rPr>
                <w:rFonts w:ascii="Times New Roman" w:hAnsi="Times New Roman"/>
                <w:color w:val="000000"/>
                <w:sz w:val="26"/>
                <w:szCs w:val="28"/>
              </w:rPr>
              <w:t>ru</w:t>
            </w:r>
            <w:proofErr w:type="spellEnd"/>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21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Учиться составлять обобщающую таблицу и систематизировать полученные знания</w:t>
            </w:r>
          </w:p>
        </w:tc>
        <w:tc>
          <w:tcPr>
            <w:tcW w:w="1814"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C950BA"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1680"/>
        </w:trPr>
        <w:tc>
          <w:tcPr>
            <w:tcW w:w="516" w:type="dxa"/>
            <w:tcBorders>
              <w:top w:val="nil"/>
              <w:left w:val="single" w:sz="4" w:space="0" w:color="auto"/>
              <w:bottom w:val="single" w:sz="4" w:space="0" w:color="auto"/>
              <w:right w:val="single" w:sz="4" w:space="0" w:color="auto"/>
            </w:tcBorders>
            <w:shd w:val="clear" w:color="auto" w:fill="auto"/>
            <w:hideMark/>
          </w:tcPr>
          <w:p w:rsidR="002059D0" w:rsidRPr="004A7DF1" w:rsidRDefault="004A7DF1" w:rsidP="002059D0">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9</w:t>
            </w:r>
            <w:r>
              <w:rPr>
                <w:rFonts w:ascii="Times New Roman" w:hAnsi="Times New Roman" w:cs="Times New Roman"/>
                <w:sz w:val="24"/>
                <w:szCs w:val="24"/>
                <w:lang w:val="ru-RU" w:eastAsia="ru-RU"/>
              </w:rPr>
              <w:t>6</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Классификация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химических</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реакций</w:t>
            </w:r>
            <w:proofErr w:type="spellEnd"/>
            <w:r w:rsidRPr="0050278C">
              <w:rPr>
                <w:rFonts w:ascii="Times New Roman" w:hAnsi="Times New Roman" w:cs="Times New Roman"/>
                <w:sz w:val="24"/>
                <w:szCs w:val="24"/>
                <w:lang w:eastAsia="ru-RU"/>
              </w:rPr>
              <w:t>. ОВР</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C950BA" w:rsidRDefault="002059D0" w:rsidP="002059D0">
            <w:pPr>
              <w:spacing w:after="0" w:line="240" w:lineRule="auto"/>
              <w:rPr>
                <w:rFonts w:ascii="Times New Roman" w:hAnsi="Times New Roman" w:cs="Times New Roman"/>
                <w:sz w:val="24"/>
                <w:szCs w:val="24"/>
                <w:lang w:val="ru-RU" w:eastAsia="ru-RU"/>
              </w:rPr>
            </w:pPr>
            <w:r w:rsidRPr="0050278C">
              <w:rPr>
                <w:rFonts w:ascii="Times New Roman" w:hAnsi="Times New Roman" w:cs="Times New Roman"/>
                <w:sz w:val="24"/>
                <w:szCs w:val="24"/>
                <w:lang w:eastAsia="ru-RU"/>
              </w:rPr>
              <w:t>http</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school</w:t>
            </w:r>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edu</w:t>
            </w:r>
            <w:proofErr w:type="spellEnd"/>
            <w:r w:rsidRPr="00C950BA">
              <w:rPr>
                <w:rFonts w:ascii="Times New Roman" w:hAnsi="Times New Roman" w:cs="Times New Roman"/>
                <w:sz w:val="24"/>
                <w:szCs w:val="24"/>
                <w:lang w:val="ru-RU" w:eastAsia="ru-RU"/>
              </w:rPr>
              <w:t>.</w:t>
            </w:r>
            <w:proofErr w:type="spellStart"/>
            <w:r w:rsidRPr="0050278C">
              <w:rPr>
                <w:rFonts w:ascii="Times New Roman" w:hAnsi="Times New Roman" w:cs="Times New Roman"/>
                <w:sz w:val="24"/>
                <w:szCs w:val="24"/>
                <w:lang w:eastAsia="ru-RU"/>
              </w:rPr>
              <w:t>ru</w:t>
            </w:r>
            <w:proofErr w:type="spellEnd"/>
            <w:r w:rsidRPr="00C950BA">
              <w:rPr>
                <w:rFonts w:ascii="Times New Roman" w:hAnsi="Times New Roman" w:cs="Times New Roman"/>
                <w:sz w:val="24"/>
                <w:szCs w:val="24"/>
                <w:lang w:val="ru-RU" w:eastAsia="ru-RU"/>
              </w:rPr>
              <w:t>/</w:t>
            </w:r>
            <w:r w:rsidRPr="0050278C">
              <w:rPr>
                <w:rFonts w:ascii="Times New Roman" w:hAnsi="Times New Roman" w:cs="Times New Roman"/>
                <w:sz w:val="24"/>
                <w:szCs w:val="24"/>
                <w:lang w:eastAsia="ru-RU"/>
              </w:rPr>
              <w:t>collection</w:t>
            </w:r>
          </w:p>
        </w:tc>
        <w:tc>
          <w:tcPr>
            <w:tcW w:w="2693"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Примеры реакций соединения, разложения, замещения, обмена, гомо- и гетерогенных; экзо- и эндотермических; катал. и некаталитических.</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1.2       2.4.2</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059D0" w:rsidRPr="002577FF" w:rsidTr="00C950BA">
        <w:trPr>
          <w:trHeight w:val="1230"/>
        </w:trPr>
        <w:tc>
          <w:tcPr>
            <w:tcW w:w="516" w:type="dxa"/>
            <w:tcBorders>
              <w:top w:val="nil"/>
              <w:left w:val="single" w:sz="4" w:space="0" w:color="auto"/>
              <w:bottom w:val="single" w:sz="4" w:space="0" w:color="auto"/>
              <w:right w:val="single" w:sz="4" w:space="0" w:color="auto"/>
            </w:tcBorders>
            <w:shd w:val="clear" w:color="auto" w:fill="auto"/>
            <w:hideMark/>
          </w:tcPr>
          <w:p w:rsidR="002059D0" w:rsidRPr="0050278C" w:rsidRDefault="004A7DF1"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97</w:t>
            </w:r>
          </w:p>
        </w:tc>
        <w:tc>
          <w:tcPr>
            <w:tcW w:w="233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Основные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окислители</w:t>
            </w:r>
            <w:proofErr w:type="spellEnd"/>
            <w:r w:rsidRPr="0050278C">
              <w:rPr>
                <w:rFonts w:ascii="Times New Roman" w:hAnsi="Times New Roman" w:cs="Times New Roman"/>
                <w:sz w:val="24"/>
                <w:szCs w:val="24"/>
                <w:lang w:eastAsia="ru-RU"/>
              </w:rPr>
              <w:t xml:space="preserve"> и </w:t>
            </w:r>
            <w:proofErr w:type="spellStart"/>
            <w:r w:rsidRPr="0050278C">
              <w:rPr>
                <w:rFonts w:ascii="Times New Roman" w:hAnsi="Times New Roman" w:cs="Times New Roman"/>
                <w:sz w:val="24"/>
                <w:szCs w:val="24"/>
                <w:lang w:eastAsia="ru-RU"/>
              </w:rPr>
              <w:t>восстановители</w:t>
            </w:r>
            <w:proofErr w:type="spellEnd"/>
            <w:r w:rsidRPr="0050278C">
              <w:rPr>
                <w:rFonts w:ascii="Times New Roman" w:hAnsi="Times New Roman" w:cs="Times New Roman"/>
                <w:sz w:val="24"/>
                <w:szCs w:val="24"/>
                <w:lang w:eastAsia="ru-RU"/>
              </w:rPr>
              <w:t>.</w:t>
            </w:r>
          </w:p>
        </w:tc>
        <w:tc>
          <w:tcPr>
            <w:tcW w:w="2539" w:type="dxa"/>
            <w:tcBorders>
              <w:top w:val="nil"/>
              <w:left w:val="nil"/>
              <w:bottom w:val="single" w:sz="4" w:space="0" w:color="auto"/>
              <w:right w:val="single" w:sz="4" w:space="0" w:color="auto"/>
            </w:tcBorders>
            <w:shd w:val="clear" w:color="auto" w:fill="auto"/>
            <w:hideMark/>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 xml:space="preserve">Учебник </w:t>
            </w:r>
          </w:p>
          <w:p w:rsidR="002059D0" w:rsidRPr="0050278C" w:rsidRDefault="002059D0" w:rsidP="002059D0">
            <w:pPr>
              <w:spacing w:after="0" w:line="240" w:lineRule="auto"/>
              <w:rPr>
                <w:rFonts w:ascii="Times New Roman" w:hAnsi="Times New Roman" w:cs="Times New Roman"/>
                <w:sz w:val="24"/>
                <w:szCs w:val="24"/>
                <w:lang w:eastAsia="ru-RU"/>
              </w:rPr>
            </w:pPr>
            <w:r w:rsidRPr="00C950BA">
              <w:rPr>
                <w:rFonts w:ascii="Times New Roman" w:hAnsi="Times New Roman" w:cs="Times New Roman"/>
                <w:sz w:val="24"/>
                <w:szCs w:val="24"/>
                <w:lang w:val="ru-RU" w:eastAsia="ru-RU"/>
              </w:rPr>
              <w:t xml:space="preserve">ЭП «Мастер-класс учителя химии. </w:t>
            </w:r>
            <w:proofErr w:type="spellStart"/>
            <w:r w:rsidRPr="0050278C">
              <w:rPr>
                <w:rFonts w:ascii="Times New Roman" w:hAnsi="Times New Roman" w:cs="Times New Roman"/>
                <w:sz w:val="24"/>
                <w:szCs w:val="24"/>
                <w:lang w:eastAsia="ru-RU"/>
              </w:rPr>
              <w:t>Выпуск</w:t>
            </w:r>
            <w:proofErr w:type="spellEnd"/>
            <w:r w:rsidRPr="0050278C">
              <w:rPr>
                <w:rFonts w:ascii="Times New Roman" w:hAnsi="Times New Roman" w:cs="Times New Roman"/>
                <w:sz w:val="24"/>
                <w:szCs w:val="24"/>
                <w:lang w:eastAsia="ru-RU"/>
              </w:rPr>
              <w:t xml:space="preserve"> 2. </w:t>
            </w:r>
            <w:proofErr w:type="spellStart"/>
            <w:r w:rsidRPr="0050278C">
              <w:rPr>
                <w:rFonts w:ascii="Times New Roman" w:hAnsi="Times New Roman" w:cs="Times New Roman"/>
                <w:sz w:val="24"/>
                <w:szCs w:val="24"/>
                <w:lang w:eastAsia="ru-RU"/>
              </w:rPr>
              <w:t>Химия</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элементов</w:t>
            </w:r>
            <w:proofErr w:type="spellEnd"/>
            <w:r w:rsidRPr="0050278C">
              <w:rPr>
                <w:rFonts w:ascii="Times New Roman" w:hAnsi="Times New Roman" w:cs="Times New Roman"/>
                <w:sz w:val="24"/>
                <w:szCs w:val="24"/>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2139"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2.4.2</w:t>
            </w:r>
          </w:p>
        </w:tc>
        <w:tc>
          <w:tcPr>
            <w:tcW w:w="1814" w:type="dxa"/>
            <w:tcBorders>
              <w:top w:val="nil"/>
              <w:left w:val="nil"/>
              <w:bottom w:val="single" w:sz="4" w:space="0" w:color="auto"/>
              <w:right w:val="single" w:sz="4" w:space="0" w:color="auto"/>
            </w:tcBorders>
            <w:shd w:val="clear" w:color="auto" w:fill="auto"/>
            <w:hideMark/>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1470"/>
        </w:trPr>
        <w:tc>
          <w:tcPr>
            <w:tcW w:w="516" w:type="dxa"/>
            <w:tcBorders>
              <w:top w:val="nil"/>
              <w:left w:val="single" w:sz="4" w:space="0" w:color="auto"/>
              <w:bottom w:val="single" w:sz="4" w:space="0" w:color="auto"/>
              <w:right w:val="single" w:sz="4" w:space="0" w:color="auto"/>
            </w:tcBorders>
            <w:shd w:val="clear" w:color="auto" w:fill="auto"/>
            <w:hideMark/>
          </w:tcPr>
          <w:p w:rsidR="002059D0" w:rsidRPr="004A7DF1" w:rsidRDefault="004A7DF1" w:rsidP="002059D0">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98</w:t>
            </w:r>
          </w:p>
        </w:tc>
        <w:tc>
          <w:tcPr>
            <w:tcW w:w="2334"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Упражнения</w:t>
            </w:r>
            <w:proofErr w:type="spellEnd"/>
            <w:r w:rsidRPr="0050278C">
              <w:rPr>
                <w:rFonts w:ascii="Times New Roman" w:hAnsi="Times New Roman" w:cs="Times New Roman"/>
                <w:sz w:val="24"/>
                <w:szCs w:val="24"/>
                <w:lang w:eastAsia="ru-RU"/>
              </w:rPr>
              <w:t xml:space="preserve"> в </w:t>
            </w:r>
            <w:proofErr w:type="spellStart"/>
            <w:r w:rsidRPr="0050278C">
              <w:rPr>
                <w:rFonts w:ascii="Times New Roman" w:hAnsi="Times New Roman" w:cs="Times New Roman"/>
                <w:sz w:val="24"/>
                <w:szCs w:val="24"/>
                <w:lang w:eastAsia="ru-RU"/>
              </w:rPr>
              <w:t>составлении</w:t>
            </w:r>
            <w:proofErr w:type="spellEnd"/>
            <w:r w:rsidRPr="0050278C">
              <w:rPr>
                <w:rFonts w:ascii="Times New Roman" w:hAnsi="Times New Roman" w:cs="Times New Roman"/>
                <w:sz w:val="24"/>
                <w:szCs w:val="24"/>
                <w:lang w:eastAsia="ru-RU"/>
              </w:rPr>
              <w:t xml:space="preserve"> ОВР.</w:t>
            </w:r>
          </w:p>
        </w:tc>
        <w:tc>
          <w:tcPr>
            <w:tcW w:w="2539"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C950BA" w:rsidRDefault="00BE4FA6" w:rsidP="002059D0">
            <w:pPr>
              <w:pStyle w:val="af3"/>
              <w:rPr>
                <w:rFonts w:ascii="Times New Roman" w:hAnsi="Times New Roman"/>
                <w:sz w:val="24"/>
                <w:szCs w:val="24"/>
                <w:lang w:val="en-US"/>
              </w:rPr>
            </w:pPr>
            <w:hyperlink r:id="rId31" w:history="1">
              <w:r w:rsidR="002059D0" w:rsidRPr="00C950BA">
                <w:rPr>
                  <w:rFonts w:ascii="Times New Roman" w:hAnsi="Times New Roman"/>
                  <w:sz w:val="24"/>
                  <w:szCs w:val="24"/>
                  <w:lang w:val="en-US"/>
                </w:rPr>
                <w:t>http://interneturok.ru</w:t>
              </w:r>
            </w:hyperlink>
          </w:p>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2.6</w:t>
            </w:r>
          </w:p>
        </w:tc>
        <w:tc>
          <w:tcPr>
            <w:tcW w:w="2139"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1.2       2.4.2</w:t>
            </w:r>
          </w:p>
        </w:tc>
        <w:tc>
          <w:tcPr>
            <w:tcW w:w="1814" w:type="dxa"/>
            <w:tcBorders>
              <w:top w:val="nil"/>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A1759" w:rsidRPr="002577FF" w:rsidTr="00C950BA">
        <w:trPr>
          <w:trHeight w:val="1470"/>
        </w:trPr>
        <w:tc>
          <w:tcPr>
            <w:tcW w:w="516" w:type="dxa"/>
            <w:tcBorders>
              <w:top w:val="nil"/>
              <w:left w:val="single" w:sz="4" w:space="0" w:color="auto"/>
              <w:bottom w:val="single" w:sz="4" w:space="0" w:color="auto"/>
              <w:right w:val="single" w:sz="4" w:space="0" w:color="auto"/>
            </w:tcBorders>
            <w:shd w:val="clear" w:color="auto" w:fill="auto"/>
          </w:tcPr>
          <w:p w:rsidR="002A1759" w:rsidRDefault="002A1759" w:rsidP="002A1759">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99</w:t>
            </w:r>
          </w:p>
        </w:tc>
        <w:tc>
          <w:tcPr>
            <w:tcW w:w="2334" w:type="dxa"/>
            <w:tcBorders>
              <w:top w:val="nil"/>
              <w:left w:val="nil"/>
              <w:bottom w:val="single" w:sz="4" w:space="0" w:color="auto"/>
              <w:right w:val="single" w:sz="4" w:space="0" w:color="auto"/>
            </w:tcBorders>
            <w:shd w:val="clear" w:color="auto" w:fill="auto"/>
          </w:tcPr>
          <w:p w:rsidR="002A1759" w:rsidRPr="002A1759" w:rsidRDefault="002A1759" w:rsidP="002A175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Решение расчетных задач</w:t>
            </w:r>
          </w:p>
        </w:tc>
        <w:tc>
          <w:tcPr>
            <w:tcW w:w="2539" w:type="dxa"/>
            <w:tcBorders>
              <w:top w:val="nil"/>
              <w:left w:val="nil"/>
              <w:bottom w:val="single" w:sz="4" w:space="0" w:color="auto"/>
              <w:right w:val="single" w:sz="4" w:space="0" w:color="auto"/>
            </w:tcBorders>
            <w:shd w:val="clear" w:color="auto" w:fill="auto"/>
          </w:tcPr>
          <w:p w:rsidR="002A1759" w:rsidRDefault="002A1759" w:rsidP="002A1759">
            <w:r w:rsidRPr="00DC1EF6">
              <w:rPr>
                <w:rFonts w:ascii="Times New Roman" w:hAnsi="Times New Roman" w:cs="Times New Roman"/>
                <w:sz w:val="24"/>
                <w:szCs w:val="24"/>
                <w:lang w:val="ru-RU" w:eastAsia="ru-RU"/>
              </w:rPr>
              <w:t>17.05</w:t>
            </w:r>
          </w:p>
        </w:tc>
        <w:tc>
          <w:tcPr>
            <w:tcW w:w="2693" w:type="dxa"/>
            <w:tcBorders>
              <w:top w:val="nil"/>
              <w:left w:val="nil"/>
              <w:bottom w:val="single" w:sz="4" w:space="0" w:color="auto"/>
              <w:right w:val="single" w:sz="4" w:space="0" w:color="auto"/>
            </w:tcBorders>
            <w:shd w:val="clear" w:color="auto" w:fill="auto"/>
          </w:tcPr>
          <w:p w:rsidR="002A1759" w:rsidRDefault="002A1759" w:rsidP="002A1759">
            <w:r w:rsidRPr="00DC1EF6">
              <w:rPr>
                <w:rFonts w:ascii="Times New Roman" w:hAnsi="Times New Roman" w:cs="Times New Roman"/>
                <w:sz w:val="24"/>
                <w:szCs w:val="24"/>
                <w:lang w:val="ru-RU" w:eastAsia="ru-RU"/>
              </w:rPr>
              <w:t>17.05</w:t>
            </w:r>
          </w:p>
        </w:tc>
        <w:tc>
          <w:tcPr>
            <w:tcW w:w="1795" w:type="dxa"/>
            <w:tcBorders>
              <w:top w:val="nil"/>
              <w:left w:val="nil"/>
              <w:bottom w:val="single" w:sz="4" w:space="0" w:color="auto"/>
              <w:right w:val="single" w:sz="4" w:space="0" w:color="auto"/>
            </w:tcBorders>
            <w:shd w:val="clear" w:color="auto" w:fill="auto"/>
          </w:tcPr>
          <w:p w:rsidR="002A1759" w:rsidRDefault="002A1759" w:rsidP="002A1759">
            <w:r w:rsidRPr="00DC1EF6">
              <w:rPr>
                <w:rFonts w:ascii="Times New Roman" w:hAnsi="Times New Roman" w:cs="Times New Roman"/>
                <w:sz w:val="24"/>
                <w:szCs w:val="24"/>
                <w:lang w:val="ru-RU" w:eastAsia="ru-RU"/>
              </w:rPr>
              <w:t>17.05</w:t>
            </w:r>
          </w:p>
        </w:tc>
        <w:tc>
          <w:tcPr>
            <w:tcW w:w="2139" w:type="dxa"/>
            <w:tcBorders>
              <w:top w:val="nil"/>
              <w:left w:val="nil"/>
              <w:bottom w:val="single" w:sz="4" w:space="0" w:color="auto"/>
              <w:right w:val="single" w:sz="4" w:space="0" w:color="auto"/>
            </w:tcBorders>
            <w:shd w:val="clear" w:color="auto" w:fill="auto"/>
          </w:tcPr>
          <w:p w:rsidR="002A1759" w:rsidRDefault="002A1759" w:rsidP="002A1759">
            <w:r w:rsidRPr="00DC1EF6">
              <w:rPr>
                <w:rFonts w:ascii="Times New Roman" w:hAnsi="Times New Roman" w:cs="Times New Roman"/>
                <w:sz w:val="24"/>
                <w:szCs w:val="24"/>
                <w:lang w:val="ru-RU" w:eastAsia="ru-RU"/>
              </w:rPr>
              <w:t>17.05</w:t>
            </w:r>
          </w:p>
        </w:tc>
        <w:tc>
          <w:tcPr>
            <w:tcW w:w="1814" w:type="dxa"/>
            <w:tcBorders>
              <w:top w:val="nil"/>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auto"/>
            <w:textDirection w:val="btLr"/>
            <w:vAlign w:val="center"/>
          </w:tcPr>
          <w:p w:rsidR="002A1759" w:rsidRDefault="002A1759" w:rsidP="002A1759">
            <w:pPr>
              <w:spacing w:after="0" w:line="240" w:lineRule="auto"/>
              <w:jc w:val="center"/>
              <w:rPr>
                <w:rFonts w:ascii="Times New Roman" w:hAnsi="Times New Roman" w:cs="Times New Roman"/>
                <w:sz w:val="24"/>
                <w:szCs w:val="24"/>
                <w:lang w:val="ru-RU" w:eastAsia="ru-RU"/>
              </w:rPr>
            </w:pPr>
          </w:p>
        </w:tc>
        <w:tc>
          <w:tcPr>
            <w:tcW w:w="702" w:type="dxa"/>
            <w:tcBorders>
              <w:top w:val="nil"/>
              <w:left w:val="nil"/>
              <w:bottom w:val="single" w:sz="4" w:space="0" w:color="auto"/>
              <w:right w:val="single" w:sz="4" w:space="0" w:color="auto"/>
            </w:tcBorders>
            <w:shd w:val="clear" w:color="auto" w:fill="auto"/>
            <w:textDirection w:val="btLr"/>
            <w:vAlign w:val="center"/>
          </w:tcPr>
          <w:p w:rsidR="002A1759" w:rsidRDefault="002A1759" w:rsidP="002A1759">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274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059D0" w:rsidRPr="002A1759" w:rsidRDefault="002A1759" w:rsidP="002059D0">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100</w:t>
            </w:r>
          </w:p>
        </w:tc>
        <w:tc>
          <w:tcPr>
            <w:tcW w:w="2334" w:type="dxa"/>
            <w:tcBorders>
              <w:top w:val="single" w:sz="4" w:space="0" w:color="auto"/>
              <w:left w:val="nil"/>
              <w:bottom w:val="single" w:sz="4" w:space="0" w:color="auto"/>
              <w:right w:val="single" w:sz="4" w:space="0" w:color="auto"/>
            </w:tcBorders>
            <w:shd w:val="clear" w:color="auto" w:fill="auto"/>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Обобщение материала за курс неорганической химии</w:t>
            </w:r>
          </w:p>
        </w:tc>
        <w:tc>
          <w:tcPr>
            <w:tcW w:w="2539" w:type="dxa"/>
            <w:tcBorders>
              <w:top w:val="single" w:sz="4" w:space="0" w:color="auto"/>
              <w:left w:val="nil"/>
              <w:bottom w:val="single" w:sz="4" w:space="0" w:color="auto"/>
              <w:right w:val="single" w:sz="4" w:space="0" w:color="auto"/>
            </w:tcBorders>
            <w:shd w:val="clear" w:color="auto" w:fill="auto"/>
          </w:tcPr>
          <w:p w:rsidR="002059D0"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roofErr w:type="spellStart"/>
            <w:r w:rsidRPr="0050278C">
              <w:rPr>
                <w:rFonts w:ascii="Times New Roman" w:hAnsi="Times New Roman" w:cs="Times New Roman"/>
                <w:sz w:val="24"/>
                <w:szCs w:val="24"/>
                <w:lang w:eastAsia="ru-RU"/>
              </w:rPr>
              <w:t>Учебник</w:t>
            </w:r>
            <w:proofErr w:type="spellEnd"/>
          </w:p>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sidRPr="0050278C">
              <w:rPr>
                <w:rFonts w:ascii="Times New Roman" w:hAnsi="Times New Roman" w:cs="Times New Roman"/>
                <w:sz w:val="24"/>
                <w:szCs w:val="24"/>
                <w:lang w:eastAsia="ru-RU"/>
              </w:rPr>
              <w:t> </w:t>
            </w:r>
          </w:p>
        </w:tc>
        <w:tc>
          <w:tcPr>
            <w:tcW w:w="1795" w:type="dxa"/>
            <w:tcBorders>
              <w:top w:val="single" w:sz="4" w:space="0" w:color="auto"/>
              <w:left w:val="nil"/>
              <w:bottom w:val="single" w:sz="4" w:space="0" w:color="auto"/>
              <w:right w:val="single" w:sz="4" w:space="0" w:color="auto"/>
            </w:tcBorders>
            <w:shd w:val="clear" w:color="auto" w:fill="auto"/>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Прямые и обратные генетические ряды</w:t>
            </w:r>
          </w:p>
        </w:tc>
        <w:tc>
          <w:tcPr>
            <w:tcW w:w="2139"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Подведение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итогов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года</w:t>
            </w:r>
            <w:proofErr w:type="spellEnd"/>
          </w:p>
        </w:tc>
        <w:tc>
          <w:tcPr>
            <w:tcW w:w="1814"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r>
      <w:tr w:rsidR="002059D0" w:rsidRPr="002577FF" w:rsidTr="00C950BA">
        <w:trPr>
          <w:trHeight w:val="274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059D0" w:rsidRPr="0050278C" w:rsidRDefault="002A1759" w:rsidP="002059D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101</w:t>
            </w:r>
          </w:p>
        </w:tc>
        <w:tc>
          <w:tcPr>
            <w:tcW w:w="2334"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Итоговый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урок</w:t>
            </w:r>
            <w:proofErr w:type="spellEnd"/>
          </w:p>
        </w:tc>
        <w:tc>
          <w:tcPr>
            <w:tcW w:w="2539"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
        </w:tc>
        <w:tc>
          <w:tcPr>
            <w:tcW w:w="1795" w:type="dxa"/>
            <w:tcBorders>
              <w:top w:val="single" w:sz="4" w:space="0" w:color="auto"/>
              <w:left w:val="nil"/>
              <w:bottom w:val="single" w:sz="4" w:space="0" w:color="auto"/>
              <w:right w:val="single" w:sz="4" w:space="0" w:color="auto"/>
            </w:tcBorders>
            <w:shd w:val="clear" w:color="auto" w:fill="auto"/>
          </w:tcPr>
          <w:p w:rsidR="002059D0" w:rsidRPr="00C950BA" w:rsidRDefault="002059D0" w:rsidP="002059D0">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Прямые и обратные генетические ряды</w:t>
            </w:r>
          </w:p>
        </w:tc>
        <w:tc>
          <w:tcPr>
            <w:tcW w:w="2139"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Подведение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итогов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года</w:t>
            </w:r>
            <w:proofErr w:type="spellEnd"/>
          </w:p>
        </w:tc>
        <w:tc>
          <w:tcPr>
            <w:tcW w:w="1814" w:type="dxa"/>
            <w:tcBorders>
              <w:top w:val="single" w:sz="4" w:space="0" w:color="auto"/>
              <w:left w:val="nil"/>
              <w:bottom w:val="single" w:sz="4" w:space="0" w:color="auto"/>
              <w:right w:val="single" w:sz="4" w:space="0" w:color="auto"/>
            </w:tcBorders>
            <w:shd w:val="clear" w:color="auto" w:fill="auto"/>
          </w:tcPr>
          <w:p w:rsidR="002059D0" w:rsidRPr="0050278C" w:rsidRDefault="002059D0" w:rsidP="002059D0">
            <w:pPr>
              <w:spacing w:after="0" w:line="240" w:lineRule="auto"/>
              <w:rPr>
                <w:rFonts w:ascii="Times New Roman" w:hAnsi="Times New Roman" w:cs="Times New Roman"/>
                <w:sz w:val="24"/>
                <w:szCs w:val="24"/>
                <w:lang w:eastAsia="ru-RU"/>
              </w:rPr>
            </w:pP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2A1759" w:rsidRDefault="002059D0" w:rsidP="002059D0">
            <w:pPr>
              <w:spacing w:after="0" w:line="240" w:lineRule="auto"/>
              <w:jc w:val="center"/>
              <w:rPr>
                <w:rFonts w:ascii="Times New Roman" w:hAnsi="Times New Roman" w:cs="Times New Roman"/>
                <w:sz w:val="24"/>
                <w:szCs w:val="24"/>
                <w:lang w:val="ru-RU" w:eastAsia="ru-RU"/>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2059D0" w:rsidRPr="0050278C" w:rsidRDefault="002059D0" w:rsidP="002059D0">
            <w:pPr>
              <w:spacing w:after="0" w:line="240" w:lineRule="auto"/>
              <w:jc w:val="center"/>
              <w:rPr>
                <w:rFonts w:ascii="Times New Roman" w:hAnsi="Times New Roman" w:cs="Times New Roman"/>
                <w:sz w:val="24"/>
                <w:szCs w:val="24"/>
                <w:lang w:eastAsia="ru-RU"/>
              </w:rPr>
            </w:pPr>
          </w:p>
        </w:tc>
      </w:tr>
      <w:tr w:rsidR="002A1759" w:rsidRPr="002577FF" w:rsidTr="00C950BA">
        <w:trPr>
          <w:trHeight w:val="274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A1759" w:rsidRPr="002A1759" w:rsidRDefault="002A1759" w:rsidP="002A1759">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102</w:t>
            </w:r>
          </w:p>
        </w:tc>
        <w:tc>
          <w:tcPr>
            <w:tcW w:w="2334" w:type="dxa"/>
            <w:tcBorders>
              <w:top w:val="single" w:sz="4" w:space="0" w:color="auto"/>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Итоговый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урок</w:t>
            </w:r>
            <w:proofErr w:type="spellEnd"/>
          </w:p>
        </w:tc>
        <w:tc>
          <w:tcPr>
            <w:tcW w:w="2539" w:type="dxa"/>
            <w:tcBorders>
              <w:top w:val="single" w:sz="4" w:space="0" w:color="auto"/>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693" w:type="dxa"/>
            <w:tcBorders>
              <w:top w:val="single" w:sz="4" w:space="0" w:color="auto"/>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p>
        </w:tc>
        <w:tc>
          <w:tcPr>
            <w:tcW w:w="1795" w:type="dxa"/>
            <w:tcBorders>
              <w:top w:val="single" w:sz="4" w:space="0" w:color="auto"/>
              <w:left w:val="nil"/>
              <w:bottom w:val="single" w:sz="4" w:space="0" w:color="auto"/>
              <w:right w:val="single" w:sz="4" w:space="0" w:color="auto"/>
            </w:tcBorders>
            <w:shd w:val="clear" w:color="auto" w:fill="auto"/>
          </w:tcPr>
          <w:p w:rsidR="002A1759" w:rsidRPr="00C950BA" w:rsidRDefault="002A1759" w:rsidP="002A1759">
            <w:pPr>
              <w:spacing w:after="0" w:line="240" w:lineRule="auto"/>
              <w:rPr>
                <w:rFonts w:ascii="Times New Roman" w:hAnsi="Times New Roman" w:cs="Times New Roman"/>
                <w:sz w:val="24"/>
                <w:szCs w:val="24"/>
                <w:lang w:val="ru-RU" w:eastAsia="ru-RU"/>
              </w:rPr>
            </w:pPr>
            <w:r w:rsidRPr="00C950BA">
              <w:rPr>
                <w:rFonts w:ascii="Times New Roman" w:hAnsi="Times New Roman" w:cs="Times New Roman"/>
                <w:sz w:val="24"/>
                <w:szCs w:val="24"/>
                <w:lang w:val="ru-RU" w:eastAsia="ru-RU"/>
              </w:rPr>
              <w:t>Прямые и обратные генетические ряды</w:t>
            </w:r>
          </w:p>
        </w:tc>
        <w:tc>
          <w:tcPr>
            <w:tcW w:w="2139" w:type="dxa"/>
            <w:tcBorders>
              <w:top w:val="single" w:sz="4" w:space="0" w:color="auto"/>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proofErr w:type="spellStart"/>
            <w:r w:rsidRPr="0050278C">
              <w:rPr>
                <w:rFonts w:ascii="Times New Roman" w:hAnsi="Times New Roman" w:cs="Times New Roman"/>
                <w:sz w:val="24"/>
                <w:szCs w:val="24"/>
                <w:lang w:eastAsia="ru-RU"/>
              </w:rPr>
              <w:t>Подведение</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итогов</w:t>
            </w:r>
            <w:proofErr w:type="spellEnd"/>
            <w:r w:rsidRPr="0050278C">
              <w:rPr>
                <w:rFonts w:ascii="Times New Roman" w:hAnsi="Times New Roman" w:cs="Times New Roman"/>
                <w:sz w:val="24"/>
                <w:szCs w:val="24"/>
                <w:lang w:eastAsia="ru-RU"/>
              </w:rPr>
              <w:t xml:space="preserve"> </w:t>
            </w:r>
            <w:proofErr w:type="spellStart"/>
            <w:r w:rsidRPr="0050278C">
              <w:rPr>
                <w:rFonts w:ascii="Times New Roman" w:hAnsi="Times New Roman" w:cs="Times New Roman"/>
                <w:sz w:val="24"/>
                <w:szCs w:val="24"/>
                <w:lang w:eastAsia="ru-RU"/>
              </w:rPr>
              <w:t>года</w:t>
            </w:r>
            <w:proofErr w:type="spellEnd"/>
          </w:p>
        </w:tc>
        <w:tc>
          <w:tcPr>
            <w:tcW w:w="1814" w:type="dxa"/>
            <w:tcBorders>
              <w:top w:val="single" w:sz="4" w:space="0" w:color="auto"/>
              <w:left w:val="nil"/>
              <w:bottom w:val="single" w:sz="4" w:space="0" w:color="auto"/>
              <w:right w:val="single" w:sz="4" w:space="0" w:color="auto"/>
            </w:tcBorders>
            <w:shd w:val="clear" w:color="auto" w:fill="auto"/>
          </w:tcPr>
          <w:p w:rsidR="002A1759" w:rsidRPr="0050278C" w:rsidRDefault="002A1759" w:rsidP="002A1759">
            <w:pPr>
              <w:spacing w:after="0" w:line="240" w:lineRule="auto"/>
              <w:rPr>
                <w:rFonts w:ascii="Times New Roman" w:hAnsi="Times New Roman" w:cs="Times New Roman"/>
                <w:sz w:val="24"/>
                <w:szCs w:val="24"/>
                <w:lang w:eastAsia="ru-RU"/>
              </w:rPr>
            </w:pP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2A1759" w:rsidRPr="0050278C" w:rsidRDefault="002A1759" w:rsidP="002A1759">
            <w:pPr>
              <w:spacing w:after="0" w:line="240" w:lineRule="auto"/>
              <w:jc w:val="center"/>
              <w:rPr>
                <w:rFonts w:ascii="Times New Roman" w:hAnsi="Times New Roman" w:cs="Times New Roman"/>
                <w:sz w:val="24"/>
                <w:szCs w:val="24"/>
                <w:lang w:eastAsia="ru-RU"/>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2A1759" w:rsidRPr="0050278C" w:rsidRDefault="002A1759" w:rsidP="002A1759">
            <w:pPr>
              <w:spacing w:after="0" w:line="240" w:lineRule="auto"/>
              <w:jc w:val="center"/>
              <w:rPr>
                <w:rFonts w:ascii="Times New Roman" w:hAnsi="Times New Roman" w:cs="Times New Roman"/>
                <w:sz w:val="24"/>
                <w:szCs w:val="24"/>
                <w:lang w:eastAsia="ru-RU"/>
              </w:rPr>
            </w:pPr>
          </w:p>
        </w:tc>
      </w:tr>
    </w:tbl>
    <w:p w:rsidR="00C950BA" w:rsidRDefault="00C950BA" w:rsidP="00C950BA">
      <w:pPr>
        <w:spacing w:line="240" w:lineRule="auto"/>
        <w:rPr>
          <w:rFonts w:ascii="Times New Roman" w:hAnsi="Times New Roman" w:cs="Times New Roman"/>
          <w:sz w:val="26"/>
          <w:szCs w:val="26"/>
        </w:rPr>
      </w:pPr>
    </w:p>
    <w:p w:rsidR="00C950BA" w:rsidRDefault="00C950BA" w:rsidP="00C950BA">
      <w:pPr>
        <w:spacing w:line="240" w:lineRule="auto"/>
        <w:rPr>
          <w:rFonts w:ascii="Times New Roman" w:hAnsi="Times New Roman" w:cs="Times New Roman"/>
          <w:sz w:val="26"/>
          <w:szCs w:val="26"/>
        </w:rPr>
      </w:pPr>
    </w:p>
    <w:p w:rsidR="00C950BA" w:rsidRDefault="00C950BA" w:rsidP="00C950BA">
      <w:pPr>
        <w:spacing w:line="240" w:lineRule="auto"/>
        <w:rPr>
          <w:rFonts w:ascii="Times New Roman" w:hAnsi="Times New Roman" w:cs="Times New Roman"/>
          <w:sz w:val="26"/>
          <w:szCs w:val="26"/>
        </w:rPr>
      </w:pPr>
    </w:p>
    <w:p w:rsidR="00C950BA" w:rsidRDefault="00C950BA" w:rsidP="00C950BA">
      <w:pPr>
        <w:spacing w:line="240" w:lineRule="auto"/>
        <w:rPr>
          <w:rFonts w:ascii="Times New Roman" w:hAnsi="Times New Roman" w:cs="Times New Roman"/>
          <w:sz w:val="26"/>
          <w:szCs w:val="26"/>
        </w:rPr>
      </w:pPr>
    </w:p>
    <w:p w:rsidR="00C950BA" w:rsidRDefault="00C950BA" w:rsidP="00C950BA">
      <w:pPr>
        <w:spacing w:line="240" w:lineRule="auto"/>
        <w:rPr>
          <w:rFonts w:ascii="Times New Roman" w:hAnsi="Times New Roman" w:cs="Times New Roman"/>
          <w:sz w:val="26"/>
          <w:szCs w:val="26"/>
        </w:rPr>
        <w:sectPr w:rsidR="00C950BA" w:rsidSect="00C950BA">
          <w:pgSz w:w="16838" w:h="11906" w:orient="landscape"/>
          <w:pgMar w:top="851" w:right="1134" w:bottom="1701" w:left="1134" w:header="709" w:footer="709" w:gutter="0"/>
          <w:cols w:space="708"/>
          <w:docGrid w:linePitch="360"/>
        </w:sectPr>
      </w:pPr>
    </w:p>
    <w:p w:rsidR="002E238A" w:rsidRDefault="00C950BA">
      <w:pPr>
        <w:spacing w:after="0"/>
        <w:ind w:left="120"/>
      </w:pPr>
      <w:bookmarkStart w:id="9" w:name="block-21777244"/>
      <w:bookmarkEnd w:id="8"/>
      <w:r>
        <w:rPr>
          <w:rFonts w:ascii="Times New Roman" w:hAnsi="Times New Roman"/>
          <w:b/>
          <w:color w:val="000000"/>
          <w:sz w:val="28"/>
        </w:rPr>
        <w:lastRenderedPageBreak/>
        <w:t xml:space="preserve"> </w:t>
      </w:r>
    </w:p>
    <w:p w:rsidR="002E238A" w:rsidRPr="00C950BA" w:rsidRDefault="00C950BA">
      <w:pPr>
        <w:spacing w:after="0"/>
        <w:ind w:left="120"/>
        <w:rPr>
          <w:lang w:val="ru-RU"/>
        </w:rPr>
      </w:pPr>
      <w:r w:rsidRPr="00C950BA">
        <w:rPr>
          <w:rFonts w:ascii="Times New Roman" w:hAnsi="Times New Roman"/>
          <w:b/>
          <w:color w:val="000000"/>
          <w:sz w:val="28"/>
          <w:lang w:val="ru-RU"/>
        </w:rPr>
        <w:t xml:space="preserve"> </w:t>
      </w:r>
      <w:bookmarkStart w:id="10" w:name="block-21777245"/>
      <w:bookmarkEnd w:id="9"/>
      <w:r w:rsidRPr="00C950BA">
        <w:rPr>
          <w:rFonts w:ascii="Times New Roman" w:hAnsi="Times New Roman"/>
          <w:b/>
          <w:color w:val="000000"/>
          <w:sz w:val="28"/>
          <w:lang w:val="ru-RU"/>
        </w:rPr>
        <w:t>УЧЕБНО-МЕТОДИЧЕСКОЕ ОБЕСПЕЧЕНИЕ ОБРАЗОВАТЕЛЬНОГО ПРОЦЕССА</w:t>
      </w:r>
    </w:p>
    <w:p w:rsidR="00C950BA" w:rsidRPr="00DD5766" w:rsidRDefault="00C950BA" w:rsidP="00DD5766">
      <w:pPr>
        <w:spacing w:after="0" w:line="480" w:lineRule="auto"/>
        <w:ind w:left="120"/>
        <w:rPr>
          <w:lang w:val="ru-RU"/>
        </w:rPr>
      </w:pPr>
      <w:r w:rsidRPr="00C950BA">
        <w:rPr>
          <w:rFonts w:ascii="Times New Roman" w:hAnsi="Times New Roman"/>
          <w:b/>
          <w:color w:val="000000"/>
          <w:sz w:val="28"/>
          <w:lang w:val="ru-RU"/>
        </w:rPr>
        <w:t>ОБЯЗАТЕЛЬНЫЕ УЧЕБНЫЕ МАТЕРИАЛЫ ДЛЯ УЧЕНИКА</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101"/>
        <w:gridCol w:w="2285"/>
        <w:gridCol w:w="3126"/>
      </w:tblGrid>
      <w:tr w:rsidR="00C950BA" w:rsidRPr="0083785C" w:rsidTr="00C950BA">
        <w:trPr>
          <w:trHeight w:val="240"/>
        </w:trPr>
        <w:tc>
          <w:tcPr>
            <w:tcW w:w="534" w:type="pct"/>
            <w:hideMark/>
          </w:tcPr>
          <w:p w:rsidR="00C950BA" w:rsidRPr="0083785C" w:rsidRDefault="00C950BA" w:rsidP="00C950BA">
            <w:pPr>
              <w:spacing w:after="0" w:line="240" w:lineRule="auto"/>
              <w:jc w:val="center"/>
              <w:rPr>
                <w:rFonts w:ascii="Times New Roman" w:hAnsi="Times New Roman" w:cs="Times New Roman"/>
                <w:sz w:val="24"/>
                <w:szCs w:val="24"/>
                <w:lang w:eastAsia="ru-RU"/>
              </w:rPr>
            </w:pPr>
            <w:r w:rsidRPr="0083785C">
              <w:rPr>
                <w:rFonts w:ascii="Times New Roman" w:hAnsi="Times New Roman" w:cs="Times New Roman"/>
                <w:color w:val="000000"/>
                <w:sz w:val="24"/>
                <w:szCs w:val="24"/>
                <w:lang w:eastAsia="ru-RU"/>
              </w:rPr>
              <w:t>№ п/п</w:t>
            </w:r>
          </w:p>
        </w:tc>
        <w:tc>
          <w:tcPr>
            <w:tcW w:w="1627" w:type="pct"/>
            <w:hideMark/>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color w:val="000000"/>
                <w:sz w:val="24"/>
                <w:szCs w:val="24"/>
                <w:lang w:eastAsia="ru-RU"/>
              </w:rPr>
              <w:t>Название</w:t>
            </w:r>
            <w:proofErr w:type="spellEnd"/>
          </w:p>
        </w:tc>
        <w:tc>
          <w:tcPr>
            <w:tcW w:w="1199" w:type="pct"/>
            <w:hideMark/>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color w:val="000000"/>
                <w:sz w:val="24"/>
                <w:szCs w:val="24"/>
                <w:lang w:eastAsia="ru-RU"/>
              </w:rPr>
              <w:t>Авторы</w:t>
            </w:r>
            <w:proofErr w:type="spellEnd"/>
          </w:p>
        </w:tc>
        <w:tc>
          <w:tcPr>
            <w:tcW w:w="1640" w:type="pct"/>
            <w:hideMark/>
          </w:tcPr>
          <w:p w:rsidR="00C950BA" w:rsidRPr="0083785C" w:rsidRDefault="00C950BA" w:rsidP="00C950BA">
            <w:pPr>
              <w:spacing w:after="0" w:line="240" w:lineRule="auto"/>
              <w:jc w:val="center"/>
              <w:rPr>
                <w:rFonts w:ascii="Times New Roman" w:hAnsi="Times New Roman" w:cs="Times New Roman"/>
                <w:sz w:val="24"/>
                <w:szCs w:val="24"/>
                <w:lang w:eastAsia="ru-RU"/>
              </w:rPr>
            </w:pPr>
            <w:proofErr w:type="spellStart"/>
            <w:r w:rsidRPr="0083785C">
              <w:rPr>
                <w:rFonts w:ascii="Times New Roman" w:hAnsi="Times New Roman" w:cs="Times New Roman"/>
                <w:color w:val="000000"/>
                <w:sz w:val="24"/>
                <w:szCs w:val="24"/>
                <w:lang w:eastAsia="ru-RU"/>
              </w:rPr>
              <w:t>Наличие</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электронного</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приложения</w:t>
            </w:r>
            <w:proofErr w:type="spellEnd"/>
          </w:p>
        </w:tc>
      </w:tr>
      <w:tr w:rsidR="00C950BA" w:rsidRPr="0083785C" w:rsidTr="00C950BA">
        <w:trPr>
          <w:trHeight w:val="290"/>
        </w:trPr>
        <w:tc>
          <w:tcPr>
            <w:tcW w:w="5000" w:type="pct"/>
            <w:gridSpan w:val="4"/>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Ученики</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учебные</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пособия</w:t>
            </w:r>
            <w:proofErr w:type="spellEnd"/>
          </w:p>
        </w:tc>
      </w:tr>
      <w:tr w:rsidR="00C950BA" w:rsidRPr="0083785C" w:rsidTr="00C950BA">
        <w:trPr>
          <w:trHeight w:val="290"/>
        </w:trPr>
        <w:tc>
          <w:tcPr>
            <w:tcW w:w="534"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sidRPr="0083785C">
              <w:rPr>
                <w:rFonts w:ascii="Times New Roman" w:hAnsi="Times New Roman" w:cs="Times New Roman"/>
                <w:color w:val="000000"/>
                <w:sz w:val="24"/>
                <w:szCs w:val="24"/>
                <w:lang w:eastAsia="ru-RU"/>
              </w:rPr>
              <w:t>1</w:t>
            </w:r>
          </w:p>
        </w:tc>
        <w:tc>
          <w:tcPr>
            <w:tcW w:w="1627" w:type="pct"/>
          </w:tcPr>
          <w:p w:rsidR="00C950BA" w:rsidRPr="0083785C" w:rsidRDefault="00C950BA" w:rsidP="00C950BA">
            <w:pPr>
              <w:spacing w:after="0" w:line="240" w:lineRule="auto"/>
              <w:rPr>
                <w:rFonts w:ascii="Times New Roman" w:hAnsi="Times New Roman" w:cs="Times New Roman"/>
                <w:color w:val="000000"/>
                <w:sz w:val="24"/>
                <w:szCs w:val="24"/>
                <w:lang w:eastAsia="ru-RU"/>
              </w:rPr>
            </w:pPr>
            <w:proofErr w:type="spellStart"/>
            <w:r w:rsidRPr="0083785C">
              <w:rPr>
                <w:rFonts w:ascii="Times New Roman" w:eastAsia="DejaVu Sans" w:hAnsi="Times New Roman" w:cs="Times New Roman"/>
                <w:kern w:val="1"/>
                <w:sz w:val="24"/>
                <w:szCs w:val="24"/>
                <w:lang w:eastAsia="hi-IN" w:bidi="hi-IN"/>
              </w:rPr>
              <w:t>Химия</w:t>
            </w:r>
            <w:proofErr w:type="spellEnd"/>
            <w:r w:rsidRPr="0083785C">
              <w:rPr>
                <w:rFonts w:ascii="Times New Roman" w:eastAsia="DejaVu Sans" w:hAnsi="Times New Roman" w:cs="Times New Roman"/>
                <w:kern w:val="1"/>
                <w:sz w:val="24"/>
                <w:szCs w:val="24"/>
                <w:lang w:eastAsia="hi-IN" w:bidi="hi-IN"/>
              </w:rPr>
              <w:tab/>
              <w:t xml:space="preserve"> 8</w:t>
            </w:r>
            <w:r w:rsidRPr="0083785C">
              <w:rPr>
                <w:rFonts w:ascii="Times New Roman" w:eastAsia="DejaVu Sans" w:hAnsi="Times New Roman" w:cs="Times New Roman"/>
                <w:kern w:val="1"/>
                <w:sz w:val="24"/>
                <w:szCs w:val="24"/>
                <w:lang w:eastAsia="hi-IN" w:bidi="hi-IN"/>
              </w:rPr>
              <w:tab/>
            </w:r>
            <w:proofErr w:type="spellStart"/>
            <w:r w:rsidRPr="0083785C">
              <w:rPr>
                <w:rFonts w:ascii="Times New Roman" w:eastAsia="DejaVu Sans" w:hAnsi="Times New Roman" w:cs="Times New Roman"/>
                <w:kern w:val="1"/>
                <w:sz w:val="24"/>
                <w:szCs w:val="24"/>
                <w:lang w:eastAsia="hi-IN" w:bidi="hi-IN"/>
              </w:rPr>
              <w:t>класс</w:t>
            </w:r>
            <w:proofErr w:type="spellEnd"/>
            <w:r>
              <w:rPr>
                <w:rFonts w:ascii="Times New Roman" w:eastAsia="DejaVu Sans" w:hAnsi="Times New Roman" w:cs="Times New Roman"/>
                <w:kern w:val="1"/>
                <w:sz w:val="24"/>
                <w:szCs w:val="24"/>
                <w:lang w:eastAsia="hi-IN" w:bidi="hi-IN"/>
              </w:rPr>
              <w:t>.</w:t>
            </w:r>
            <w:r w:rsidRPr="0083785C">
              <w:rPr>
                <w:rFonts w:ascii="Times New Roman" w:eastAsia="DejaVu Sans" w:hAnsi="Times New Roman" w:cs="Times New Roman"/>
                <w:kern w:val="1"/>
                <w:sz w:val="24"/>
                <w:szCs w:val="24"/>
                <w:lang w:eastAsia="hi-IN" w:bidi="hi-IN"/>
              </w:rPr>
              <w:t xml:space="preserve">  </w:t>
            </w:r>
            <w:proofErr w:type="spellStart"/>
            <w:r>
              <w:rPr>
                <w:rFonts w:ascii="Times New Roman" w:eastAsia="DejaVu Sans" w:hAnsi="Times New Roman" w:cs="Times New Roman"/>
                <w:kern w:val="1"/>
                <w:sz w:val="24"/>
                <w:szCs w:val="24"/>
                <w:lang w:eastAsia="hi-IN" w:bidi="hi-IN"/>
              </w:rPr>
              <w:t>Просвещение</w:t>
            </w:r>
            <w:proofErr w:type="spellEnd"/>
            <w:r>
              <w:rPr>
                <w:rFonts w:ascii="Times New Roman" w:eastAsia="DejaVu Sans" w:hAnsi="Times New Roman" w:cs="Times New Roman"/>
                <w:kern w:val="1"/>
                <w:sz w:val="24"/>
                <w:szCs w:val="24"/>
                <w:lang w:eastAsia="hi-IN" w:bidi="hi-IN"/>
              </w:rPr>
              <w:t>, 2019</w:t>
            </w:r>
          </w:p>
        </w:tc>
        <w:tc>
          <w:tcPr>
            <w:tcW w:w="1199"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sidRPr="0083785C">
              <w:rPr>
                <w:rFonts w:ascii="Times New Roman" w:hAnsi="Times New Roman" w:cs="Times New Roman"/>
                <w:sz w:val="24"/>
                <w:szCs w:val="24"/>
              </w:rPr>
              <w:t xml:space="preserve">О.С. </w:t>
            </w:r>
            <w:proofErr w:type="spellStart"/>
            <w:r w:rsidRPr="0083785C">
              <w:rPr>
                <w:rFonts w:ascii="Times New Roman" w:hAnsi="Times New Roman" w:cs="Times New Roman"/>
                <w:sz w:val="24"/>
                <w:szCs w:val="24"/>
              </w:rPr>
              <w:t>Габриелян</w:t>
            </w:r>
            <w:proofErr w:type="spellEnd"/>
          </w:p>
        </w:tc>
        <w:tc>
          <w:tcPr>
            <w:tcW w:w="1640"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нет</w:t>
            </w:r>
            <w:proofErr w:type="spellEnd"/>
          </w:p>
        </w:tc>
      </w:tr>
      <w:tr w:rsidR="00C950BA" w:rsidRPr="0083785C" w:rsidTr="00C950BA">
        <w:trPr>
          <w:trHeight w:val="290"/>
        </w:trPr>
        <w:tc>
          <w:tcPr>
            <w:tcW w:w="5000" w:type="pct"/>
            <w:gridSpan w:val="4"/>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Дидактические</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материалы</w:t>
            </w:r>
            <w:proofErr w:type="spellEnd"/>
          </w:p>
        </w:tc>
      </w:tr>
      <w:tr w:rsidR="00C950BA" w:rsidRPr="0083785C" w:rsidTr="00C950BA">
        <w:trPr>
          <w:trHeight w:val="290"/>
        </w:trPr>
        <w:tc>
          <w:tcPr>
            <w:tcW w:w="534"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sidRPr="0083785C">
              <w:rPr>
                <w:rFonts w:ascii="Times New Roman" w:hAnsi="Times New Roman" w:cs="Times New Roman"/>
                <w:color w:val="000000"/>
                <w:sz w:val="24"/>
                <w:szCs w:val="24"/>
                <w:lang w:eastAsia="ru-RU"/>
              </w:rPr>
              <w:t>1</w:t>
            </w:r>
          </w:p>
        </w:tc>
        <w:tc>
          <w:tcPr>
            <w:tcW w:w="1627" w:type="pct"/>
          </w:tcPr>
          <w:p w:rsidR="00C950BA" w:rsidRPr="00C950BA" w:rsidRDefault="00C950BA" w:rsidP="00C950BA">
            <w:pPr>
              <w:spacing w:after="0" w:line="240" w:lineRule="auto"/>
              <w:rPr>
                <w:rFonts w:ascii="Times New Roman" w:hAnsi="Times New Roman" w:cs="Times New Roman"/>
                <w:color w:val="000000"/>
                <w:sz w:val="24"/>
                <w:szCs w:val="24"/>
                <w:lang w:val="ru-RU" w:eastAsia="ru-RU"/>
              </w:rPr>
            </w:pPr>
            <w:r w:rsidRPr="00C950BA">
              <w:rPr>
                <w:rFonts w:ascii="Times New Roman" w:hAnsi="Times New Roman" w:cs="Times New Roman"/>
                <w:sz w:val="24"/>
                <w:szCs w:val="24"/>
                <w:lang w:val="ru-RU"/>
              </w:rPr>
              <w:t xml:space="preserve">Химия: 8 класс: задачник для учащихся общеобразовательных организаций/ Н.Е. Кузнецова, А.Н. Левкин. – М.: </w:t>
            </w:r>
            <w:proofErr w:type="spellStart"/>
            <w:r w:rsidRPr="00C950BA">
              <w:rPr>
                <w:rFonts w:ascii="Times New Roman" w:hAnsi="Times New Roman" w:cs="Times New Roman"/>
                <w:sz w:val="24"/>
                <w:szCs w:val="24"/>
                <w:lang w:val="ru-RU"/>
              </w:rPr>
              <w:t>Вентана</w:t>
            </w:r>
            <w:proofErr w:type="spellEnd"/>
            <w:r w:rsidRPr="00C950BA">
              <w:rPr>
                <w:rFonts w:ascii="Times New Roman" w:hAnsi="Times New Roman" w:cs="Times New Roman"/>
                <w:sz w:val="24"/>
                <w:szCs w:val="24"/>
                <w:lang w:val="ru-RU"/>
              </w:rPr>
              <w:t xml:space="preserve"> – Граф, 2015</w:t>
            </w:r>
          </w:p>
        </w:tc>
        <w:tc>
          <w:tcPr>
            <w:tcW w:w="1199" w:type="pct"/>
          </w:tcPr>
          <w:p w:rsidR="00C950BA" w:rsidRPr="00C950BA" w:rsidRDefault="00C950BA" w:rsidP="00C950BA">
            <w:pPr>
              <w:spacing w:after="0" w:line="240" w:lineRule="auto"/>
              <w:jc w:val="center"/>
              <w:rPr>
                <w:rFonts w:ascii="Times New Roman" w:hAnsi="Times New Roman" w:cs="Times New Roman"/>
                <w:color w:val="000000"/>
                <w:sz w:val="24"/>
                <w:szCs w:val="24"/>
                <w:lang w:val="ru-RU" w:eastAsia="ru-RU"/>
              </w:rPr>
            </w:pPr>
            <w:r w:rsidRPr="00C950BA">
              <w:rPr>
                <w:rFonts w:ascii="Times New Roman" w:hAnsi="Times New Roman" w:cs="Times New Roman"/>
                <w:color w:val="000000"/>
                <w:sz w:val="24"/>
                <w:szCs w:val="24"/>
                <w:lang w:val="ru-RU" w:eastAsia="ru-RU"/>
              </w:rPr>
              <w:t>Н.Е. Кузнецова, А.Н. Левкин.</w:t>
            </w:r>
          </w:p>
        </w:tc>
        <w:tc>
          <w:tcPr>
            <w:tcW w:w="1640"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нет</w:t>
            </w:r>
            <w:proofErr w:type="spellEnd"/>
          </w:p>
        </w:tc>
      </w:tr>
      <w:tr w:rsidR="00C950BA" w:rsidRPr="0083785C" w:rsidTr="00C950BA">
        <w:trPr>
          <w:trHeight w:val="290"/>
        </w:trPr>
        <w:tc>
          <w:tcPr>
            <w:tcW w:w="5000" w:type="pct"/>
            <w:gridSpan w:val="4"/>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Методические</w:t>
            </w:r>
            <w:proofErr w:type="spellEnd"/>
            <w:r w:rsidRPr="0083785C">
              <w:rPr>
                <w:rFonts w:ascii="Times New Roman" w:hAnsi="Times New Roman" w:cs="Times New Roman"/>
                <w:color w:val="000000"/>
                <w:sz w:val="24"/>
                <w:szCs w:val="24"/>
                <w:lang w:eastAsia="ru-RU"/>
              </w:rPr>
              <w:t xml:space="preserve"> </w:t>
            </w:r>
            <w:proofErr w:type="spellStart"/>
            <w:r w:rsidRPr="0083785C">
              <w:rPr>
                <w:rFonts w:ascii="Times New Roman" w:hAnsi="Times New Roman" w:cs="Times New Roman"/>
                <w:color w:val="000000"/>
                <w:sz w:val="24"/>
                <w:szCs w:val="24"/>
                <w:lang w:eastAsia="ru-RU"/>
              </w:rPr>
              <w:t>пособия</w:t>
            </w:r>
            <w:proofErr w:type="spellEnd"/>
          </w:p>
        </w:tc>
      </w:tr>
      <w:tr w:rsidR="00C950BA" w:rsidRPr="0083785C" w:rsidTr="00C950BA">
        <w:trPr>
          <w:trHeight w:val="290"/>
        </w:trPr>
        <w:tc>
          <w:tcPr>
            <w:tcW w:w="534"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1627" w:type="pct"/>
            <w:tcBorders>
              <w:top w:val="single" w:sz="4" w:space="0" w:color="auto"/>
              <w:left w:val="single" w:sz="4" w:space="0" w:color="auto"/>
              <w:bottom w:val="single" w:sz="4" w:space="0" w:color="auto"/>
              <w:right w:val="single" w:sz="4" w:space="0" w:color="auto"/>
            </w:tcBorders>
          </w:tcPr>
          <w:p w:rsidR="00C950BA" w:rsidRPr="00C950BA" w:rsidRDefault="00C950BA" w:rsidP="00C950BA">
            <w:pPr>
              <w:spacing w:line="240" w:lineRule="auto"/>
              <w:jc w:val="both"/>
              <w:rPr>
                <w:rFonts w:ascii="Times New Roman" w:hAnsi="Times New Roman" w:cs="Times New Roman"/>
                <w:sz w:val="24"/>
                <w:szCs w:val="24"/>
                <w:lang w:val="ru-RU"/>
              </w:rPr>
            </w:pPr>
            <w:r w:rsidRPr="00C950BA">
              <w:rPr>
                <w:rFonts w:ascii="Times New Roman" w:hAnsi="Times New Roman" w:cs="Times New Roman"/>
                <w:sz w:val="24"/>
                <w:szCs w:val="24"/>
                <w:lang w:val="ru-RU"/>
              </w:rPr>
              <w:t>Изучаем химию в 8 классе: методическое пособие к учебнику О.С. Габриеляна «Химия-8» для учащихся и учителей.-М.: «БЛИК и К», 2019</w:t>
            </w:r>
          </w:p>
        </w:tc>
        <w:tc>
          <w:tcPr>
            <w:tcW w:w="1199" w:type="pct"/>
          </w:tcPr>
          <w:p w:rsidR="00C950BA" w:rsidRPr="0083785C" w:rsidRDefault="00C950BA" w:rsidP="00C950BA">
            <w:pPr>
              <w:spacing w:line="240" w:lineRule="auto"/>
              <w:jc w:val="both"/>
              <w:rPr>
                <w:rFonts w:ascii="Times New Roman" w:hAnsi="Times New Roman" w:cs="Times New Roman"/>
                <w:sz w:val="24"/>
                <w:szCs w:val="24"/>
              </w:rPr>
            </w:pPr>
            <w:r w:rsidRPr="0083785C">
              <w:rPr>
                <w:rFonts w:ascii="Times New Roman" w:hAnsi="Times New Roman" w:cs="Times New Roman"/>
                <w:sz w:val="24"/>
                <w:szCs w:val="24"/>
              </w:rPr>
              <w:t xml:space="preserve">О.С. </w:t>
            </w:r>
            <w:proofErr w:type="spellStart"/>
            <w:r w:rsidRPr="0083785C">
              <w:rPr>
                <w:rFonts w:ascii="Times New Roman" w:hAnsi="Times New Roman" w:cs="Times New Roman"/>
                <w:sz w:val="24"/>
                <w:szCs w:val="24"/>
              </w:rPr>
              <w:t>Габриелян</w:t>
            </w:r>
            <w:proofErr w:type="spellEnd"/>
          </w:p>
        </w:tc>
        <w:tc>
          <w:tcPr>
            <w:tcW w:w="1640"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нет</w:t>
            </w:r>
            <w:proofErr w:type="spellEnd"/>
          </w:p>
        </w:tc>
      </w:tr>
      <w:tr w:rsidR="00C950BA" w:rsidRPr="0083785C" w:rsidTr="00C950BA">
        <w:trPr>
          <w:trHeight w:val="290"/>
        </w:trPr>
        <w:tc>
          <w:tcPr>
            <w:tcW w:w="534"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1627" w:type="pct"/>
            <w:tcBorders>
              <w:top w:val="single" w:sz="4" w:space="0" w:color="auto"/>
              <w:left w:val="single" w:sz="4" w:space="0" w:color="auto"/>
              <w:bottom w:val="single" w:sz="4" w:space="0" w:color="auto"/>
              <w:right w:val="single" w:sz="4" w:space="0" w:color="auto"/>
            </w:tcBorders>
          </w:tcPr>
          <w:p w:rsidR="00C950BA" w:rsidRPr="00C950BA" w:rsidRDefault="00C950BA" w:rsidP="00C950BA">
            <w:pPr>
              <w:spacing w:line="240" w:lineRule="auto"/>
              <w:jc w:val="both"/>
              <w:rPr>
                <w:rFonts w:ascii="Times New Roman" w:hAnsi="Times New Roman" w:cs="Times New Roman"/>
                <w:sz w:val="24"/>
                <w:szCs w:val="24"/>
                <w:lang w:val="ru-RU"/>
              </w:rPr>
            </w:pPr>
            <w:r w:rsidRPr="00C950BA">
              <w:rPr>
                <w:rFonts w:ascii="Times New Roman" w:hAnsi="Times New Roman" w:cs="Times New Roman"/>
                <w:sz w:val="24"/>
                <w:szCs w:val="24"/>
                <w:lang w:val="ru-RU"/>
              </w:rPr>
              <w:t>Поурочные разработки по химии: 8 класс. – М.: ВАКО, 2014</w:t>
            </w:r>
          </w:p>
        </w:tc>
        <w:tc>
          <w:tcPr>
            <w:tcW w:w="1199" w:type="pct"/>
          </w:tcPr>
          <w:p w:rsidR="00C950BA" w:rsidRPr="0083785C" w:rsidRDefault="00C950BA" w:rsidP="00C950BA">
            <w:pPr>
              <w:spacing w:line="240" w:lineRule="auto"/>
              <w:jc w:val="both"/>
              <w:rPr>
                <w:rFonts w:ascii="Times New Roman" w:hAnsi="Times New Roman" w:cs="Times New Roman"/>
                <w:sz w:val="24"/>
                <w:szCs w:val="24"/>
              </w:rPr>
            </w:pPr>
            <w:r w:rsidRPr="0083785C">
              <w:rPr>
                <w:rFonts w:ascii="Times New Roman" w:hAnsi="Times New Roman" w:cs="Times New Roman"/>
                <w:sz w:val="24"/>
                <w:szCs w:val="24"/>
              </w:rPr>
              <w:t xml:space="preserve">Н.П. </w:t>
            </w:r>
            <w:proofErr w:type="spellStart"/>
            <w:r w:rsidRPr="0083785C">
              <w:rPr>
                <w:rFonts w:ascii="Times New Roman" w:hAnsi="Times New Roman" w:cs="Times New Roman"/>
                <w:sz w:val="24"/>
                <w:szCs w:val="24"/>
              </w:rPr>
              <w:t>Троегубова</w:t>
            </w:r>
            <w:proofErr w:type="spellEnd"/>
          </w:p>
        </w:tc>
        <w:tc>
          <w:tcPr>
            <w:tcW w:w="1640" w:type="pct"/>
          </w:tcPr>
          <w:p w:rsidR="00C950BA" w:rsidRPr="0083785C" w:rsidRDefault="00C950BA" w:rsidP="00C950BA">
            <w:pPr>
              <w:spacing w:after="0" w:line="240" w:lineRule="auto"/>
              <w:jc w:val="center"/>
              <w:rPr>
                <w:rFonts w:ascii="Times New Roman" w:hAnsi="Times New Roman" w:cs="Times New Roman"/>
                <w:color w:val="000000"/>
                <w:sz w:val="24"/>
                <w:szCs w:val="24"/>
                <w:lang w:eastAsia="ru-RU"/>
              </w:rPr>
            </w:pPr>
            <w:proofErr w:type="spellStart"/>
            <w:r w:rsidRPr="0083785C">
              <w:rPr>
                <w:rFonts w:ascii="Times New Roman" w:hAnsi="Times New Roman" w:cs="Times New Roman"/>
                <w:color w:val="000000"/>
                <w:sz w:val="24"/>
                <w:szCs w:val="24"/>
                <w:lang w:eastAsia="ru-RU"/>
              </w:rPr>
              <w:t>нет</w:t>
            </w:r>
            <w:proofErr w:type="spellEnd"/>
          </w:p>
        </w:tc>
      </w:tr>
    </w:tbl>
    <w:p w:rsidR="00C950BA" w:rsidRPr="0083785C" w:rsidRDefault="00C950BA" w:rsidP="00C950BA">
      <w:pPr>
        <w:spacing w:after="0" w:line="240" w:lineRule="auto"/>
        <w:jc w:val="center"/>
        <w:rPr>
          <w:rFonts w:ascii="Times New Roman" w:hAnsi="Times New Roman" w:cs="Times New Roman"/>
          <w:sz w:val="24"/>
          <w:szCs w:val="24"/>
        </w:rPr>
      </w:pPr>
    </w:p>
    <w:p w:rsidR="00C950BA" w:rsidRPr="00AB404A" w:rsidRDefault="00C950BA" w:rsidP="00C950BA">
      <w:pPr>
        <w:pStyle w:val="af3"/>
        <w:jc w:val="center"/>
        <w:rPr>
          <w:rFonts w:ascii="Times New Roman" w:hAnsi="Times New Roman"/>
          <w:sz w:val="26"/>
          <w:szCs w:val="26"/>
        </w:rPr>
      </w:pPr>
      <w:r w:rsidRPr="00AB404A">
        <w:rPr>
          <w:rFonts w:ascii="Times New Roman" w:hAnsi="Times New Roman"/>
          <w:sz w:val="26"/>
          <w:szCs w:val="26"/>
        </w:rPr>
        <w:t>Основные электронные и цифровые образовательные ресурсы,</w:t>
      </w:r>
    </w:p>
    <w:p w:rsidR="00C950BA" w:rsidRDefault="00C950BA" w:rsidP="00C950BA">
      <w:pPr>
        <w:pStyle w:val="af3"/>
        <w:jc w:val="center"/>
        <w:rPr>
          <w:rFonts w:ascii="Times New Roman" w:hAnsi="Times New Roman"/>
          <w:sz w:val="26"/>
          <w:szCs w:val="26"/>
        </w:rPr>
      </w:pPr>
      <w:r w:rsidRPr="00AB404A">
        <w:rPr>
          <w:rFonts w:ascii="Times New Roman" w:hAnsi="Times New Roman"/>
          <w:sz w:val="26"/>
          <w:szCs w:val="26"/>
        </w:rPr>
        <w:t>применяемые в изучении предмета</w:t>
      </w:r>
    </w:p>
    <w:p w:rsidR="00C950BA" w:rsidRPr="00AB404A" w:rsidRDefault="00C950BA" w:rsidP="00C950BA">
      <w:pPr>
        <w:pStyle w:val="af3"/>
        <w:jc w:val="center"/>
        <w:rPr>
          <w:rFonts w:ascii="Times New Roman" w:hAnsi="Times New Roman"/>
          <w:sz w:val="26"/>
          <w:szCs w:val="26"/>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2329"/>
        <w:gridCol w:w="3104"/>
        <w:gridCol w:w="3062"/>
      </w:tblGrid>
      <w:tr w:rsidR="00C950BA" w:rsidRPr="00BE4FA6" w:rsidTr="00C950BA">
        <w:tc>
          <w:tcPr>
            <w:tcW w:w="356" w:type="pct"/>
            <w:tcMar>
              <w:top w:w="20" w:type="nil"/>
              <w:left w:w="20" w:type="nil"/>
              <w:bottom w:w="20" w:type="nil"/>
              <w:right w:w="20" w:type="nil"/>
            </w:tcMar>
            <w:vAlign w:val="center"/>
          </w:tcPr>
          <w:p w:rsidR="00C950BA" w:rsidRPr="00C950BA" w:rsidRDefault="00C950BA" w:rsidP="00C950BA">
            <w:pPr>
              <w:autoSpaceDE w:val="0"/>
              <w:autoSpaceDN w:val="0"/>
              <w:adjustRightInd w:val="0"/>
              <w:jc w:val="center"/>
              <w:rPr>
                <w:rFonts w:ascii="Times New Roman" w:hAnsi="Times New Roman" w:cs="Times New Roman"/>
                <w:color w:val="000000"/>
                <w:sz w:val="26"/>
                <w:szCs w:val="28"/>
                <w:lang w:val="ru-RU" w:eastAsia="ru-RU"/>
              </w:rPr>
            </w:pPr>
            <w:r w:rsidRPr="00C950BA">
              <w:rPr>
                <w:rFonts w:ascii="Times New Roman" w:hAnsi="Times New Roman" w:cs="Times New Roman"/>
                <w:color w:val="000000"/>
                <w:sz w:val="26"/>
                <w:szCs w:val="28"/>
                <w:lang w:val="ru-RU" w:eastAsia="ru-RU"/>
              </w:rPr>
              <w:t>№</w:t>
            </w:r>
          </w:p>
        </w:tc>
        <w:tc>
          <w:tcPr>
            <w:tcW w:w="1273" w:type="pct"/>
            <w:tcMar>
              <w:top w:w="20" w:type="nil"/>
              <w:left w:w="20" w:type="nil"/>
              <w:bottom w:w="20" w:type="nil"/>
              <w:right w:w="20" w:type="nil"/>
            </w:tcMar>
            <w:vAlign w:val="center"/>
          </w:tcPr>
          <w:p w:rsidR="00C950BA" w:rsidRPr="00AB404A" w:rsidRDefault="00C950BA" w:rsidP="00C950BA">
            <w:pPr>
              <w:autoSpaceDE w:val="0"/>
              <w:autoSpaceDN w:val="0"/>
              <w:adjustRightInd w:val="0"/>
              <w:jc w:val="center"/>
              <w:rPr>
                <w:rFonts w:ascii="Times New Roman" w:hAnsi="Times New Roman" w:cs="Times New Roman"/>
                <w:color w:val="000000"/>
                <w:sz w:val="26"/>
                <w:szCs w:val="28"/>
                <w:lang w:eastAsia="ru-RU"/>
              </w:rPr>
            </w:pPr>
            <w:proofErr w:type="spellStart"/>
            <w:r w:rsidRPr="00AB404A">
              <w:rPr>
                <w:rFonts w:ascii="Times New Roman" w:hAnsi="Times New Roman" w:cs="Times New Roman"/>
                <w:color w:val="000000"/>
                <w:sz w:val="26"/>
                <w:szCs w:val="28"/>
                <w:lang w:eastAsia="ru-RU"/>
              </w:rPr>
              <w:t>Ссылка</w:t>
            </w:r>
            <w:proofErr w:type="spellEnd"/>
            <w:r w:rsidRPr="00AB404A">
              <w:rPr>
                <w:rFonts w:ascii="Times New Roman" w:hAnsi="Times New Roman" w:cs="Times New Roman"/>
                <w:color w:val="000000"/>
                <w:sz w:val="26"/>
                <w:szCs w:val="28"/>
                <w:lang w:eastAsia="ru-RU"/>
              </w:rPr>
              <w:t xml:space="preserve"> </w:t>
            </w:r>
            <w:proofErr w:type="spellStart"/>
            <w:r w:rsidRPr="00AB404A">
              <w:rPr>
                <w:rFonts w:ascii="Times New Roman" w:hAnsi="Times New Roman" w:cs="Times New Roman"/>
                <w:color w:val="000000"/>
                <w:sz w:val="26"/>
                <w:szCs w:val="28"/>
                <w:lang w:eastAsia="ru-RU"/>
              </w:rPr>
              <w:t>на</w:t>
            </w:r>
            <w:proofErr w:type="spellEnd"/>
            <w:r w:rsidRPr="00AB404A">
              <w:rPr>
                <w:rFonts w:ascii="Times New Roman" w:hAnsi="Times New Roman" w:cs="Times New Roman"/>
                <w:color w:val="000000"/>
                <w:sz w:val="26"/>
                <w:szCs w:val="28"/>
                <w:lang w:eastAsia="ru-RU"/>
              </w:rPr>
              <w:t xml:space="preserve"> </w:t>
            </w:r>
            <w:proofErr w:type="spellStart"/>
            <w:r w:rsidRPr="00AB404A">
              <w:rPr>
                <w:rFonts w:ascii="Times New Roman" w:hAnsi="Times New Roman" w:cs="Times New Roman"/>
                <w:color w:val="000000"/>
                <w:sz w:val="26"/>
                <w:szCs w:val="28"/>
                <w:lang w:eastAsia="ru-RU"/>
              </w:rPr>
              <w:t>ресурс</w:t>
            </w:r>
            <w:proofErr w:type="spellEnd"/>
          </w:p>
        </w:tc>
        <w:tc>
          <w:tcPr>
            <w:tcW w:w="1697" w:type="pct"/>
            <w:tcMar>
              <w:top w:w="20" w:type="nil"/>
              <w:left w:w="20" w:type="nil"/>
              <w:bottom w:w="20" w:type="nil"/>
              <w:right w:w="20" w:type="nil"/>
            </w:tcMar>
            <w:vAlign w:val="center"/>
          </w:tcPr>
          <w:p w:rsidR="00C950BA" w:rsidRPr="00AB404A" w:rsidRDefault="00C950BA" w:rsidP="00C950BA">
            <w:pPr>
              <w:autoSpaceDE w:val="0"/>
              <w:autoSpaceDN w:val="0"/>
              <w:adjustRightInd w:val="0"/>
              <w:jc w:val="center"/>
              <w:rPr>
                <w:rFonts w:ascii="Times New Roman" w:hAnsi="Times New Roman" w:cs="Times New Roman"/>
                <w:color w:val="000000"/>
                <w:sz w:val="26"/>
                <w:szCs w:val="28"/>
                <w:lang w:eastAsia="ru-RU"/>
              </w:rPr>
            </w:pPr>
            <w:proofErr w:type="spellStart"/>
            <w:r w:rsidRPr="00AB404A">
              <w:rPr>
                <w:rFonts w:ascii="Times New Roman" w:hAnsi="Times New Roman" w:cs="Times New Roman"/>
                <w:color w:val="000000"/>
                <w:sz w:val="26"/>
                <w:szCs w:val="28"/>
                <w:lang w:eastAsia="ru-RU"/>
              </w:rPr>
              <w:t>Наименование</w:t>
            </w:r>
            <w:proofErr w:type="spellEnd"/>
            <w:r w:rsidRPr="00AB404A">
              <w:rPr>
                <w:rFonts w:ascii="Times New Roman" w:hAnsi="Times New Roman" w:cs="Times New Roman"/>
                <w:color w:val="000000"/>
                <w:sz w:val="26"/>
                <w:szCs w:val="28"/>
                <w:lang w:eastAsia="ru-RU"/>
              </w:rPr>
              <w:t xml:space="preserve"> </w:t>
            </w:r>
            <w:proofErr w:type="spellStart"/>
            <w:r w:rsidRPr="00AB404A">
              <w:rPr>
                <w:rFonts w:ascii="Times New Roman" w:hAnsi="Times New Roman" w:cs="Times New Roman"/>
                <w:color w:val="000000"/>
                <w:sz w:val="26"/>
                <w:szCs w:val="28"/>
                <w:lang w:eastAsia="ru-RU"/>
              </w:rPr>
              <w:t>ресурса</w:t>
            </w:r>
            <w:proofErr w:type="spellEnd"/>
          </w:p>
        </w:tc>
        <w:tc>
          <w:tcPr>
            <w:tcW w:w="1674" w:type="pct"/>
            <w:tcMar>
              <w:top w:w="20" w:type="nil"/>
              <w:left w:w="20" w:type="nil"/>
              <w:bottom w:w="20" w:type="nil"/>
              <w:right w:w="20" w:type="nil"/>
            </w:tcMar>
          </w:tcPr>
          <w:p w:rsidR="00C950BA" w:rsidRPr="00C950BA" w:rsidRDefault="00C950BA" w:rsidP="00C950BA">
            <w:pPr>
              <w:autoSpaceDE w:val="0"/>
              <w:autoSpaceDN w:val="0"/>
              <w:adjustRightInd w:val="0"/>
              <w:ind w:left="34" w:hanging="34"/>
              <w:jc w:val="center"/>
              <w:rPr>
                <w:rFonts w:ascii="Times New Roman" w:hAnsi="Times New Roman" w:cs="Times New Roman"/>
                <w:color w:val="000000"/>
                <w:sz w:val="26"/>
                <w:szCs w:val="28"/>
                <w:lang w:val="ru-RU" w:eastAsia="ru-RU"/>
              </w:rPr>
            </w:pPr>
            <w:r w:rsidRPr="00C950BA">
              <w:rPr>
                <w:rFonts w:ascii="Times New Roman" w:hAnsi="Times New Roman" w:cs="Times New Roman"/>
                <w:color w:val="000000"/>
                <w:sz w:val="26"/>
                <w:szCs w:val="28"/>
                <w:lang w:val="ru-RU" w:eastAsia="ru-RU"/>
              </w:rPr>
              <w:t>Темы, разделы, в изучении которых применяются ресурсы</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1.</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2" w:history="1">
              <w:r w:rsidR="00C950BA" w:rsidRPr="00547AFF">
                <w:rPr>
                  <w:rStyle w:val="ab"/>
                  <w:rFonts w:ascii="Times New Roman" w:hAnsi="Times New Roman"/>
                  <w:sz w:val="26"/>
                  <w:szCs w:val="28"/>
                </w:rPr>
                <w:t>https://edu.mob-edu.ru</w:t>
              </w:r>
            </w:hyperlink>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Pr>
                <w:rFonts w:ascii="Times New Roman" w:hAnsi="Times New Roman"/>
                <w:color w:val="000000"/>
                <w:sz w:val="26"/>
                <w:szCs w:val="28"/>
              </w:rPr>
              <w:t>Мобильное электронное образование</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ЭОР ко всем разделам курса</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2.</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3" w:history="1">
              <w:r w:rsidR="00C950BA" w:rsidRPr="00AB404A">
                <w:rPr>
                  <w:rFonts w:ascii="Times New Roman" w:hAnsi="Times New Roman"/>
                  <w:color w:val="000000"/>
                  <w:sz w:val="26"/>
                  <w:szCs w:val="28"/>
                </w:rPr>
                <w:t>http://fcior.edu.ru</w:t>
              </w:r>
            </w:hyperlink>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ФЦИОР</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ЭОР ко всем разделам курса</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3.</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4" w:history="1">
              <w:r w:rsidR="00C950BA" w:rsidRPr="00AB404A">
                <w:rPr>
                  <w:rFonts w:ascii="Times New Roman" w:hAnsi="Times New Roman"/>
                  <w:color w:val="000000"/>
                  <w:sz w:val="26"/>
                  <w:szCs w:val="28"/>
                </w:rPr>
                <w:t>http://school-collection.edu.ru</w:t>
              </w:r>
            </w:hyperlink>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ЕКЦОР</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ЭОР ко всем разделам курса</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5.</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5" w:history="1">
              <w:r w:rsidR="00C950BA" w:rsidRPr="00AB404A">
                <w:rPr>
                  <w:rFonts w:ascii="Times New Roman" w:hAnsi="Times New Roman"/>
                  <w:color w:val="000000"/>
                  <w:sz w:val="26"/>
                  <w:szCs w:val="28"/>
                </w:rPr>
                <w:t>http://interneturok.ru</w:t>
              </w:r>
            </w:hyperlink>
          </w:p>
          <w:p w:rsidR="00C950BA" w:rsidRPr="00AB404A" w:rsidRDefault="00C950BA" w:rsidP="00C950BA">
            <w:pPr>
              <w:pStyle w:val="af3"/>
              <w:rPr>
                <w:rFonts w:ascii="Times New Roman" w:hAnsi="Times New Roman"/>
                <w:color w:val="000000"/>
                <w:sz w:val="26"/>
                <w:szCs w:val="28"/>
              </w:rPr>
            </w:pPr>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proofErr w:type="spellStart"/>
            <w:r w:rsidRPr="00AB404A">
              <w:rPr>
                <w:rFonts w:ascii="Times New Roman" w:hAnsi="Times New Roman"/>
                <w:color w:val="000000"/>
                <w:sz w:val="26"/>
                <w:szCs w:val="28"/>
              </w:rPr>
              <w:t>Интернетурок</w:t>
            </w:r>
            <w:proofErr w:type="spellEnd"/>
            <w:r w:rsidRPr="00AB404A">
              <w:rPr>
                <w:rFonts w:ascii="Times New Roman" w:hAnsi="Times New Roman"/>
                <w:color w:val="000000"/>
                <w:sz w:val="26"/>
                <w:szCs w:val="28"/>
              </w:rPr>
              <w:t xml:space="preserve">. </w:t>
            </w:r>
            <w:proofErr w:type="spellStart"/>
            <w:r w:rsidRPr="00AB404A">
              <w:rPr>
                <w:rFonts w:ascii="Times New Roman" w:hAnsi="Times New Roman"/>
                <w:color w:val="000000"/>
                <w:sz w:val="26"/>
                <w:szCs w:val="28"/>
              </w:rPr>
              <w:t>Ру</w:t>
            </w:r>
            <w:proofErr w:type="spellEnd"/>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proofErr w:type="spellStart"/>
            <w:r w:rsidRPr="00AB404A">
              <w:rPr>
                <w:rFonts w:ascii="Times New Roman" w:hAnsi="Times New Roman"/>
                <w:color w:val="000000"/>
                <w:sz w:val="26"/>
                <w:szCs w:val="28"/>
              </w:rPr>
              <w:t>Видеоуроки</w:t>
            </w:r>
            <w:proofErr w:type="spellEnd"/>
            <w:r w:rsidRPr="00AB404A">
              <w:rPr>
                <w:rFonts w:ascii="Times New Roman" w:hAnsi="Times New Roman"/>
                <w:color w:val="000000"/>
                <w:sz w:val="26"/>
                <w:szCs w:val="28"/>
              </w:rPr>
              <w:t xml:space="preserve"> по всем</w:t>
            </w:r>
          </w:p>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учебным темам курса</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7.</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6" w:history="1">
              <w:r w:rsidR="00C950BA" w:rsidRPr="00AB404A">
                <w:rPr>
                  <w:rFonts w:ascii="Times New Roman" w:hAnsi="Times New Roman"/>
                  <w:sz w:val="26"/>
                  <w:szCs w:val="28"/>
                </w:rPr>
                <w:t>http://www.opencla</w:t>
              </w:r>
              <w:r w:rsidR="00C950BA" w:rsidRPr="00AB404A">
                <w:rPr>
                  <w:rFonts w:ascii="Times New Roman" w:hAnsi="Times New Roman"/>
                  <w:sz w:val="26"/>
                  <w:szCs w:val="28"/>
                </w:rPr>
                <w:lastRenderedPageBreak/>
                <w:t>ss.ru/</w:t>
              </w:r>
            </w:hyperlink>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lastRenderedPageBreak/>
              <w:t xml:space="preserve">ресурс сетевых </w:t>
            </w:r>
            <w:r w:rsidRPr="00AB404A">
              <w:rPr>
                <w:rFonts w:ascii="Times New Roman" w:hAnsi="Times New Roman"/>
                <w:color w:val="000000"/>
                <w:sz w:val="26"/>
                <w:szCs w:val="28"/>
              </w:rPr>
              <w:lastRenderedPageBreak/>
              <w:t>сообществ Открытый класс</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lastRenderedPageBreak/>
              <w:t xml:space="preserve">Подготовка к урокам и </w:t>
            </w:r>
            <w:r w:rsidRPr="00AB404A">
              <w:rPr>
                <w:rFonts w:ascii="Times New Roman" w:hAnsi="Times New Roman"/>
                <w:color w:val="000000"/>
                <w:sz w:val="26"/>
                <w:szCs w:val="28"/>
              </w:rPr>
              <w:lastRenderedPageBreak/>
              <w:t>выполнение учебных проектов</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lastRenderedPageBreak/>
              <w:t>8.</w:t>
            </w:r>
          </w:p>
        </w:tc>
        <w:tc>
          <w:tcPr>
            <w:tcW w:w="1273"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 xml:space="preserve">www.wikipedia.ru </w:t>
            </w:r>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Энциклопедия ВИКИПЕДИЯ</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Подготовка к урокам и выполнение учебных проектов</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9.</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7" w:history="1">
              <w:r w:rsidR="00C950BA" w:rsidRPr="00AB404A">
                <w:rPr>
                  <w:rFonts w:ascii="Times New Roman" w:hAnsi="Times New Roman"/>
                  <w:color w:val="000000"/>
                  <w:sz w:val="26"/>
                  <w:szCs w:val="28"/>
                </w:rPr>
                <w:t>http://www.kokch.kts.ru/cdo/index.htm</w:t>
              </w:r>
            </w:hyperlink>
            <w:r w:rsidR="00C950BA" w:rsidRPr="00AB404A">
              <w:rPr>
                <w:rFonts w:ascii="Times New Roman" w:hAnsi="Times New Roman"/>
                <w:color w:val="000000"/>
                <w:sz w:val="26"/>
                <w:szCs w:val="28"/>
              </w:rPr>
              <w:t xml:space="preserve"> </w:t>
            </w:r>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Тестирование онлайн</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Подготовка к урокам и выполнение учебных проектов</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10.</w:t>
            </w:r>
          </w:p>
        </w:tc>
        <w:tc>
          <w:tcPr>
            <w:tcW w:w="1273"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Химия. 8 класс  Мультимедийное учебное пособие нового образца (МУП), издательство «Просвещение»</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ЭОР ко всем разделам курса</w:t>
            </w:r>
          </w:p>
        </w:tc>
      </w:tr>
      <w:tr w:rsidR="00C950BA" w:rsidRPr="00BE4FA6" w:rsidTr="00C950BA">
        <w:tc>
          <w:tcPr>
            <w:tcW w:w="356"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Pr>
                <w:rFonts w:ascii="Times New Roman" w:hAnsi="Times New Roman"/>
                <w:color w:val="000000"/>
                <w:sz w:val="26"/>
                <w:szCs w:val="28"/>
              </w:rPr>
              <w:t>11.</w:t>
            </w:r>
          </w:p>
        </w:tc>
        <w:tc>
          <w:tcPr>
            <w:tcW w:w="1273"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 xml:space="preserve">Электронное приложение к учебнику  А.А. </w:t>
            </w:r>
            <w:proofErr w:type="spellStart"/>
            <w:r w:rsidRPr="00AB404A">
              <w:rPr>
                <w:rFonts w:ascii="Times New Roman" w:hAnsi="Times New Roman"/>
                <w:color w:val="000000"/>
                <w:sz w:val="26"/>
                <w:szCs w:val="28"/>
              </w:rPr>
              <w:t>Журина</w:t>
            </w:r>
            <w:proofErr w:type="spellEnd"/>
            <w:r w:rsidRPr="00AB404A">
              <w:rPr>
                <w:rFonts w:ascii="Times New Roman" w:hAnsi="Times New Roman"/>
                <w:color w:val="000000"/>
                <w:sz w:val="26"/>
                <w:szCs w:val="28"/>
              </w:rPr>
              <w:t xml:space="preserve"> 8 класс, издательство «Учитель»</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sidRPr="00AB404A">
              <w:rPr>
                <w:rFonts w:ascii="Times New Roman" w:hAnsi="Times New Roman"/>
                <w:color w:val="000000"/>
                <w:sz w:val="26"/>
                <w:szCs w:val="28"/>
              </w:rPr>
              <w:t>ЭОР ко всем разделам курса</w:t>
            </w:r>
          </w:p>
        </w:tc>
      </w:tr>
      <w:tr w:rsidR="00C950BA" w:rsidRPr="00BE4FA6" w:rsidTr="00C950BA">
        <w:tc>
          <w:tcPr>
            <w:tcW w:w="356" w:type="pct"/>
            <w:tcMar>
              <w:top w:w="20" w:type="nil"/>
              <w:left w:w="20" w:type="nil"/>
              <w:bottom w:w="20" w:type="nil"/>
              <w:right w:w="20" w:type="nil"/>
            </w:tcMar>
          </w:tcPr>
          <w:p w:rsidR="00C950BA" w:rsidRDefault="00C950BA" w:rsidP="00C950BA">
            <w:pPr>
              <w:pStyle w:val="af3"/>
              <w:rPr>
                <w:rFonts w:ascii="Times New Roman" w:hAnsi="Times New Roman"/>
                <w:color w:val="000000"/>
                <w:sz w:val="26"/>
                <w:szCs w:val="28"/>
              </w:rPr>
            </w:pPr>
            <w:r>
              <w:rPr>
                <w:rFonts w:ascii="Times New Roman" w:hAnsi="Times New Roman"/>
                <w:color w:val="000000"/>
                <w:sz w:val="26"/>
                <w:szCs w:val="28"/>
              </w:rPr>
              <w:t>12.</w:t>
            </w:r>
          </w:p>
        </w:tc>
        <w:tc>
          <w:tcPr>
            <w:tcW w:w="1273" w:type="pct"/>
            <w:tcMar>
              <w:top w:w="20" w:type="nil"/>
              <w:left w:w="20" w:type="nil"/>
              <w:bottom w:w="20" w:type="nil"/>
              <w:right w:w="20" w:type="nil"/>
            </w:tcMar>
          </w:tcPr>
          <w:p w:rsidR="00C950BA" w:rsidRPr="00AB404A" w:rsidRDefault="00BE4FA6" w:rsidP="00C950BA">
            <w:pPr>
              <w:pStyle w:val="af3"/>
              <w:rPr>
                <w:rFonts w:ascii="Times New Roman" w:hAnsi="Times New Roman"/>
                <w:color w:val="000000"/>
                <w:sz w:val="26"/>
                <w:szCs w:val="28"/>
              </w:rPr>
            </w:pPr>
            <w:hyperlink r:id="rId38" w:history="1">
              <w:r w:rsidR="00C950BA" w:rsidRPr="00CA6BD8">
                <w:rPr>
                  <w:rFonts w:ascii="Times New Roman" w:hAnsi="Times New Roman"/>
                  <w:color w:val="000000"/>
                  <w:sz w:val="26"/>
                  <w:szCs w:val="28"/>
                </w:rPr>
                <w:t>https://www.yaklass.ru/</w:t>
              </w:r>
            </w:hyperlink>
          </w:p>
        </w:tc>
        <w:tc>
          <w:tcPr>
            <w:tcW w:w="1697"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Pr>
                <w:rFonts w:ascii="Times New Roman" w:hAnsi="Times New Roman"/>
                <w:color w:val="000000"/>
                <w:sz w:val="26"/>
                <w:szCs w:val="28"/>
              </w:rPr>
              <w:t>«</w:t>
            </w:r>
            <w:proofErr w:type="spellStart"/>
            <w:r>
              <w:rPr>
                <w:rFonts w:ascii="Times New Roman" w:hAnsi="Times New Roman"/>
                <w:color w:val="000000"/>
                <w:sz w:val="26"/>
                <w:szCs w:val="28"/>
              </w:rPr>
              <w:t>ЯКласс</w:t>
            </w:r>
            <w:proofErr w:type="spellEnd"/>
            <w:r>
              <w:rPr>
                <w:rFonts w:ascii="Times New Roman" w:hAnsi="Times New Roman"/>
                <w:color w:val="000000"/>
                <w:sz w:val="26"/>
                <w:szCs w:val="28"/>
              </w:rPr>
              <w:t>»</w:t>
            </w:r>
          </w:p>
        </w:tc>
        <w:tc>
          <w:tcPr>
            <w:tcW w:w="1674" w:type="pct"/>
            <w:tcMar>
              <w:top w:w="20" w:type="nil"/>
              <w:left w:w="20" w:type="nil"/>
              <w:bottom w:w="20" w:type="nil"/>
              <w:right w:w="20" w:type="nil"/>
            </w:tcMar>
          </w:tcPr>
          <w:p w:rsidR="00C950BA" w:rsidRPr="00AB404A" w:rsidRDefault="00C950BA" w:rsidP="00C950BA">
            <w:pPr>
              <w:pStyle w:val="af3"/>
              <w:rPr>
                <w:rFonts w:ascii="Times New Roman" w:hAnsi="Times New Roman"/>
                <w:color w:val="000000"/>
                <w:sz w:val="26"/>
                <w:szCs w:val="28"/>
              </w:rPr>
            </w:pPr>
            <w:r>
              <w:rPr>
                <w:rFonts w:ascii="Times New Roman" w:hAnsi="Times New Roman"/>
                <w:color w:val="000000"/>
                <w:sz w:val="26"/>
                <w:szCs w:val="28"/>
              </w:rPr>
              <w:t>По всем разделам курса для контроля и проверки знаний обучающихся, выполнения домашних работ</w:t>
            </w:r>
          </w:p>
        </w:tc>
      </w:tr>
    </w:tbl>
    <w:p w:rsidR="00C950BA" w:rsidRPr="00C950BA" w:rsidRDefault="00C950BA" w:rsidP="00C950BA">
      <w:pPr>
        <w:spacing w:after="0" w:line="240" w:lineRule="auto"/>
        <w:jc w:val="right"/>
        <w:rPr>
          <w:rFonts w:ascii="Times New Roman" w:hAnsi="Times New Roman" w:cs="Times New Roman"/>
          <w:color w:val="000000"/>
          <w:sz w:val="26"/>
          <w:szCs w:val="26"/>
          <w:lang w:val="ru-RU"/>
        </w:rPr>
      </w:pPr>
    </w:p>
    <w:p w:rsidR="00C950BA" w:rsidRPr="00C950BA" w:rsidRDefault="00C950BA" w:rsidP="00C950BA">
      <w:pPr>
        <w:spacing w:line="240" w:lineRule="auto"/>
        <w:rPr>
          <w:rFonts w:ascii="Times New Roman" w:hAnsi="Times New Roman" w:cs="Times New Roman"/>
          <w:sz w:val="26"/>
          <w:szCs w:val="26"/>
          <w:lang w:val="ru-RU"/>
        </w:rPr>
      </w:pPr>
    </w:p>
    <w:bookmarkEnd w:id="10"/>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p>
    <w:p w:rsidR="00DD5766" w:rsidRPr="00DD5766"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r w:rsidRPr="00DD5766">
        <w:rPr>
          <w:rFonts w:ascii="Times New Roman" w:hAnsi="Times New Roman" w:cs="Times New Roman"/>
          <w:color w:val="000000"/>
          <w:sz w:val="26"/>
          <w:szCs w:val="26"/>
          <w:lang w:val="ru-RU"/>
        </w:rPr>
        <w:lastRenderedPageBreak/>
        <w:t>Приложения</w:t>
      </w:r>
    </w:p>
    <w:p w:rsidR="00DD5766" w:rsidRPr="00DD5766" w:rsidRDefault="00DD5766" w:rsidP="00DD5766">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D5766">
        <w:rPr>
          <w:rFonts w:ascii="Times New Roman" w:hAnsi="Times New Roman" w:cs="Times New Roman"/>
          <w:color w:val="000000"/>
          <w:sz w:val="26"/>
          <w:szCs w:val="26"/>
          <w:lang w:val="ru-RU"/>
        </w:rPr>
        <w:t>Лист</w:t>
      </w:r>
    </w:p>
    <w:p w:rsidR="00DD5766" w:rsidRPr="00C950BA" w:rsidRDefault="00DD5766" w:rsidP="00DD5766">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C950BA">
        <w:rPr>
          <w:rFonts w:ascii="Times New Roman" w:hAnsi="Times New Roman" w:cs="Times New Roman"/>
          <w:color w:val="000000"/>
          <w:sz w:val="26"/>
          <w:szCs w:val="26"/>
          <w:lang w:val="ru-RU"/>
        </w:rPr>
        <w:t xml:space="preserve"> корректировки рабочей программы учителя </w:t>
      </w:r>
      <w:proofErr w:type="spellStart"/>
      <w:r w:rsidRPr="00C950BA">
        <w:rPr>
          <w:rFonts w:ascii="Times New Roman" w:hAnsi="Times New Roman" w:cs="Times New Roman"/>
          <w:color w:val="000000"/>
          <w:sz w:val="26"/>
          <w:szCs w:val="26"/>
          <w:lang w:val="ru-RU"/>
        </w:rPr>
        <w:t>Шиндяпиной</w:t>
      </w:r>
      <w:proofErr w:type="spellEnd"/>
      <w:r w:rsidRPr="00C950BA">
        <w:rPr>
          <w:rFonts w:ascii="Times New Roman" w:hAnsi="Times New Roman" w:cs="Times New Roman"/>
          <w:color w:val="000000"/>
          <w:sz w:val="26"/>
          <w:szCs w:val="26"/>
          <w:lang w:val="ru-RU"/>
        </w:rPr>
        <w:t xml:space="preserve"> И.А.</w:t>
      </w:r>
    </w:p>
    <w:p w:rsidR="00DD5766" w:rsidRPr="005774C4" w:rsidRDefault="00DD5766" w:rsidP="00DD5766">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по</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химии</w:t>
      </w:r>
      <w:proofErr w:type="spellEnd"/>
      <w:r>
        <w:rPr>
          <w:rFonts w:ascii="Times New Roman" w:hAnsi="Times New Roman" w:cs="Times New Roman"/>
          <w:color w:val="000000"/>
          <w:sz w:val="26"/>
          <w:szCs w:val="26"/>
        </w:rPr>
        <w:t xml:space="preserve"> в 8 Г </w:t>
      </w:r>
      <w:proofErr w:type="spellStart"/>
      <w:r>
        <w:rPr>
          <w:rFonts w:ascii="Times New Roman" w:hAnsi="Times New Roman" w:cs="Times New Roman"/>
          <w:color w:val="000000"/>
          <w:sz w:val="26"/>
          <w:szCs w:val="26"/>
        </w:rPr>
        <w:t>классе</w:t>
      </w:r>
      <w:proofErr w:type="spellEnd"/>
    </w:p>
    <w:p w:rsidR="00DD5766" w:rsidRPr="005774C4" w:rsidRDefault="00DD5766" w:rsidP="00DD5766">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407"/>
        <w:gridCol w:w="1486"/>
        <w:gridCol w:w="1859"/>
        <w:gridCol w:w="2163"/>
        <w:gridCol w:w="1486"/>
      </w:tblGrid>
      <w:tr w:rsidR="00DD5766" w:rsidTr="002A1759">
        <w:tc>
          <w:tcPr>
            <w:tcW w:w="454"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 урока</w:t>
            </w:r>
          </w:p>
        </w:tc>
        <w:tc>
          <w:tcPr>
            <w:tcW w:w="774"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Название темы</w:t>
            </w:r>
          </w:p>
        </w:tc>
        <w:tc>
          <w:tcPr>
            <w:tcW w:w="802"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плану</w:t>
            </w:r>
          </w:p>
        </w:tc>
        <w:tc>
          <w:tcPr>
            <w:tcW w:w="1003"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Причина корректировки</w:t>
            </w:r>
          </w:p>
        </w:tc>
        <w:tc>
          <w:tcPr>
            <w:tcW w:w="1166"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Корректирующие мероприятия</w:t>
            </w:r>
          </w:p>
        </w:tc>
        <w:tc>
          <w:tcPr>
            <w:tcW w:w="802" w:type="pct"/>
            <w:shd w:val="clear" w:color="auto" w:fill="auto"/>
          </w:tcPr>
          <w:p w:rsidR="00DD5766" w:rsidRPr="00A01C63" w:rsidRDefault="00DD5766" w:rsidP="00341E78">
            <w:pPr>
              <w:pStyle w:val="af2"/>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факту</w:t>
            </w:r>
          </w:p>
        </w:tc>
      </w:tr>
      <w:tr w:rsidR="00DD5766" w:rsidRPr="002A1759" w:rsidTr="002A1759">
        <w:tc>
          <w:tcPr>
            <w:tcW w:w="454" w:type="pct"/>
            <w:shd w:val="clear" w:color="auto" w:fill="auto"/>
          </w:tcPr>
          <w:p w:rsidR="00DD5766" w:rsidRPr="00A01C63" w:rsidRDefault="002A1759" w:rsidP="00341E78">
            <w:pPr>
              <w:pStyle w:val="af2"/>
              <w:snapToGri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67</w:t>
            </w:r>
          </w:p>
        </w:tc>
        <w:tc>
          <w:tcPr>
            <w:tcW w:w="774" w:type="pct"/>
            <w:shd w:val="clear" w:color="auto" w:fill="auto"/>
          </w:tcPr>
          <w:p w:rsidR="00DD5766" w:rsidRPr="002A1759" w:rsidRDefault="002A1759" w:rsidP="002A1759">
            <w:pPr>
              <w:rPr>
                <w:rFonts w:ascii="Times New Roman" w:hAnsi="Times New Roman" w:cs="Times New Roman"/>
                <w:lang w:val="ru-RU"/>
              </w:rPr>
            </w:pPr>
            <w:r w:rsidRPr="002A1759">
              <w:rPr>
                <w:rFonts w:ascii="Times New Roman" w:hAnsi="Times New Roman" w:cs="Times New Roman"/>
                <w:lang w:val="ru-RU"/>
              </w:rPr>
              <w:t xml:space="preserve">"Расчеты по химическим уравнениям" проведен в форме </w:t>
            </w:r>
          </w:p>
        </w:tc>
        <w:tc>
          <w:tcPr>
            <w:tcW w:w="802" w:type="pct"/>
            <w:shd w:val="clear" w:color="auto" w:fill="auto"/>
          </w:tcPr>
          <w:p w:rsidR="00DD5766" w:rsidRPr="002A1759" w:rsidRDefault="002A1759" w:rsidP="00341E78">
            <w:pPr>
              <w:spacing w:after="0" w:line="240" w:lineRule="auto"/>
              <w:jc w:val="center"/>
              <w:rPr>
                <w:rFonts w:ascii="Times New Roman" w:hAnsi="Times New Roman" w:cs="Times New Roman"/>
                <w:lang w:val="ru-RU"/>
              </w:rPr>
            </w:pPr>
            <w:r w:rsidRPr="002A1759">
              <w:rPr>
                <w:rFonts w:ascii="Times New Roman" w:hAnsi="Times New Roman" w:cs="Times New Roman"/>
                <w:lang w:val="ru-RU"/>
              </w:rPr>
              <w:t>23.02.2024</w:t>
            </w:r>
          </w:p>
        </w:tc>
        <w:tc>
          <w:tcPr>
            <w:tcW w:w="1003" w:type="pct"/>
            <w:shd w:val="clear" w:color="auto" w:fill="auto"/>
          </w:tcPr>
          <w:p w:rsidR="00DD5766" w:rsidRPr="002A1759" w:rsidRDefault="002A1759" w:rsidP="00341E78">
            <w:pPr>
              <w:spacing w:after="0" w:line="240" w:lineRule="auto"/>
              <w:jc w:val="center"/>
              <w:rPr>
                <w:rFonts w:ascii="Times New Roman" w:hAnsi="Times New Roman" w:cs="Times New Roman"/>
                <w:lang w:val="ru-RU"/>
              </w:rPr>
            </w:pPr>
            <w:r w:rsidRPr="002A1759">
              <w:rPr>
                <w:rFonts w:ascii="Times New Roman" w:hAnsi="Times New Roman" w:cs="Times New Roman"/>
                <w:lang w:val="ru-RU"/>
              </w:rPr>
              <w:t>Праздничный день</w:t>
            </w:r>
          </w:p>
        </w:tc>
        <w:tc>
          <w:tcPr>
            <w:tcW w:w="1166" w:type="pct"/>
            <w:shd w:val="clear" w:color="auto" w:fill="auto"/>
          </w:tcPr>
          <w:p w:rsidR="00DD5766" w:rsidRPr="002A1759" w:rsidRDefault="002A1759" w:rsidP="00341E78">
            <w:pPr>
              <w:rPr>
                <w:rFonts w:ascii="Times New Roman" w:hAnsi="Times New Roman" w:cs="Times New Roman"/>
                <w:lang w:val="ru-RU"/>
              </w:rPr>
            </w:pPr>
            <w:r w:rsidRPr="002A1759">
              <w:rPr>
                <w:rFonts w:ascii="Times New Roman" w:hAnsi="Times New Roman" w:cs="Times New Roman"/>
                <w:lang w:val="ru-RU"/>
              </w:rPr>
              <w:t>онлайн-тренинг по решению задач</w:t>
            </w:r>
          </w:p>
        </w:tc>
        <w:tc>
          <w:tcPr>
            <w:tcW w:w="802" w:type="pct"/>
            <w:shd w:val="clear" w:color="auto" w:fill="auto"/>
          </w:tcPr>
          <w:p w:rsidR="00DD5766" w:rsidRPr="002A1759" w:rsidRDefault="002A1759" w:rsidP="00341E78">
            <w:pPr>
              <w:pStyle w:val="af2"/>
              <w:snapToGrid w:val="0"/>
              <w:spacing w:after="0" w:line="240" w:lineRule="auto"/>
              <w:jc w:val="center"/>
              <w:rPr>
                <w:rFonts w:ascii="Times New Roman" w:hAnsi="Times New Roman" w:cs="Times New Roman"/>
                <w:sz w:val="24"/>
                <w:szCs w:val="24"/>
              </w:rPr>
            </w:pPr>
            <w:r w:rsidRPr="002A1759">
              <w:rPr>
                <w:rFonts w:ascii="Times New Roman" w:hAnsi="Times New Roman" w:cs="Times New Roman"/>
              </w:rPr>
              <w:t>22.02.2024</w:t>
            </w:r>
          </w:p>
        </w:tc>
      </w:tr>
      <w:tr w:rsidR="002A1759" w:rsidTr="002A1759">
        <w:tc>
          <w:tcPr>
            <w:tcW w:w="454" w:type="pct"/>
            <w:shd w:val="clear" w:color="auto" w:fill="auto"/>
          </w:tcPr>
          <w:p w:rsidR="002A1759" w:rsidRPr="00A01C63" w:rsidRDefault="002A1759" w:rsidP="002A1759">
            <w:pPr>
              <w:pStyle w:val="af2"/>
              <w:snapToGri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774" w:type="pct"/>
            <w:shd w:val="clear" w:color="auto" w:fill="auto"/>
          </w:tcPr>
          <w:p w:rsidR="002A1759" w:rsidRPr="002A1759" w:rsidRDefault="002A1759" w:rsidP="002A1759">
            <w:pPr>
              <w:rPr>
                <w:rFonts w:ascii="Times New Roman" w:hAnsi="Times New Roman" w:cs="Times New Roman"/>
                <w:lang w:val="ru-RU"/>
              </w:rPr>
            </w:pPr>
            <w:r w:rsidRPr="002A1759">
              <w:rPr>
                <w:rFonts w:ascii="Times New Roman" w:hAnsi="Times New Roman" w:cs="Times New Roman"/>
                <w:lang w:val="ru-RU"/>
              </w:rPr>
              <w:t xml:space="preserve">"Расчеты по химическим уравнениям" проведен в форме </w:t>
            </w:r>
          </w:p>
        </w:tc>
        <w:tc>
          <w:tcPr>
            <w:tcW w:w="802" w:type="pct"/>
            <w:shd w:val="clear" w:color="auto" w:fill="auto"/>
          </w:tcPr>
          <w:p w:rsidR="002A1759" w:rsidRPr="002A1759" w:rsidRDefault="002A1759" w:rsidP="002A1759">
            <w:pPr>
              <w:spacing w:after="0" w:line="240" w:lineRule="auto"/>
              <w:jc w:val="center"/>
              <w:rPr>
                <w:rFonts w:ascii="Times New Roman" w:hAnsi="Times New Roman" w:cs="Times New Roman"/>
                <w:lang w:val="ru-RU"/>
              </w:rPr>
            </w:pPr>
            <w:r w:rsidRPr="002A1759">
              <w:rPr>
                <w:rFonts w:ascii="Times New Roman" w:hAnsi="Times New Roman" w:cs="Times New Roman"/>
                <w:lang w:val="ru-RU"/>
              </w:rPr>
              <w:t>23.02.2024</w:t>
            </w:r>
          </w:p>
        </w:tc>
        <w:tc>
          <w:tcPr>
            <w:tcW w:w="1003" w:type="pct"/>
            <w:shd w:val="clear" w:color="auto" w:fill="auto"/>
          </w:tcPr>
          <w:p w:rsidR="002A1759" w:rsidRPr="002A1759" w:rsidRDefault="002A1759" w:rsidP="002A1759">
            <w:pPr>
              <w:spacing w:after="0" w:line="240" w:lineRule="auto"/>
              <w:jc w:val="center"/>
              <w:rPr>
                <w:rFonts w:ascii="Times New Roman" w:hAnsi="Times New Roman" w:cs="Times New Roman"/>
                <w:lang w:val="ru-RU"/>
              </w:rPr>
            </w:pPr>
            <w:r w:rsidRPr="002A1759">
              <w:rPr>
                <w:rFonts w:ascii="Times New Roman" w:hAnsi="Times New Roman" w:cs="Times New Roman"/>
                <w:lang w:val="ru-RU"/>
              </w:rPr>
              <w:t>Праздничный день</w:t>
            </w:r>
          </w:p>
        </w:tc>
        <w:tc>
          <w:tcPr>
            <w:tcW w:w="1166" w:type="pct"/>
            <w:shd w:val="clear" w:color="auto" w:fill="auto"/>
          </w:tcPr>
          <w:p w:rsidR="002A1759" w:rsidRPr="002A1759" w:rsidRDefault="002A1759" w:rsidP="002A1759">
            <w:pPr>
              <w:rPr>
                <w:rFonts w:ascii="Times New Roman" w:hAnsi="Times New Roman" w:cs="Times New Roman"/>
                <w:lang w:val="ru-RU"/>
              </w:rPr>
            </w:pPr>
            <w:r w:rsidRPr="002A1759">
              <w:rPr>
                <w:rFonts w:ascii="Times New Roman" w:hAnsi="Times New Roman" w:cs="Times New Roman"/>
                <w:lang w:val="ru-RU"/>
              </w:rPr>
              <w:t>онлайн-тренинг по решению задач</w:t>
            </w:r>
          </w:p>
        </w:tc>
        <w:tc>
          <w:tcPr>
            <w:tcW w:w="802" w:type="pct"/>
            <w:shd w:val="clear" w:color="auto" w:fill="auto"/>
          </w:tcPr>
          <w:p w:rsidR="002A1759" w:rsidRPr="002A1759" w:rsidRDefault="002A1759" w:rsidP="002A1759">
            <w:pPr>
              <w:pStyle w:val="af2"/>
              <w:snapToGrid w:val="0"/>
              <w:spacing w:after="0" w:line="240" w:lineRule="auto"/>
              <w:jc w:val="center"/>
              <w:rPr>
                <w:rFonts w:ascii="Times New Roman" w:hAnsi="Times New Roman" w:cs="Times New Roman"/>
                <w:sz w:val="24"/>
                <w:szCs w:val="24"/>
              </w:rPr>
            </w:pPr>
            <w:r w:rsidRPr="002A1759">
              <w:rPr>
                <w:rFonts w:ascii="Times New Roman" w:hAnsi="Times New Roman" w:cs="Times New Roman"/>
              </w:rPr>
              <w:t>24.02.2024</w:t>
            </w:r>
          </w:p>
        </w:tc>
      </w:tr>
      <w:tr w:rsidR="00DD5766" w:rsidTr="002A1759">
        <w:tc>
          <w:tcPr>
            <w:tcW w:w="454" w:type="pct"/>
            <w:shd w:val="clear" w:color="auto" w:fill="auto"/>
          </w:tcPr>
          <w:p w:rsidR="00DD5766" w:rsidRDefault="00DD5766" w:rsidP="00341E78">
            <w:pPr>
              <w:pStyle w:val="af2"/>
              <w:snapToGrid w:val="0"/>
              <w:spacing w:after="0" w:line="240" w:lineRule="auto"/>
              <w:jc w:val="center"/>
              <w:rPr>
                <w:rFonts w:ascii="Times New Roman" w:hAnsi="Times New Roman" w:cs="Times New Roman"/>
                <w:sz w:val="26"/>
                <w:szCs w:val="26"/>
              </w:rPr>
            </w:pPr>
          </w:p>
        </w:tc>
        <w:tc>
          <w:tcPr>
            <w:tcW w:w="774" w:type="pct"/>
            <w:shd w:val="clear" w:color="auto" w:fill="auto"/>
          </w:tcPr>
          <w:p w:rsidR="00DD5766" w:rsidRPr="00DE582A" w:rsidRDefault="00DD5766" w:rsidP="00341E78">
            <w:pPr>
              <w:pStyle w:val="af2"/>
              <w:snapToGrid w:val="0"/>
              <w:spacing w:after="0" w:line="240" w:lineRule="auto"/>
              <w:jc w:val="center"/>
              <w:rPr>
                <w:rFonts w:ascii="Times New Roman" w:hAnsi="Times New Roman" w:cs="Times New Roman"/>
                <w:color w:val="000000"/>
                <w:sz w:val="24"/>
                <w:szCs w:val="24"/>
                <w:lang w:eastAsia="ru-RU"/>
              </w:rPr>
            </w:pPr>
          </w:p>
        </w:tc>
        <w:tc>
          <w:tcPr>
            <w:tcW w:w="802" w:type="pct"/>
            <w:shd w:val="clear" w:color="auto" w:fill="auto"/>
          </w:tcPr>
          <w:p w:rsidR="00DD5766" w:rsidRPr="00307DA8" w:rsidRDefault="00DD5766" w:rsidP="00341E78">
            <w:pPr>
              <w:spacing w:after="0" w:line="240" w:lineRule="auto"/>
              <w:jc w:val="center"/>
              <w:rPr>
                <w:rFonts w:ascii="Times New Roman" w:hAnsi="Times New Roman" w:cs="Times New Roman"/>
                <w:sz w:val="24"/>
                <w:szCs w:val="24"/>
              </w:rPr>
            </w:pPr>
          </w:p>
        </w:tc>
        <w:tc>
          <w:tcPr>
            <w:tcW w:w="1003" w:type="pct"/>
            <w:shd w:val="clear" w:color="auto" w:fill="auto"/>
          </w:tcPr>
          <w:p w:rsidR="00DD5766" w:rsidRPr="00434B7B" w:rsidRDefault="00DD5766" w:rsidP="00341E78">
            <w:pPr>
              <w:jc w:val="center"/>
              <w:rPr>
                <w:rFonts w:ascii="Times New Roman" w:hAnsi="Times New Roman" w:cs="Times New Roman"/>
                <w:sz w:val="24"/>
                <w:szCs w:val="24"/>
              </w:rPr>
            </w:pPr>
          </w:p>
        </w:tc>
        <w:tc>
          <w:tcPr>
            <w:tcW w:w="1166" w:type="pct"/>
            <w:shd w:val="clear" w:color="auto" w:fill="auto"/>
          </w:tcPr>
          <w:p w:rsidR="00DD5766" w:rsidRDefault="00DD5766" w:rsidP="00341E78">
            <w:pPr>
              <w:pStyle w:val="af2"/>
              <w:snapToGrid w:val="0"/>
              <w:spacing w:after="0" w:line="240" w:lineRule="auto"/>
              <w:jc w:val="center"/>
              <w:rPr>
                <w:rFonts w:ascii="Times New Roman" w:hAnsi="Times New Roman" w:cs="Times New Roman"/>
                <w:sz w:val="24"/>
                <w:szCs w:val="24"/>
              </w:rPr>
            </w:pPr>
          </w:p>
        </w:tc>
        <w:tc>
          <w:tcPr>
            <w:tcW w:w="802" w:type="pct"/>
            <w:shd w:val="clear" w:color="auto" w:fill="auto"/>
          </w:tcPr>
          <w:p w:rsidR="00DD5766" w:rsidRDefault="00DD5766" w:rsidP="00341E78">
            <w:pPr>
              <w:pStyle w:val="af2"/>
              <w:snapToGrid w:val="0"/>
              <w:spacing w:after="0" w:line="240" w:lineRule="auto"/>
              <w:jc w:val="center"/>
              <w:rPr>
                <w:rFonts w:ascii="Times New Roman" w:hAnsi="Times New Roman" w:cs="Times New Roman"/>
                <w:sz w:val="26"/>
                <w:szCs w:val="26"/>
              </w:rPr>
            </w:pPr>
          </w:p>
        </w:tc>
      </w:tr>
    </w:tbl>
    <w:p w:rsidR="00DD5766" w:rsidRDefault="00DD5766" w:rsidP="00DD5766">
      <w:pPr>
        <w:spacing w:line="240" w:lineRule="auto"/>
        <w:rPr>
          <w:rFonts w:ascii="Times New Roman" w:hAnsi="Times New Roman" w:cs="Times New Roman"/>
          <w:sz w:val="26"/>
          <w:szCs w:val="26"/>
        </w:rPr>
      </w:pPr>
    </w:p>
    <w:p w:rsidR="00DD5766" w:rsidRPr="00C950BA" w:rsidRDefault="00DD5766" w:rsidP="00DD5766">
      <w:pPr>
        <w:spacing w:after="0" w:line="240" w:lineRule="auto"/>
        <w:jc w:val="center"/>
        <w:rPr>
          <w:rFonts w:ascii="Times New Roman" w:hAnsi="Times New Roman" w:cs="Times New Roman"/>
          <w:sz w:val="26"/>
          <w:szCs w:val="26"/>
          <w:lang w:val="ru-RU"/>
        </w:rPr>
      </w:pPr>
      <w:r w:rsidRPr="00C950BA">
        <w:rPr>
          <w:rFonts w:ascii="Times New Roman" w:hAnsi="Times New Roman" w:cs="Times New Roman"/>
          <w:sz w:val="26"/>
          <w:szCs w:val="26"/>
          <w:lang w:val="ru-RU"/>
        </w:rPr>
        <w:t xml:space="preserve">Сводная таблица </w:t>
      </w:r>
    </w:p>
    <w:p w:rsidR="00DD5766" w:rsidRPr="00C950BA" w:rsidRDefault="00DD5766" w:rsidP="00DD5766">
      <w:pPr>
        <w:spacing w:after="0" w:line="240" w:lineRule="auto"/>
        <w:jc w:val="center"/>
        <w:rPr>
          <w:rFonts w:ascii="Times New Roman" w:hAnsi="Times New Roman" w:cs="Times New Roman"/>
          <w:sz w:val="26"/>
          <w:szCs w:val="26"/>
          <w:lang w:val="ru-RU"/>
        </w:rPr>
      </w:pPr>
      <w:r w:rsidRPr="00C950BA">
        <w:rPr>
          <w:rFonts w:ascii="Times New Roman" w:hAnsi="Times New Roman" w:cs="Times New Roman"/>
          <w:sz w:val="26"/>
          <w:szCs w:val="26"/>
          <w:lang w:val="ru-RU"/>
        </w:rPr>
        <w:t xml:space="preserve">«Выполнения рабочих программ» </w:t>
      </w:r>
    </w:p>
    <w:p w:rsidR="00DD5766" w:rsidRPr="00C950BA" w:rsidRDefault="00DD5766" w:rsidP="00DD5766">
      <w:pPr>
        <w:spacing w:after="0" w:line="240" w:lineRule="auto"/>
        <w:jc w:val="center"/>
        <w:rPr>
          <w:rFonts w:ascii="Times New Roman" w:hAnsi="Times New Roman" w:cs="Times New Roman"/>
          <w:sz w:val="26"/>
          <w:szCs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334"/>
        <w:gridCol w:w="345"/>
        <w:gridCol w:w="325"/>
        <w:gridCol w:w="353"/>
        <w:gridCol w:w="334"/>
        <w:gridCol w:w="345"/>
        <w:gridCol w:w="325"/>
        <w:gridCol w:w="353"/>
        <w:gridCol w:w="334"/>
        <w:gridCol w:w="345"/>
        <w:gridCol w:w="325"/>
        <w:gridCol w:w="353"/>
        <w:gridCol w:w="220"/>
        <w:gridCol w:w="59"/>
        <w:gridCol w:w="220"/>
        <w:gridCol w:w="1273"/>
        <w:gridCol w:w="1011"/>
        <w:gridCol w:w="1315"/>
      </w:tblGrid>
      <w:tr w:rsidR="00DD5766" w:rsidRPr="00BE4FA6" w:rsidTr="00BE4FA6">
        <w:trPr>
          <w:trHeight w:val="281"/>
        </w:trPr>
        <w:tc>
          <w:tcPr>
            <w:tcW w:w="535" w:type="pct"/>
            <w:vMerge w:val="restart"/>
            <w:shd w:val="clear" w:color="auto" w:fill="auto"/>
          </w:tcPr>
          <w:p w:rsidR="00DD5766" w:rsidRPr="00C950BA"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r w:rsidRPr="00C950BA">
              <w:rPr>
                <w:rFonts w:ascii="Times New Roman" w:hAnsi="Times New Roman" w:cs="Times New Roman"/>
                <w:color w:val="000000"/>
                <w:lang w:val="ru-RU" w:eastAsia="ru-RU"/>
              </w:rPr>
              <w:t>Количество часов по плану (год/неделя)</w:t>
            </w:r>
          </w:p>
        </w:tc>
        <w:tc>
          <w:tcPr>
            <w:tcW w:w="2676" w:type="pct"/>
            <w:gridSpan w:val="15"/>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proofErr w:type="spellStart"/>
            <w:r w:rsidRPr="00C71EFD">
              <w:rPr>
                <w:rFonts w:ascii="Times New Roman" w:hAnsi="Times New Roman" w:cs="Times New Roman"/>
                <w:bCs/>
                <w:color w:val="000000"/>
                <w:lang w:eastAsia="ru-RU"/>
              </w:rPr>
              <w:t>По</w:t>
            </w:r>
            <w:proofErr w:type="spellEnd"/>
            <w:r w:rsidRPr="00C71EFD">
              <w:rPr>
                <w:rFonts w:ascii="Times New Roman" w:hAnsi="Times New Roman" w:cs="Times New Roman"/>
                <w:bCs/>
                <w:color w:val="000000"/>
                <w:lang w:eastAsia="ru-RU"/>
              </w:rPr>
              <w:t xml:space="preserve"> </w:t>
            </w:r>
            <w:proofErr w:type="spellStart"/>
            <w:r w:rsidRPr="00C71EFD">
              <w:rPr>
                <w:rFonts w:ascii="Times New Roman" w:hAnsi="Times New Roman" w:cs="Times New Roman"/>
                <w:bCs/>
                <w:color w:val="000000"/>
                <w:lang w:eastAsia="ru-RU"/>
              </w:rPr>
              <w:t>плану</w:t>
            </w:r>
            <w:proofErr w:type="spellEnd"/>
            <w:r w:rsidRPr="00C71EFD">
              <w:rPr>
                <w:rFonts w:ascii="Times New Roman" w:hAnsi="Times New Roman" w:cs="Times New Roman"/>
                <w:bCs/>
                <w:color w:val="000000"/>
                <w:lang w:eastAsia="ru-RU"/>
              </w:rPr>
              <w:t>/</w:t>
            </w:r>
            <w:proofErr w:type="spellStart"/>
            <w:r w:rsidRPr="00C71EFD">
              <w:rPr>
                <w:rFonts w:ascii="Times New Roman" w:hAnsi="Times New Roman" w:cs="Times New Roman"/>
                <w:bCs/>
                <w:color w:val="000000"/>
                <w:lang w:eastAsia="ru-RU"/>
              </w:rPr>
              <w:t>по</w:t>
            </w:r>
            <w:proofErr w:type="spellEnd"/>
            <w:r w:rsidRPr="00C71EFD">
              <w:rPr>
                <w:rFonts w:ascii="Times New Roman" w:hAnsi="Times New Roman" w:cs="Times New Roman"/>
                <w:bCs/>
                <w:color w:val="000000"/>
                <w:lang w:eastAsia="ru-RU"/>
              </w:rPr>
              <w:t xml:space="preserve"> </w:t>
            </w:r>
            <w:proofErr w:type="spellStart"/>
            <w:r w:rsidRPr="00C71EFD">
              <w:rPr>
                <w:rFonts w:ascii="Times New Roman" w:hAnsi="Times New Roman" w:cs="Times New Roman"/>
                <w:bCs/>
                <w:color w:val="000000"/>
                <w:lang w:eastAsia="ru-RU"/>
              </w:rPr>
              <w:t>факту</w:t>
            </w:r>
            <w:proofErr w:type="spellEnd"/>
          </w:p>
        </w:tc>
        <w:tc>
          <w:tcPr>
            <w:tcW w:w="632" w:type="pct"/>
            <w:vMerge w:val="restart"/>
            <w:shd w:val="clear" w:color="auto" w:fill="auto"/>
          </w:tcPr>
          <w:p w:rsidR="00DD5766" w:rsidRPr="00C950BA" w:rsidRDefault="00DD5766" w:rsidP="00341E78">
            <w:pPr>
              <w:autoSpaceDE w:val="0"/>
              <w:autoSpaceDN w:val="0"/>
              <w:adjustRightInd w:val="0"/>
              <w:spacing w:after="0" w:line="240" w:lineRule="auto"/>
              <w:jc w:val="center"/>
              <w:rPr>
                <w:rFonts w:ascii="Times New Roman" w:hAnsi="Times New Roman"/>
                <w:color w:val="000000"/>
                <w:lang w:val="ru-RU" w:eastAsia="ru-RU"/>
              </w:rPr>
            </w:pPr>
            <w:r w:rsidRPr="00C950BA">
              <w:rPr>
                <w:rFonts w:ascii="Times New Roman" w:hAnsi="Times New Roman" w:cs="Times New Roman"/>
                <w:color w:val="000000"/>
                <w:lang w:val="ru-RU" w:eastAsia="ru-RU"/>
              </w:rPr>
              <w:t>Общее кол-во часов, реализованных</w:t>
            </w:r>
          </w:p>
          <w:p w:rsidR="00DD5766" w:rsidRPr="00C950BA"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r w:rsidRPr="00C950BA">
              <w:rPr>
                <w:rFonts w:ascii="Times New Roman" w:hAnsi="Times New Roman" w:cs="Times New Roman"/>
                <w:color w:val="000000"/>
                <w:lang w:val="ru-RU" w:eastAsia="ru-RU"/>
              </w:rPr>
              <w:t>на момент контроля</w:t>
            </w:r>
          </w:p>
        </w:tc>
        <w:tc>
          <w:tcPr>
            <w:tcW w:w="504" w:type="pct"/>
            <w:vMerge w:val="restart"/>
            <w:shd w:val="clear" w:color="auto" w:fill="auto"/>
          </w:tcPr>
          <w:p w:rsidR="00DD5766" w:rsidRPr="00C950BA" w:rsidRDefault="00DD5766" w:rsidP="00341E78">
            <w:pPr>
              <w:autoSpaceDE w:val="0"/>
              <w:autoSpaceDN w:val="0"/>
              <w:adjustRightInd w:val="0"/>
              <w:spacing w:after="0" w:line="240" w:lineRule="auto"/>
              <w:jc w:val="center"/>
              <w:rPr>
                <w:rFonts w:ascii="Times New Roman" w:hAnsi="Times New Roman"/>
                <w:color w:val="000000"/>
                <w:lang w:val="ru-RU" w:eastAsia="ru-RU"/>
              </w:rPr>
            </w:pPr>
            <w:r w:rsidRPr="00C950BA">
              <w:rPr>
                <w:rFonts w:ascii="Times New Roman" w:hAnsi="Times New Roman" w:cs="Times New Roman"/>
                <w:color w:val="000000"/>
                <w:lang w:val="ru-RU" w:eastAsia="ru-RU"/>
              </w:rPr>
              <w:t>Общий % реализации программы</w:t>
            </w:r>
          </w:p>
          <w:p w:rsidR="00DD5766" w:rsidRPr="00C950BA"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r w:rsidRPr="00C950BA">
              <w:rPr>
                <w:rFonts w:ascii="Times New Roman" w:hAnsi="Times New Roman" w:cs="Times New Roman"/>
                <w:color w:val="000000"/>
                <w:lang w:val="ru-RU" w:eastAsia="ru-RU"/>
              </w:rPr>
              <w:t>на момент контроля</w:t>
            </w:r>
          </w:p>
        </w:tc>
        <w:tc>
          <w:tcPr>
            <w:tcW w:w="653" w:type="pct"/>
            <w:vMerge w:val="restart"/>
            <w:shd w:val="clear" w:color="auto" w:fill="auto"/>
          </w:tcPr>
          <w:p w:rsidR="00DD5766" w:rsidRPr="00C950BA"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r w:rsidRPr="00C950BA">
              <w:rPr>
                <w:rFonts w:ascii="Times New Roman" w:hAnsi="Times New Roman" w:cs="Times New Roman"/>
                <w:color w:val="000000"/>
                <w:lang w:val="ru-RU" w:eastAsia="ru-RU"/>
              </w:rPr>
              <w:t>Несоответствие плану на момент контроля</w:t>
            </w:r>
          </w:p>
        </w:tc>
      </w:tr>
      <w:tr w:rsidR="00DD5766" w:rsidRPr="00C71EFD" w:rsidTr="00BE4FA6">
        <w:trPr>
          <w:trHeight w:val="298"/>
        </w:trPr>
        <w:tc>
          <w:tcPr>
            <w:tcW w:w="535" w:type="pct"/>
            <w:vMerge/>
            <w:shd w:val="clear" w:color="auto" w:fill="auto"/>
          </w:tcPr>
          <w:p w:rsidR="00DD5766" w:rsidRPr="00C950BA"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799" w:type="pct"/>
            <w:gridSpan w:val="4"/>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w:t>
            </w:r>
          </w:p>
        </w:tc>
        <w:tc>
          <w:tcPr>
            <w:tcW w:w="799" w:type="pct"/>
            <w:gridSpan w:val="4"/>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II</w:t>
            </w:r>
          </w:p>
        </w:tc>
        <w:tc>
          <w:tcPr>
            <w:tcW w:w="799" w:type="pct"/>
            <w:gridSpan w:val="4"/>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III</w:t>
            </w:r>
          </w:p>
        </w:tc>
        <w:tc>
          <w:tcPr>
            <w:tcW w:w="160" w:type="pct"/>
            <w:gridSpan w:val="2"/>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119" w:type="pct"/>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632"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504"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653"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r>
      <w:tr w:rsidR="002A1759" w:rsidRPr="00C71EFD" w:rsidTr="00BE4FA6">
        <w:trPr>
          <w:trHeight w:val="233"/>
        </w:trPr>
        <w:tc>
          <w:tcPr>
            <w:tcW w:w="535"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260"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33"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70"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23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9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9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70"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23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9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9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70"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236"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60" w:type="pct"/>
            <w:gridSpan w:val="2"/>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p>
        </w:tc>
        <w:tc>
          <w:tcPr>
            <w:tcW w:w="119" w:type="pct"/>
            <w:shd w:val="clear" w:color="auto" w:fill="auto"/>
            <w:vAlign w:val="center"/>
          </w:tcPr>
          <w:p w:rsidR="00DD5766" w:rsidRPr="00C71EFD" w:rsidRDefault="00DD5766" w:rsidP="00341E78">
            <w:pPr>
              <w:autoSpaceDE w:val="0"/>
              <w:autoSpaceDN w:val="0"/>
              <w:adjustRightInd w:val="0"/>
              <w:spacing w:after="0" w:line="240" w:lineRule="auto"/>
              <w:jc w:val="center"/>
              <w:rPr>
                <w:rFonts w:ascii="Times New Roman" w:hAnsi="Times New Roman" w:cs="Times New Roman"/>
                <w:bCs/>
                <w:color w:val="000000"/>
                <w:lang w:eastAsia="ru-RU"/>
              </w:rPr>
            </w:pPr>
          </w:p>
        </w:tc>
        <w:tc>
          <w:tcPr>
            <w:tcW w:w="632"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504"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653" w:type="pct"/>
            <w:vMerge/>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r>
      <w:tr w:rsidR="002A1759" w:rsidRPr="00C71EFD" w:rsidTr="00BE4FA6">
        <w:trPr>
          <w:trHeight w:val="281"/>
        </w:trPr>
        <w:tc>
          <w:tcPr>
            <w:tcW w:w="535" w:type="pct"/>
            <w:shd w:val="clear" w:color="auto" w:fill="auto"/>
          </w:tcPr>
          <w:p w:rsidR="00DD5766" w:rsidRPr="00C71EFD" w:rsidRDefault="002A1759" w:rsidP="00341E78">
            <w:pPr>
              <w:autoSpaceDE w:val="0"/>
              <w:autoSpaceDN w:val="0"/>
              <w:adjustRightInd w:val="0"/>
              <w:spacing w:after="0" w:line="36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102</w:t>
            </w:r>
            <w:r w:rsidR="00DD5766">
              <w:rPr>
                <w:rFonts w:ascii="Times New Roman" w:hAnsi="Times New Roman" w:cs="Times New Roman"/>
                <w:color w:val="000000"/>
                <w:lang w:eastAsia="ru-RU"/>
              </w:rPr>
              <w:t>/3</w:t>
            </w:r>
          </w:p>
        </w:tc>
        <w:tc>
          <w:tcPr>
            <w:tcW w:w="260"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bookmarkStart w:id="11" w:name="_GoBack"/>
            <w:bookmarkEnd w:id="11"/>
          </w:p>
        </w:tc>
        <w:tc>
          <w:tcPr>
            <w:tcW w:w="133"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70"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23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9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9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70"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23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9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9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70"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236"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119" w:type="pct"/>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160" w:type="pct"/>
            <w:gridSpan w:val="2"/>
            <w:shd w:val="clear" w:color="auto" w:fill="auto"/>
          </w:tcPr>
          <w:p w:rsidR="00DD5766" w:rsidRPr="00C71EFD" w:rsidRDefault="00DD5766" w:rsidP="00341E78">
            <w:pPr>
              <w:autoSpaceDE w:val="0"/>
              <w:autoSpaceDN w:val="0"/>
              <w:adjustRightInd w:val="0"/>
              <w:spacing w:after="0" w:line="240" w:lineRule="auto"/>
              <w:jc w:val="center"/>
              <w:rPr>
                <w:rFonts w:ascii="Times New Roman" w:hAnsi="Times New Roman" w:cs="Times New Roman"/>
                <w:color w:val="000000"/>
                <w:lang w:eastAsia="ru-RU"/>
              </w:rPr>
            </w:pPr>
          </w:p>
        </w:tc>
        <w:tc>
          <w:tcPr>
            <w:tcW w:w="632"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504"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c>
          <w:tcPr>
            <w:tcW w:w="653" w:type="pct"/>
            <w:shd w:val="clear" w:color="auto" w:fill="auto"/>
          </w:tcPr>
          <w:p w:rsidR="00DD5766" w:rsidRPr="002A1759" w:rsidRDefault="00DD5766" w:rsidP="00341E78">
            <w:pPr>
              <w:autoSpaceDE w:val="0"/>
              <w:autoSpaceDN w:val="0"/>
              <w:adjustRightInd w:val="0"/>
              <w:spacing w:after="0" w:line="240" w:lineRule="auto"/>
              <w:jc w:val="center"/>
              <w:rPr>
                <w:rFonts w:ascii="Times New Roman" w:hAnsi="Times New Roman" w:cs="Times New Roman"/>
                <w:color w:val="000000"/>
                <w:lang w:val="ru-RU" w:eastAsia="ru-RU"/>
              </w:rPr>
            </w:pPr>
          </w:p>
        </w:tc>
      </w:tr>
    </w:tbl>
    <w:p w:rsidR="00DD5766" w:rsidRPr="00BB25C5" w:rsidRDefault="00DD5766" w:rsidP="00DD5766">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DD5766" w:rsidRPr="00C950BA" w:rsidRDefault="00DD5766" w:rsidP="00DD5766">
      <w:pPr>
        <w:spacing w:after="0" w:line="240" w:lineRule="auto"/>
        <w:jc w:val="center"/>
        <w:rPr>
          <w:rFonts w:ascii="Times New Roman" w:hAnsi="Times New Roman" w:cs="Times New Roman"/>
          <w:sz w:val="26"/>
          <w:szCs w:val="26"/>
          <w:lang w:val="ru-RU"/>
        </w:rPr>
      </w:pPr>
      <w:r w:rsidRPr="00C950BA">
        <w:rPr>
          <w:rFonts w:ascii="Times New Roman" w:hAnsi="Times New Roman" w:cs="Times New Roman"/>
          <w:sz w:val="26"/>
          <w:szCs w:val="26"/>
          <w:lang w:val="ru-RU"/>
        </w:rPr>
        <w:t>Сводная таблица «Выполнение практической части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21"/>
        <w:gridCol w:w="1923"/>
        <w:gridCol w:w="1921"/>
        <w:gridCol w:w="2094"/>
      </w:tblGrid>
      <w:tr w:rsidR="00DD5766" w:rsidRPr="00BB25C5" w:rsidTr="00341E78">
        <w:trPr>
          <w:trHeight w:val="608"/>
        </w:trPr>
        <w:tc>
          <w:tcPr>
            <w:tcW w:w="749" w:type="pct"/>
            <w:vMerge w:val="restart"/>
            <w:shd w:val="clear" w:color="auto" w:fill="auto"/>
            <w:vAlign w:val="center"/>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Учебный</w:t>
            </w:r>
            <w:proofErr w:type="spellEnd"/>
            <w:r w:rsidRPr="00BB25C5">
              <w:rPr>
                <w:rFonts w:ascii="Times New Roman" w:hAnsi="Times New Roman" w:cs="Times New Roman"/>
                <w:sz w:val="26"/>
                <w:szCs w:val="26"/>
              </w:rPr>
              <w:t xml:space="preserve"> </w:t>
            </w:r>
            <w:proofErr w:type="spellStart"/>
            <w:r w:rsidRPr="00BB25C5">
              <w:rPr>
                <w:rFonts w:ascii="Times New Roman" w:hAnsi="Times New Roman" w:cs="Times New Roman"/>
                <w:sz w:val="26"/>
                <w:szCs w:val="26"/>
              </w:rPr>
              <w:t>период</w:t>
            </w:r>
            <w:proofErr w:type="spellEnd"/>
          </w:p>
        </w:tc>
        <w:tc>
          <w:tcPr>
            <w:tcW w:w="2079" w:type="pct"/>
            <w:gridSpan w:val="2"/>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Контрольные</w:t>
            </w:r>
            <w:proofErr w:type="spellEnd"/>
            <w:r w:rsidRPr="00BB25C5">
              <w:rPr>
                <w:rFonts w:ascii="Times New Roman" w:hAnsi="Times New Roman" w:cs="Times New Roman"/>
                <w:sz w:val="26"/>
                <w:szCs w:val="26"/>
              </w:rPr>
              <w:t xml:space="preserve"> </w:t>
            </w:r>
            <w:proofErr w:type="spellStart"/>
            <w:r w:rsidRPr="00BB25C5">
              <w:rPr>
                <w:rFonts w:ascii="Times New Roman" w:hAnsi="Times New Roman" w:cs="Times New Roman"/>
                <w:sz w:val="26"/>
                <w:szCs w:val="26"/>
              </w:rPr>
              <w:t>работы</w:t>
            </w:r>
            <w:proofErr w:type="spellEnd"/>
          </w:p>
        </w:tc>
        <w:tc>
          <w:tcPr>
            <w:tcW w:w="2172" w:type="pct"/>
            <w:gridSpan w:val="2"/>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Практические</w:t>
            </w:r>
            <w:proofErr w:type="spellEnd"/>
            <w:r w:rsidRPr="00BB25C5">
              <w:rPr>
                <w:rFonts w:ascii="Times New Roman" w:hAnsi="Times New Roman" w:cs="Times New Roman"/>
                <w:sz w:val="26"/>
                <w:szCs w:val="26"/>
              </w:rPr>
              <w:t xml:space="preserve"> </w:t>
            </w:r>
            <w:proofErr w:type="spellStart"/>
            <w:r w:rsidRPr="00BB25C5">
              <w:rPr>
                <w:rFonts w:ascii="Times New Roman" w:hAnsi="Times New Roman" w:cs="Times New Roman"/>
                <w:sz w:val="26"/>
                <w:szCs w:val="26"/>
              </w:rPr>
              <w:t>работы</w:t>
            </w:r>
            <w:proofErr w:type="spellEnd"/>
          </w:p>
          <w:p w:rsidR="00DD5766" w:rsidRPr="00BB25C5" w:rsidRDefault="00DD5766" w:rsidP="00341E78">
            <w:pPr>
              <w:spacing w:after="0" w:line="240" w:lineRule="auto"/>
              <w:jc w:val="center"/>
              <w:rPr>
                <w:rFonts w:ascii="Times New Roman" w:hAnsi="Times New Roman" w:cs="Times New Roman"/>
                <w:sz w:val="26"/>
                <w:szCs w:val="26"/>
              </w:rPr>
            </w:pPr>
          </w:p>
        </w:tc>
      </w:tr>
      <w:tr w:rsidR="00DD5766" w:rsidRPr="00BB25C5" w:rsidTr="00341E78">
        <w:tc>
          <w:tcPr>
            <w:tcW w:w="749" w:type="pct"/>
            <w:vMerge/>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p>
        </w:tc>
        <w:tc>
          <w:tcPr>
            <w:tcW w:w="1039" w:type="pct"/>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план</w:t>
            </w:r>
            <w:proofErr w:type="spellEnd"/>
          </w:p>
        </w:tc>
        <w:tc>
          <w:tcPr>
            <w:tcW w:w="1040" w:type="pct"/>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факт</w:t>
            </w:r>
            <w:proofErr w:type="spellEnd"/>
          </w:p>
        </w:tc>
        <w:tc>
          <w:tcPr>
            <w:tcW w:w="1039" w:type="pct"/>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план</w:t>
            </w:r>
            <w:proofErr w:type="spellEnd"/>
          </w:p>
        </w:tc>
        <w:tc>
          <w:tcPr>
            <w:tcW w:w="1133" w:type="pct"/>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факт</w:t>
            </w:r>
            <w:proofErr w:type="spellEnd"/>
          </w:p>
        </w:tc>
      </w:tr>
      <w:tr w:rsidR="00DD5766" w:rsidRPr="00BB25C5" w:rsidTr="00341E78">
        <w:tc>
          <w:tcPr>
            <w:tcW w:w="749"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1 </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040"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1133"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DD5766" w:rsidRPr="00BB25C5" w:rsidTr="00341E78">
        <w:tc>
          <w:tcPr>
            <w:tcW w:w="749"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2</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040"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1133"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DD5766" w:rsidRPr="00BB25C5" w:rsidTr="00341E78">
        <w:tc>
          <w:tcPr>
            <w:tcW w:w="749"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3 </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040"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1133"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r>
      <w:tr w:rsidR="00DD5766" w:rsidRPr="00BB25C5" w:rsidTr="00341E78">
        <w:tc>
          <w:tcPr>
            <w:tcW w:w="749"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год</w:t>
            </w:r>
            <w:proofErr w:type="spellEnd"/>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1040"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1039"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1133" w:type="pct"/>
          </w:tcPr>
          <w:p w:rsidR="00DD5766" w:rsidRPr="002A1759" w:rsidRDefault="002A1759" w:rsidP="00341E7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w:t>
            </w:r>
          </w:p>
        </w:tc>
      </w:tr>
    </w:tbl>
    <w:p w:rsidR="00DD5766" w:rsidRDefault="00DD5766" w:rsidP="00DD5766">
      <w:pPr>
        <w:spacing w:after="0" w:line="240" w:lineRule="auto"/>
        <w:rPr>
          <w:rFonts w:ascii="Times New Roman" w:hAnsi="Times New Roman" w:cs="Times New Roman"/>
          <w:sz w:val="26"/>
          <w:szCs w:val="26"/>
        </w:rPr>
      </w:pPr>
    </w:p>
    <w:p w:rsidR="00DD5766" w:rsidRPr="00C950BA" w:rsidRDefault="00DD5766" w:rsidP="00DD5766">
      <w:pPr>
        <w:spacing w:after="0" w:line="240" w:lineRule="auto"/>
        <w:jc w:val="center"/>
        <w:rPr>
          <w:rFonts w:ascii="Times New Roman" w:hAnsi="Times New Roman" w:cs="Times New Roman"/>
          <w:color w:val="000000"/>
          <w:sz w:val="26"/>
          <w:szCs w:val="26"/>
          <w:lang w:val="ru-RU"/>
        </w:rPr>
      </w:pPr>
      <w:r w:rsidRPr="00C950BA">
        <w:rPr>
          <w:rFonts w:ascii="Times New Roman" w:hAnsi="Times New Roman" w:cs="Times New Roman"/>
          <w:sz w:val="26"/>
          <w:szCs w:val="26"/>
          <w:lang w:val="ru-RU"/>
        </w:rPr>
        <w:lastRenderedPageBreak/>
        <w:t xml:space="preserve">Сводная таблица </w:t>
      </w:r>
      <w:r w:rsidRPr="00C950BA">
        <w:rPr>
          <w:rFonts w:ascii="Times New Roman" w:hAnsi="Times New Roman" w:cs="Times New Roman"/>
          <w:color w:val="000000"/>
          <w:sz w:val="26"/>
          <w:szCs w:val="26"/>
          <w:lang w:val="ru-RU"/>
        </w:rPr>
        <w:t>«Качество реализации рабочей программы»</w:t>
      </w:r>
    </w:p>
    <w:p w:rsidR="00DD5766" w:rsidRPr="00C950BA" w:rsidRDefault="00DD5766" w:rsidP="00DD5766">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76"/>
        <w:gridCol w:w="975"/>
        <w:gridCol w:w="975"/>
        <w:gridCol w:w="975"/>
        <w:gridCol w:w="1151"/>
        <w:gridCol w:w="973"/>
        <w:gridCol w:w="1242"/>
        <w:gridCol w:w="1151"/>
      </w:tblGrid>
      <w:tr w:rsidR="00DD5766" w:rsidRPr="00A63238" w:rsidTr="00341E78">
        <w:trPr>
          <w:cantSplit/>
          <w:trHeight w:val="852"/>
        </w:trPr>
        <w:tc>
          <w:tcPr>
            <w:tcW w:w="466"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Учебный</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период</w:t>
            </w:r>
            <w:proofErr w:type="spellEnd"/>
          </w:p>
        </w:tc>
        <w:tc>
          <w:tcPr>
            <w:tcW w:w="525"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учащихся</w:t>
            </w:r>
            <w:proofErr w:type="spellEnd"/>
          </w:p>
        </w:tc>
        <w:tc>
          <w:tcPr>
            <w:tcW w:w="525"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учащихся</w:t>
            </w:r>
            <w:proofErr w:type="spellEnd"/>
            <w:r w:rsidRPr="00A63238">
              <w:rPr>
                <w:rFonts w:ascii="Times New Roman" w:hAnsi="Times New Roman" w:cs="Times New Roman"/>
                <w:color w:val="000000"/>
                <w:sz w:val="24"/>
                <w:szCs w:val="24"/>
              </w:rPr>
              <w:t xml:space="preserve"> </w:t>
            </w:r>
          </w:p>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на</w:t>
            </w:r>
            <w:proofErr w:type="spellEnd"/>
            <w:r w:rsidRPr="00A63238">
              <w:rPr>
                <w:rFonts w:ascii="Times New Roman" w:hAnsi="Times New Roman" w:cs="Times New Roman"/>
                <w:color w:val="000000"/>
                <w:sz w:val="24"/>
                <w:szCs w:val="24"/>
              </w:rPr>
              <w:t xml:space="preserve"> «5»</w:t>
            </w:r>
          </w:p>
        </w:tc>
        <w:tc>
          <w:tcPr>
            <w:tcW w:w="525"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учащихся</w:t>
            </w:r>
            <w:proofErr w:type="spellEnd"/>
            <w:r w:rsidRPr="00A63238">
              <w:rPr>
                <w:rFonts w:ascii="Times New Roman" w:hAnsi="Times New Roman" w:cs="Times New Roman"/>
                <w:color w:val="000000"/>
                <w:sz w:val="24"/>
                <w:szCs w:val="24"/>
              </w:rPr>
              <w:t xml:space="preserve"> </w:t>
            </w:r>
          </w:p>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на</w:t>
            </w:r>
            <w:proofErr w:type="spellEnd"/>
            <w:r w:rsidRPr="00A63238">
              <w:rPr>
                <w:rFonts w:ascii="Times New Roman" w:hAnsi="Times New Roman" w:cs="Times New Roman"/>
                <w:color w:val="000000"/>
                <w:sz w:val="24"/>
                <w:szCs w:val="24"/>
              </w:rPr>
              <w:t xml:space="preserve"> «4»</w:t>
            </w:r>
          </w:p>
        </w:tc>
        <w:tc>
          <w:tcPr>
            <w:tcW w:w="525"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учащихся</w:t>
            </w:r>
            <w:proofErr w:type="spellEnd"/>
            <w:r w:rsidRPr="00A63238">
              <w:rPr>
                <w:rFonts w:ascii="Times New Roman" w:hAnsi="Times New Roman" w:cs="Times New Roman"/>
                <w:color w:val="000000"/>
                <w:sz w:val="24"/>
                <w:szCs w:val="24"/>
              </w:rPr>
              <w:t xml:space="preserve"> </w:t>
            </w:r>
          </w:p>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на</w:t>
            </w:r>
            <w:proofErr w:type="spellEnd"/>
            <w:r w:rsidRPr="00A63238">
              <w:rPr>
                <w:rFonts w:ascii="Times New Roman" w:hAnsi="Times New Roman" w:cs="Times New Roman"/>
                <w:color w:val="000000"/>
                <w:sz w:val="24"/>
                <w:szCs w:val="24"/>
              </w:rPr>
              <w:t xml:space="preserve"> «3»</w:t>
            </w:r>
          </w:p>
        </w:tc>
        <w:tc>
          <w:tcPr>
            <w:tcW w:w="620"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w:t>
            </w:r>
            <w:proofErr w:type="spellStart"/>
            <w:r w:rsidRPr="00A63238">
              <w:rPr>
                <w:rFonts w:ascii="Times New Roman" w:hAnsi="Times New Roman" w:cs="Times New Roman"/>
                <w:color w:val="000000"/>
                <w:sz w:val="24"/>
                <w:szCs w:val="24"/>
              </w:rPr>
              <w:t>учащихся</w:t>
            </w:r>
            <w:proofErr w:type="spellEnd"/>
            <w:r w:rsidRPr="00A63238">
              <w:rPr>
                <w:rFonts w:ascii="Times New Roman" w:hAnsi="Times New Roman" w:cs="Times New Roman"/>
                <w:color w:val="000000"/>
                <w:sz w:val="24"/>
                <w:szCs w:val="24"/>
              </w:rPr>
              <w:t xml:space="preserve"> </w:t>
            </w:r>
          </w:p>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на</w:t>
            </w:r>
            <w:proofErr w:type="spellEnd"/>
            <w:r w:rsidRPr="00A63238">
              <w:rPr>
                <w:rFonts w:ascii="Times New Roman" w:hAnsi="Times New Roman" w:cs="Times New Roman"/>
                <w:color w:val="000000"/>
                <w:sz w:val="24"/>
                <w:szCs w:val="24"/>
              </w:rPr>
              <w:t xml:space="preserve"> «2»</w:t>
            </w:r>
          </w:p>
        </w:tc>
        <w:tc>
          <w:tcPr>
            <w:tcW w:w="524"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A63238">
              <w:rPr>
                <w:rFonts w:ascii="Times New Roman" w:hAnsi="Times New Roman" w:cs="Times New Roman"/>
                <w:color w:val="000000"/>
                <w:sz w:val="24"/>
                <w:szCs w:val="24"/>
              </w:rPr>
              <w:t>Количество</w:t>
            </w:r>
            <w:proofErr w:type="spellEnd"/>
            <w:r w:rsidRPr="00A63238">
              <w:rPr>
                <w:rFonts w:ascii="Times New Roman" w:hAnsi="Times New Roman" w:cs="Times New Roman"/>
                <w:color w:val="000000"/>
                <w:sz w:val="24"/>
                <w:szCs w:val="24"/>
              </w:rPr>
              <w:t xml:space="preserve"> н/а  </w:t>
            </w:r>
            <w:proofErr w:type="spellStart"/>
            <w:r w:rsidRPr="00A63238">
              <w:rPr>
                <w:rFonts w:ascii="Times New Roman" w:hAnsi="Times New Roman" w:cs="Times New Roman"/>
                <w:color w:val="000000"/>
                <w:sz w:val="24"/>
                <w:szCs w:val="24"/>
              </w:rPr>
              <w:t>учащихся</w:t>
            </w:r>
            <w:proofErr w:type="spellEnd"/>
            <w:r w:rsidRPr="00A63238">
              <w:rPr>
                <w:rFonts w:ascii="Times New Roman" w:hAnsi="Times New Roman" w:cs="Times New Roman"/>
                <w:color w:val="000000"/>
                <w:sz w:val="24"/>
                <w:szCs w:val="24"/>
              </w:rPr>
              <w:t xml:space="preserve"> </w:t>
            </w:r>
          </w:p>
        </w:tc>
        <w:tc>
          <w:tcPr>
            <w:tcW w:w="669"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Успеваемость</w:t>
            </w:r>
            <w:proofErr w:type="spellEnd"/>
            <w:r>
              <w:rPr>
                <w:rFonts w:ascii="Times New Roman" w:hAnsi="Times New Roman" w:cs="Times New Roman"/>
                <w:color w:val="000000"/>
                <w:sz w:val="24"/>
                <w:szCs w:val="24"/>
              </w:rPr>
              <w:t>,</w:t>
            </w:r>
            <w:r w:rsidRPr="00A63238">
              <w:rPr>
                <w:rFonts w:ascii="Times New Roman" w:hAnsi="Times New Roman" w:cs="Times New Roman"/>
                <w:color w:val="000000"/>
                <w:sz w:val="24"/>
                <w:szCs w:val="24"/>
              </w:rPr>
              <w:t xml:space="preserve"> %</w:t>
            </w:r>
          </w:p>
        </w:tc>
        <w:tc>
          <w:tcPr>
            <w:tcW w:w="620" w:type="pct"/>
            <w:shd w:val="clear" w:color="auto" w:fill="auto"/>
          </w:tcPr>
          <w:p w:rsidR="00DD5766" w:rsidRPr="00A63238"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успеваемости</w:t>
            </w:r>
            <w:proofErr w:type="spellEnd"/>
            <w:r>
              <w:rPr>
                <w:rFonts w:ascii="Times New Roman" w:hAnsi="Times New Roman" w:cs="Times New Roman"/>
                <w:color w:val="000000"/>
                <w:sz w:val="24"/>
                <w:szCs w:val="24"/>
              </w:rPr>
              <w:t>, %</w:t>
            </w:r>
          </w:p>
        </w:tc>
      </w:tr>
      <w:tr w:rsidR="00DD5766" w:rsidRPr="00A63238" w:rsidTr="00341E78">
        <w:tc>
          <w:tcPr>
            <w:tcW w:w="466"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1 </w:t>
            </w:r>
          </w:p>
        </w:tc>
        <w:tc>
          <w:tcPr>
            <w:tcW w:w="525"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vAlign w:val="center"/>
          </w:tcPr>
          <w:p w:rsidR="00DD5766" w:rsidRPr="002A1759" w:rsidRDefault="00DD5766" w:rsidP="00341E78">
            <w:pPr>
              <w:jc w:val="center"/>
              <w:rPr>
                <w:rFonts w:ascii="Times New Roman" w:hAnsi="Times New Roman" w:cs="Times New Roman"/>
                <w:color w:val="000000"/>
                <w:sz w:val="24"/>
                <w:szCs w:val="24"/>
                <w:lang w:val="ru-RU"/>
              </w:rPr>
            </w:pPr>
          </w:p>
        </w:tc>
        <w:tc>
          <w:tcPr>
            <w:tcW w:w="525" w:type="pct"/>
            <w:shd w:val="clear" w:color="auto" w:fill="auto"/>
            <w:vAlign w:val="center"/>
          </w:tcPr>
          <w:p w:rsidR="00DD5766" w:rsidRPr="002A1759" w:rsidRDefault="00DD5766" w:rsidP="00341E78">
            <w:pPr>
              <w:jc w:val="center"/>
              <w:rPr>
                <w:rFonts w:ascii="Times New Roman" w:hAnsi="Times New Roman" w:cs="Times New Roman"/>
                <w:color w:val="000000"/>
                <w:sz w:val="24"/>
                <w:szCs w:val="24"/>
                <w:lang w:val="ru-RU"/>
              </w:rPr>
            </w:pPr>
          </w:p>
        </w:tc>
        <w:tc>
          <w:tcPr>
            <w:tcW w:w="620" w:type="pct"/>
            <w:shd w:val="clear" w:color="auto" w:fill="auto"/>
            <w:vAlign w:val="center"/>
          </w:tcPr>
          <w:p w:rsidR="00DD5766" w:rsidRPr="002A1759" w:rsidRDefault="00DD5766" w:rsidP="00341E78">
            <w:pPr>
              <w:jc w:val="center"/>
              <w:rPr>
                <w:rFonts w:ascii="Times New Roman" w:hAnsi="Times New Roman" w:cs="Times New Roman"/>
                <w:color w:val="000000"/>
                <w:sz w:val="24"/>
                <w:szCs w:val="24"/>
                <w:lang w:val="ru-RU"/>
              </w:rPr>
            </w:pPr>
          </w:p>
        </w:tc>
        <w:tc>
          <w:tcPr>
            <w:tcW w:w="524" w:type="pct"/>
            <w:shd w:val="clear" w:color="auto" w:fill="auto"/>
            <w:vAlign w:val="center"/>
          </w:tcPr>
          <w:p w:rsidR="00DD5766" w:rsidRPr="002A1759" w:rsidRDefault="00DD5766" w:rsidP="00341E78">
            <w:pPr>
              <w:jc w:val="center"/>
              <w:rPr>
                <w:rFonts w:ascii="Times New Roman" w:hAnsi="Times New Roman" w:cs="Times New Roman"/>
                <w:color w:val="000000"/>
                <w:sz w:val="24"/>
                <w:szCs w:val="24"/>
                <w:lang w:val="ru-RU"/>
              </w:rPr>
            </w:pPr>
          </w:p>
        </w:tc>
        <w:tc>
          <w:tcPr>
            <w:tcW w:w="669" w:type="pct"/>
            <w:shd w:val="clear" w:color="auto" w:fill="auto"/>
            <w:vAlign w:val="center"/>
          </w:tcPr>
          <w:p w:rsidR="00DD5766" w:rsidRPr="002A1759" w:rsidRDefault="00DD5766" w:rsidP="00341E78">
            <w:pPr>
              <w:jc w:val="center"/>
              <w:rPr>
                <w:rFonts w:ascii="Times New Roman" w:hAnsi="Times New Roman" w:cs="Times New Roman"/>
                <w:color w:val="000000"/>
                <w:sz w:val="24"/>
                <w:szCs w:val="24"/>
                <w:lang w:val="ru-RU"/>
              </w:rPr>
            </w:pPr>
          </w:p>
        </w:tc>
        <w:tc>
          <w:tcPr>
            <w:tcW w:w="620"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r w:rsidR="00DD5766" w:rsidRPr="00A63238" w:rsidTr="00341E78">
        <w:tc>
          <w:tcPr>
            <w:tcW w:w="466"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2 </w:t>
            </w:r>
          </w:p>
        </w:tc>
        <w:tc>
          <w:tcPr>
            <w:tcW w:w="525"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4"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69"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r w:rsidR="00DD5766" w:rsidRPr="00A63238" w:rsidTr="00341E78">
        <w:tc>
          <w:tcPr>
            <w:tcW w:w="466"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3 </w:t>
            </w:r>
          </w:p>
        </w:tc>
        <w:tc>
          <w:tcPr>
            <w:tcW w:w="525"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4"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69" w:type="pct"/>
            <w:shd w:val="clear" w:color="auto" w:fill="auto"/>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r w:rsidR="00DD5766" w:rsidRPr="00A63238" w:rsidTr="00341E78">
        <w:tc>
          <w:tcPr>
            <w:tcW w:w="466" w:type="pct"/>
            <w:shd w:val="clear" w:color="auto" w:fill="auto"/>
          </w:tcPr>
          <w:p w:rsidR="00DD5766" w:rsidRPr="00BB25C5" w:rsidRDefault="00DD5766" w:rsidP="00341E78">
            <w:pPr>
              <w:spacing w:after="0" w:line="240" w:lineRule="auto"/>
              <w:jc w:val="center"/>
              <w:rPr>
                <w:rFonts w:ascii="Times New Roman" w:hAnsi="Times New Roman" w:cs="Times New Roman"/>
                <w:sz w:val="26"/>
                <w:szCs w:val="26"/>
              </w:rPr>
            </w:pPr>
            <w:proofErr w:type="spellStart"/>
            <w:r w:rsidRPr="00BB25C5">
              <w:rPr>
                <w:rFonts w:ascii="Times New Roman" w:hAnsi="Times New Roman" w:cs="Times New Roman"/>
                <w:sz w:val="26"/>
                <w:szCs w:val="26"/>
              </w:rPr>
              <w:t>год</w:t>
            </w:r>
            <w:proofErr w:type="spellEnd"/>
          </w:p>
        </w:tc>
        <w:tc>
          <w:tcPr>
            <w:tcW w:w="525" w:type="pct"/>
            <w:shd w:val="clear" w:color="auto" w:fill="auto"/>
            <w:vAlign w:val="center"/>
          </w:tcPr>
          <w:p w:rsidR="00DD5766" w:rsidRPr="002A1759"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5"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24"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69"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20" w:type="pct"/>
            <w:shd w:val="clear" w:color="auto" w:fill="auto"/>
          </w:tcPr>
          <w:p w:rsidR="00DD5766" w:rsidRPr="005247A0" w:rsidRDefault="00DD5766" w:rsidP="00341E7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bl>
    <w:p w:rsidR="00DD5766" w:rsidRPr="002E25DD" w:rsidRDefault="00DD5766" w:rsidP="00DD5766">
      <w:pPr>
        <w:spacing w:line="240" w:lineRule="auto"/>
        <w:rPr>
          <w:rFonts w:ascii="Times New Roman" w:hAnsi="Times New Roman" w:cs="Times New Roman"/>
          <w:sz w:val="26"/>
          <w:szCs w:val="26"/>
        </w:rPr>
      </w:pPr>
    </w:p>
    <w:p w:rsidR="00C950BA" w:rsidRDefault="00C950BA"/>
    <w:sectPr w:rsidR="00C950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4A1"/>
    <w:multiLevelType w:val="hybridMultilevel"/>
    <w:tmpl w:val="49AA84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46E2A"/>
    <w:multiLevelType w:val="hybridMultilevel"/>
    <w:tmpl w:val="08BA3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238A"/>
    <w:rsid w:val="002059D0"/>
    <w:rsid w:val="0029574F"/>
    <w:rsid w:val="002A1759"/>
    <w:rsid w:val="002E238A"/>
    <w:rsid w:val="00300A65"/>
    <w:rsid w:val="00341E78"/>
    <w:rsid w:val="004A7DF1"/>
    <w:rsid w:val="005247A0"/>
    <w:rsid w:val="00B916CB"/>
    <w:rsid w:val="00BE4FA6"/>
    <w:rsid w:val="00C950BA"/>
    <w:rsid w:val="00DD4C5C"/>
    <w:rsid w:val="00DD5766"/>
    <w:rsid w:val="00F6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D0D0"/>
  <w15:docId w15:val="{B500F503-4AB8-43C3-931B-8047590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uiPriority w:val="99"/>
    <w:rsid w:val="00C950BA"/>
    <w:pPr>
      <w:spacing w:after="0" w:line="240" w:lineRule="auto"/>
    </w:pPr>
    <w:rPr>
      <w:rFonts w:ascii="Times New Roman" w:eastAsia="Times New Roman" w:hAnsi="Times New Roman" w:cs="Times New Roman"/>
      <w:sz w:val="20"/>
      <w:szCs w:val="20"/>
      <w:lang w:val="ru-RU" w:eastAsia="ar-SA"/>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uiPriority w:val="99"/>
    <w:rsid w:val="00C950BA"/>
    <w:rPr>
      <w:rFonts w:ascii="Times New Roman" w:eastAsia="Times New Roman" w:hAnsi="Times New Roman" w:cs="Times New Roman"/>
      <w:sz w:val="20"/>
      <w:szCs w:val="20"/>
      <w:lang w:val="ru-RU" w:eastAsia="ar-SA"/>
    </w:rPr>
  </w:style>
  <w:style w:type="character" w:styleId="af0">
    <w:name w:val="footnote reference"/>
    <w:aliases w:val="Знак сноски-FN,Ciae niinee-FN"/>
    <w:uiPriority w:val="99"/>
    <w:rsid w:val="00C950BA"/>
    <w:rPr>
      <w:vertAlign w:val="superscript"/>
    </w:rPr>
  </w:style>
  <w:style w:type="paragraph" w:customStyle="1" w:styleId="ConsPlusNormal">
    <w:name w:val="ConsPlusNormal"/>
    <w:rsid w:val="00C950BA"/>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f1">
    <w:name w:val="List Paragraph"/>
    <w:basedOn w:val="a"/>
    <w:uiPriority w:val="34"/>
    <w:qFormat/>
    <w:rsid w:val="00C950BA"/>
    <w:pPr>
      <w:suppressAutoHyphens/>
      <w:ind w:left="720"/>
      <w:contextualSpacing/>
    </w:pPr>
    <w:rPr>
      <w:rFonts w:ascii="Calibri" w:eastAsia="Times New Roman" w:hAnsi="Calibri" w:cs="Calibri"/>
      <w:lang w:val="ru-RU" w:eastAsia="ar-SA"/>
    </w:rPr>
  </w:style>
  <w:style w:type="paragraph" w:customStyle="1" w:styleId="af2">
    <w:name w:val="Содержимое таблицы"/>
    <w:basedOn w:val="a"/>
    <w:rsid w:val="00C950BA"/>
    <w:pPr>
      <w:suppressLineNumbers/>
      <w:suppressAutoHyphens/>
    </w:pPr>
    <w:rPr>
      <w:rFonts w:ascii="Calibri" w:eastAsia="Times New Roman" w:hAnsi="Calibri" w:cs="Calibri"/>
      <w:lang w:val="ru-RU" w:eastAsia="ar-SA"/>
    </w:rPr>
  </w:style>
  <w:style w:type="paragraph" w:customStyle="1" w:styleId="xl65">
    <w:name w:val="xl65"/>
    <w:basedOn w:val="a"/>
    <w:rsid w:val="00C950BA"/>
    <w:pPr>
      <w:spacing w:before="100" w:beforeAutospacing="1" w:after="100" w:afterAutospacing="1" w:line="240" w:lineRule="auto"/>
    </w:pPr>
    <w:rPr>
      <w:rFonts w:ascii="Times New Roman" w:eastAsia="Times New Roman" w:hAnsi="Times New Roman" w:cs="Times New Roman"/>
      <w:color w:val="FF0000"/>
      <w:sz w:val="24"/>
      <w:szCs w:val="24"/>
      <w:lang w:val="ru-RU" w:eastAsia="ru-RU"/>
    </w:rPr>
  </w:style>
  <w:style w:type="paragraph" w:customStyle="1" w:styleId="xl66">
    <w:name w:val="xl66"/>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67">
    <w:name w:val="xl67"/>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68">
    <w:name w:val="xl68"/>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69">
    <w:name w:val="xl69"/>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0">
    <w:name w:val="xl70"/>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u w:val="single"/>
      <w:lang w:val="ru-RU" w:eastAsia="ru-RU"/>
    </w:rPr>
  </w:style>
  <w:style w:type="paragraph" w:customStyle="1" w:styleId="xl71">
    <w:name w:val="xl71"/>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2">
    <w:name w:val="xl72"/>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73">
    <w:name w:val="xl73"/>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4">
    <w:name w:val="xl74"/>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val="ru-RU" w:eastAsia="ru-RU"/>
    </w:rPr>
  </w:style>
  <w:style w:type="paragraph" w:customStyle="1" w:styleId="xl75">
    <w:name w:val="xl75"/>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6">
    <w:name w:val="xl76"/>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8">
    <w:name w:val="xl78"/>
    <w:basedOn w:val="a"/>
    <w:rsid w:val="00C950B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9">
    <w:name w:val="xl79"/>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80">
    <w:name w:val="xl80"/>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81">
    <w:name w:val="xl81"/>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82">
    <w:name w:val="xl82"/>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ru-RU" w:eastAsia="ru-RU"/>
    </w:rPr>
  </w:style>
  <w:style w:type="paragraph" w:customStyle="1" w:styleId="xl83">
    <w:name w:val="xl83"/>
    <w:basedOn w:val="a"/>
    <w:rsid w:val="00C950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rsid w:val="00C950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
    <w:rsid w:val="00C950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86">
    <w:name w:val="xl86"/>
    <w:basedOn w:val="a"/>
    <w:rsid w:val="00C95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7">
    <w:name w:val="xl87"/>
    <w:basedOn w:val="a"/>
    <w:rsid w:val="00C950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8">
    <w:name w:val="xl88"/>
    <w:basedOn w:val="a"/>
    <w:rsid w:val="00C95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9">
    <w:name w:val="xl89"/>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90">
    <w:name w:val="xl90"/>
    <w:basedOn w:val="a"/>
    <w:rsid w:val="00C950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1">
    <w:name w:val="xl91"/>
    <w:basedOn w:val="a"/>
    <w:rsid w:val="00C950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2">
    <w:name w:val="xl92"/>
    <w:basedOn w:val="a"/>
    <w:rsid w:val="00C950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3">
    <w:name w:val="xl93"/>
    <w:basedOn w:val="a"/>
    <w:rsid w:val="00C950B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4">
    <w:name w:val="xl94"/>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ru-RU" w:eastAsia="ru-RU"/>
    </w:rPr>
  </w:style>
  <w:style w:type="paragraph" w:customStyle="1" w:styleId="xl95">
    <w:name w:val="xl95"/>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ru-RU" w:eastAsia="ru-RU"/>
    </w:rPr>
  </w:style>
  <w:style w:type="paragraph" w:customStyle="1" w:styleId="xl96">
    <w:name w:val="xl96"/>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ru-RU" w:eastAsia="ru-RU"/>
    </w:rPr>
  </w:style>
  <w:style w:type="paragraph" w:customStyle="1" w:styleId="xl97">
    <w:name w:val="xl97"/>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98">
    <w:name w:val="xl98"/>
    <w:basedOn w:val="a"/>
    <w:rsid w:val="00C95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99">
    <w:name w:val="xl99"/>
    <w:basedOn w:val="a"/>
    <w:rsid w:val="00C950B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ru-RU" w:eastAsia="ru-RU"/>
    </w:rPr>
  </w:style>
  <w:style w:type="paragraph" w:customStyle="1" w:styleId="xl100">
    <w:name w:val="xl100"/>
    <w:basedOn w:val="a"/>
    <w:rsid w:val="00C950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ru-RU" w:eastAsia="ru-RU"/>
    </w:rPr>
  </w:style>
  <w:style w:type="paragraph" w:customStyle="1" w:styleId="xl101">
    <w:name w:val="xl101"/>
    <w:basedOn w:val="a"/>
    <w:rsid w:val="00C950B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ru-RU" w:eastAsia="ru-RU"/>
    </w:rPr>
  </w:style>
  <w:style w:type="paragraph" w:styleId="af3">
    <w:name w:val="No Spacing"/>
    <w:uiPriority w:val="1"/>
    <w:qFormat/>
    <w:rsid w:val="00C950BA"/>
    <w:pPr>
      <w:spacing w:after="0" w:line="240" w:lineRule="auto"/>
    </w:pPr>
    <w:rPr>
      <w:rFonts w:ascii="Calibri" w:eastAsia="Times New Roman" w:hAnsi="Calibri" w:cs="Times New Roman"/>
      <w:lang w:val="ru-RU" w:eastAsia="ru-RU"/>
    </w:rPr>
  </w:style>
  <w:style w:type="paragraph" w:styleId="af4">
    <w:name w:val="Normal (Web)"/>
    <w:basedOn w:val="a"/>
    <w:uiPriority w:val="99"/>
    <w:unhideWhenUsed/>
    <w:rsid w:val="00C950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urok.ru" TargetMode="External"/><Relationship Id="rId18" Type="http://schemas.openxmlformats.org/officeDocument/2006/relationships/hyperlink" Target="http://interneturok.ru" TargetMode="External"/><Relationship Id="rId26" Type="http://schemas.openxmlformats.org/officeDocument/2006/relationships/hyperlink" Target="http://interneturok.ru" TargetMode="External"/><Relationship Id="rId39" Type="http://schemas.openxmlformats.org/officeDocument/2006/relationships/fontTable" Target="fontTable.xml"/><Relationship Id="rId21" Type="http://schemas.openxmlformats.org/officeDocument/2006/relationships/hyperlink" Target="http://interneturok.ru" TargetMode="External"/><Relationship Id="rId34" Type="http://schemas.openxmlformats.org/officeDocument/2006/relationships/hyperlink" Target="http://school-collection.edu.ru" TargetMode="External"/><Relationship Id="rId7" Type="http://schemas.openxmlformats.org/officeDocument/2006/relationships/hyperlink" Target="http://interneturok.ru" TargetMode="External"/><Relationship Id="rId12" Type="http://schemas.openxmlformats.org/officeDocument/2006/relationships/hyperlink" Target="http://interneturok.ru" TargetMode="External"/><Relationship Id="rId17" Type="http://schemas.openxmlformats.org/officeDocument/2006/relationships/hyperlink" Target="http://interneturok.ru" TargetMode="External"/><Relationship Id="rId25" Type="http://schemas.openxmlformats.org/officeDocument/2006/relationships/hyperlink" Target="http://interneturok.ru" TargetMode="External"/><Relationship Id="rId33" Type="http://schemas.openxmlformats.org/officeDocument/2006/relationships/hyperlink" Target="http://fcior.edu.ru" TargetMode="External"/><Relationship Id="rId38"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interneturok.ru" TargetMode="External"/><Relationship Id="rId20" Type="http://schemas.openxmlformats.org/officeDocument/2006/relationships/hyperlink" Target="http://interneturok.ru" TargetMode="External"/><Relationship Id="rId29" Type="http://schemas.openxmlformats.org/officeDocument/2006/relationships/hyperlink" Target="http://interneturok.ru" TargetMode="External"/><Relationship Id="rId1" Type="http://schemas.openxmlformats.org/officeDocument/2006/relationships/numbering" Target="numbering.xml"/><Relationship Id="rId6" Type="http://schemas.openxmlformats.org/officeDocument/2006/relationships/hyperlink" Target="http://school-collection.edu.ru/collection" TargetMode="External"/><Relationship Id="rId11" Type="http://schemas.openxmlformats.org/officeDocument/2006/relationships/hyperlink" Target="http://interneturok.ru" TargetMode="External"/><Relationship Id="rId24" Type="http://schemas.openxmlformats.org/officeDocument/2006/relationships/hyperlink" Target="http://interneturok.ru" TargetMode="External"/><Relationship Id="rId32" Type="http://schemas.openxmlformats.org/officeDocument/2006/relationships/hyperlink" Target="https://edu.mob-edu.ru" TargetMode="External"/><Relationship Id="rId37" Type="http://schemas.openxmlformats.org/officeDocument/2006/relationships/hyperlink" Target="http://www.kokch.kts.ru/cdo/index.htm" TargetMode="External"/><Relationship Id="rId40" Type="http://schemas.openxmlformats.org/officeDocument/2006/relationships/theme" Target="theme/theme1.xml"/><Relationship Id="rId5" Type="http://schemas.openxmlformats.org/officeDocument/2006/relationships/hyperlink" Target="http://interneturok.ru" TargetMode="External"/><Relationship Id="rId15" Type="http://schemas.openxmlformats.org/officeDocument/2006/relationships/hyperlink" Target="http://interneturok.ru" TargetMode="External"/><Relationship Id="rId23" Type="http://schemas.openxmlformats.org/officeDocument/2006/relationships/hyperlink" Target="http://interneturok.ru" TargetMode="External"/><Relationship Id="rId28" Type="http://schemas.openxmlformats.org/officeDocument/2006/relationships/hyperlink" Target="http://interneturok.ru" TargetMode="External"/><Relationship Id="rId36" Type="http://schemas.openxmlformats.org/officeDocument/2006/relationships/hyperlink" Target="http://www.openclass.ru/" TargetMode="External"/><Relationship Id="rId10" Type="http://schemas.openxmlformats.org/officeDocument/2006/relationships/hyperlink" Target="http://interneturok.ru" TargetMode="External"/><Relationship Id="rId19" Type="http://schemas.openxmlformats.org/officeDocument/2006/relationships/hyperlink" Target="http://interneturok.ru" TargetMode="External"/><Relationship Id="rId31" Type="http://schemas.openxmlformats.org/officeDocument/2006/relationships/hyperlink" Target="http://interneturok.ru" TargetMode="External"/><Relationship Id="rId4" Type="http://schemas.openxmlformats.org/officeDocument/2006/relationships/webSettings" Target="webSettings.xml"/><Relationship Id="rId9" Type="http://schemas.openxmlformats.org/officeDocument/2006/relationships/hyperlink" Target="http://interneturok.ru" TargetMode="External"/><Relationship Id="rId14" Type="http://schemas.openxmlformats.org/officeDocument/2006/relationships/hyperlink" Target="http://interneturok.ru" TargetMode="External"/><Relationship Id="rId22" Type="http://schemas.openxmlformats.org/officeDocument/2006/relationships/hyperlink" Target="http://interneturok.ru" TargetMode="External"/><Relationship Id="rId27" Type="http://schemas.openxmlformats.org/officeDocument/2006/relationships/hyperlink" Target="http://interneturok.ru" TargetMode="External"/><Relationship Id="rId30" Type="http://schemas.openxmlformats.org/officeDocument/2006/relationships/hyperlink" Target="http://interneturok.ru" TargetMode="External"/><Relationship Id="rId35" Type="http://schemas.openxmlformats.org/officeDocument/2006/relationships/hyperlink" Target="http://interneturok.ru" TargetMode="External"/><Relationship Id="rId8" Type="http://schemas.openxmlformats.org/officeDocument/2006/relationships/hyperlink" Target="http://school-collection.edu.ru/collectio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9408</Words>
  <Characters>53631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Шиндяпина Ирина Анатольевна</cp:lastModifiedBy>
  <cp:revision>7</cp:revision>
  <dcterms:created xsi:type="dcterms:W3CDTF">2023-09-14T05:31:00Z</dcterms:created>
  <dcterms:modified xsi:type="dcterms:W3CDTF">2024-09-20T05:55:00Z</dcterms:modified>
</cp:coreProperties>
</file>