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001" w:rsidRPr="0093510D" w:rsidRDefault="00B95196">
      <w:pPr>
        <w:spacing w:after="0" w:line="408" w:lineRule="auto"/>
        <w:ind w:left="120"/>
        <w:jc w:val="center"/>
        <w:rPr>
          <w:noProof/>
          <w:lang w:val="ru-RU"/>
        </w:rPr>
      </w:pPr>
      <w:bookmarkStart w:id="0" w:name="block-41439186"/>
      <w:r w:rsidRPr="0093510D">
        <w:rPr>
          <w:rFonts w:ascii="Times New Roman" w:hAnsi="Times New Roman"/>
          <w:b/>
          <w:noProof/>
          <w:color w:val="000000"/>
          <w:sz w:val="28"/>
          <w:lang w:val="ru-RU"/>
        </w:rPr>
        <w:t>МИНИСТЕРСТВО ПРОСВЕЩЕНИЯ РОССИЙСКОЙ ФЕДЕРАЦИИ</w:t>
      </w:r>
    </w:p>
    <w:p w:rsidR="0093510D" w:rsidRPr="0093510D" w:rsidRDefault="0093510D" w:rsidP="0093510D">
      <w:pPr>
        <w:tabs>
          <w:tab w:val="left" w:pos="709"/>
        </w:tabs>
        <w:suppressAutoHyphens/>
        <w:spacing w:after="0" w:line="240" w:lineRule="auto"/>
        <w:jc w:val="center"/>
        <w:rPr>
          <w:rFonts w:ascii="Times New Roman" w:eastAsia="DejaVu Sans" w:hAnsi="Times New Roman" w:cs="Times New Roman"/>
          <w:noProof/>
          <w:kern w:val="1"/>
          <w:sz w:val="26"/>
          <w:szCs w:val="26"/>
          <w:lang w:val="ru-RU" w:eastAsia="hi-IN" w:bidi="hi-IN"/>
        </w:rPr>
      </w:pPr>
      <w:r w:rsidRPr="0093510D">
        <w:rPr>
          <w:rFonts w:ascii="Times New Roman" w:eastAsia="DejaVu Sans" w:hAnsi="Times New Roman" w:cs="Times New Roman"/>
          <w:noProof/>
          <w:kern w:val="1"/>
          <w:sz w:val="26"/>
          <w:szCs w:val="26"/>
          <w:lang w:val="ru-RU" w:eastAsia="hi-IN" w:bidi="hi-IN"/>
        </w:rPr>
        <w:t>Муниципальное бюджетное общеобразовательное учреждение</w:t>
      </w:r>
    </w:p>
    <w:p w:rsidR="0093510D" w:rsidRPr="0093510D" w:rsidRDefault="0093510D" w:rsidP="0093510D">
      <w:pPr>
        <w:tabs>
          <w:tab w:val="left" w:pos="709"/>
        </w:tabs>
        <w:suppressAutoHyphens/>
        <w:spacing w:after="0" w:line="240" w:lineRule="auto"/>
        <w:jc w:val="center"/>
        <w:rPr>
          <w:rFonts w:ascii="Times New Roman" w:eastAsia="DejaVu Sans" w:hAnsi="Times New Roman" w:cs="Times New Roman"/>
          <w:noProof/>
          <w:kern w:val="1"/>
          <w:sz w:val="26"/>
          <w:szCs w:val="26"/>
          <w:lang w:val="ru-RU" w:eastAsia="hi-IN" w:bidi="hi-IN"/>
        </w:rPr>
      </w:pPr>
      <w:r w:rsidRPr="0093510D">
        <w:rPr>
          <w:rFonts w:ascii="Times New Roman" w:eastAsia="DejaVu Sans" w:hAnsi="Times New Roman" w:cs="Times New Roman"/>
          <w:noProof/>
          <w:kern w:val="1"/>
          <w:sz w:val="26"/>
          <w:szCs w:val="26"/>
          <w:lang w:val="ru-RU" w:eastAsia="hi-IN" w:bidi="hi-IN"/>
        </w:rPr>
        <w:t>гимназия имени Ф.К. Салманова</w:t>
      </w:r>
    </w:p>
    <w:p w:rsidR="009B1001" w:rsidRPr="0093510D" w:rsidRDefault="009B1001">
      <w:pPr>
        <w:spacing w:after="0"/>
        <w:ind w:left="120"/>
        <w:rPr>
          <w:noProof/>
          <w:lang w:val="ru-RU"/>
        </w:rPr>
      </w:pPr>
    </w:p>
    <w:p w:rsidR="009B1001" w:rsidRPr="0093510D" w:rsidRDefault="009B1001">
      <w:pPr>
        <w:spacing w:after="0"/>
        <w:ind w:left="120"/>
        <w:rPr>
          <w:noProof/>
          <w:lang w:val="ru-RU"/>
        </w:rPr>
      </w:pPr>
    </w:p>
    <w:p w:rsidR="009B1001" w:rsidRPr="0093510D" w:rsidRDefault="009B1001">
      <w:pPr>
        <w:spacing w:after="0"/>
        <w:ind w:left="120"/>
        <w:rPr>
          <w:noProof/>
          <w:lang w:val="ru-RU"/>
        </w:rPr>
      </w:pPr>
    </w:p>
    <w:p w:rsidR="009B1001" w:rsidRPr="0093510D" w:rsidRDefault="009B1001">
      <w:pPr>
        <w:spacing w:after="0"/>
        <w:ind w:left="120"/>
        <w:rPr>
          <w:noProof/>
          <w:lang w:val="ru-RU"/>
        </w:rPr>
      </w:pPr>
    </w:p>
    <w:tbl>
      <w:tblPr>
        <w:tblW w:w="0" w:type="auto"/>
        <w:tblLook w:val="04A0" w:firstRow="1" w:lastRow="0" w:firstColumn="1" w:lastColumn="0" w:noHBand="0" w:noVBand="1"/>
      </w:tblPr>
      <w:tblGrid>
        <w:gridCol w:w="3114"/>
        <w:gridCol w:w="3115"/>
        <w:gridCol w:w="3115"/>
      </w:tblGrid>
      <w:tr w:rsidR="00B95196" w:rsidRPr="0093510D" w:rsidTr="00B95196">
        <w:tc>
          <w:tcPr>
            <w:tcW w:w="3114" w:type="dxa"/>
          </w:tcPr>
          <w:p w:rsidR="00B95196" w:rsidRPr="0093510D" w:rsidRDefault="00B95196" w:rsidP="00B95196">
            <w:pPr>
              <w:autoSpaceDE w:val="0"/>
              <w:autoSpaceDN w:val="0"/>
              <w:spacing w:after="0" w:line="240" w:lineRule="auto"/>
              <w:jc w:val="both"/>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РАССМОТРЕНО</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Руководитель ПЦК</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________________________</w:t>
            </w:r>
          </w:p>
          <w:p w:rsidR="00B95196" w:rsidRPr="0093510D" w:rsidRDefault="00B95196" w:rsidP="00B95196">
            <w:pPr>
              <w:autoSpaceDE w:val="0"/>
              <w:autoSpaceDN w:val="0"/>
              <w:spacing w:after="0" w:line="240" w:lineRule="auto"/>
              <w:jc w:val="center"/>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Трубникова Нелли</w:t>
            </w:r>
          </w:p>
          <w:p w:rsidR="00B95196" w:rsidRPr="0093510D" w:rsidRDefault="00B95196" w:rsidP="00B95196">
            <w:pPr>
              <w:autoSpaceDE w:val="0"/>
              <w:autoSpaceDN w:val="0"/>
              <w:spacing w:after="0" w:line="240" w:lineRule="auto"/>
              <w:jc w:val="center"/>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Александровна.</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 xml:space="preserve">Протокол №5  </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от «5» июня 2024 г.</w:t>
            </w:r>
          </w:p>
          <w:p w:rsidR="00B95196" w:rsidRPr="0093510D" w:rsidRDefault="00B95196" w:rsidP="00B95196">
            <w:pPr>
              <w:autoSpaceDE w:val="0"/>
              <w:autoSpaceDN w:val="0"/>
              <w:spacing w:after="0" w:line="240" w:lineRule="auto"/>
              <w:jc w:val="both"/>
              <w:rPr>
                <w:rFonts w:ascii="Times New Roman" w:eastAsia="Times New Roman" w:hAnsi="Times New Roman"/>
                <w:noProof/>
                <w:color w:val="000000"/>
                <w:sz w:val="24"/>
                <w:szCs w:val="24"/>
                <w:lang w:val="ru-RU"/>
              </w:rPr>
            </w:pPr>
          </w:p>
        </w:tc>
        <w:tc>
          <w:tcPr>
            <w:tcW w:w="3115" w:type="dxa"/>
          </w:tcPr>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СОГЛАСОВАНО</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Зам. директора по УВР</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 xml:space="preserve">________________________ </w:t>
            </w:r>
          </w:p>
          <w:p w:rsidR="00B95196" w:rsidRPr="0093510D" w:rsidRDefault="00B95196" w:rsidP="00B95196">
            <w:pPr>
              <w:autoSpaceDE w:val="0"/>
              <w:autoSpaceDN w:val="0"/>
              <w:spacing w:after="0" w:line="240" w:lineRule="auto"/>
              <w:jc w:val="center"/>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Сапронова Юлия Николаевна</w:t>
            </w:r>
          </w:p>
          <w:p w:rsidR="00B95196" w:rsidRPr="0093510D" w:rsidRDefault="00B95196" w:rsidP="00B95196">
            <w:pPr>
              <w:autoSpaceDE w:val="0"/>
              <w:autoSpaceDN w:val="0"/>
              <w:spacing w:after="0" w:line="240" w:lineRule="auto"/>
              <w:rPr>
                <w:rFonts w:ascii="Times New Roman" w:hAnsi="Times New Roman"/>
                <w:noProof/>
                <w:sz w:val="24"/>
                <w:szCs w:val="24"/>
                <w:lang w:val="ru-RU" w:eastAsia="ar-SA"/>
              </w:rPr>
            </w:pPr>
            <w:r w:rsidRPr="0093510D">
              <w:rPr>
                <w:rFonts w:ascii="Times New Roman" w:eastAsia="Times New Roman" w:hAnsi="Times New Roman"/>
                <w:noProof/>
                <w:color w:val="000000"/>
                <w:sz w:val="24"/>
                <w:szCs w:val="24"/>
                <w:lang w:val="ru-RU"/>
              </w:rPr>
              <w:t>Приказ №</w:t>
            </w:r>
            <w:r w:rsidRPr="0093510D">
              <w:rPr>
                <w:rFonts w:ascii="Times New Roman" w:hAnsi="Times New Roman"/>
                <w:noProof/>
                <w:sz w:val="24"/>
                <w:szCs w:val="24"/>
                <w:lang w:val="ru-RU" w:eastAsia="ar-SA"/>
              </w:rPr>
              <w:t xml:space="preserve"> ГС-13-546/4 </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hAnsi="Times New Roman"/>
                <w:noProof/>
                <w:sz w:val="24"/>
                <w:szCs w:val="24"/>
                <w:lang w:val="ru-RU" w:eastAsia="ar-SA"/>
              </w:rPr>
              <w:t>от «28» августа 2024 г.</w:t>
            </w:r>
          </w:p>
        </w:tc>
        <w:tc>
          <w:tcPr>
            <w:tcW w:w="3115" w:type="dxa"/>
          </w:tcPr>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УТВЕРЖДЕНО</w:t>
            </w:r>
          </w:p>
          <w:p w:rsidR="00B95196" w:rsidRPr="0093510D" w:rsidRDefault="00B95196" w:rsidP="00B95196">
            <w:pPr>
              <w:autoSpaceDE w:val="0"/>
              <w:autoSpaceDN w:val="0"/>
              <w:spacing w:after="0" w:line="240" w:lineRule="auto"/>
              <w:jc w:val="center"/>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Директор</w:t>
            </w:r>
          </w:p>
          <w:p w:rsidR="00B95196" w:rsidRPr="0093510D" w:rsidRDefault="00B95196" w:rsidP="00B95196">
            <w:pPr>
              <w:autoSpaceDE w:val="0"/>
              <w:autoSpaceDN w:val="0"/>
              <w:spacing w:after="0" w:line="240" w:lineRule="auto"/>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 xml:space="preserve">________________________ </w:t>
            </w:r>
          </w:p>
          <w:p w:rsidR="00B95196" w:rsidRPr="0093510D" w:rsidRDefault="00B95196" w:rsidP="00B95196">
            <w:pPr>
              <w:autoSpaceDE w:val="0"/>
              <w:autoSpaceDN w:val="0"/>
              <w:spacing w:after="0" w:line="240" w:lineRule="auto"/>
              <w:jc w:val="center"/>
              <w:rPr>
                <w:rFonts w:ascii="Times New Roman" w:eastAsia="Times New Roman" w:hAnsi="Times New Roman"/>
                <w:noProof/>
                <w:color w:val="000000"/>
                <w:sz w:val="24"/>
                <w:szCs w:val="24"/>
                <w:lang w:val="ru-RU"/>
              </w:rPr>
            </w:pPr>
            <w:r w:rsidRPr="0093510D">
              <w:rPr>
                <w:rFonts w:ascii="Times New Roman" w:eastAsia="Times New Roman" w:hAnsi="Times New Roman"/>
                <w:noProof/>
                <w:color w:val="000000"/>
                <w:sz w:val="24"/>
                <w:szCs w:val="24"/>
                <w:lang w:val="ru-RU"/>
              </w:rPr>
              <w:t>Кучина Светлана Анатольевна</w:t>
            </w:r>
          </w:p>
          <w:p w:rsidR="00B95196" w:rsidRPr="0093510D" w:rsidRDefault="00B95196" w:rsidP="00B95196">
            <w:pPr>
              <w:autoSpaceDE w:val="0"/>
              <w:autoSpaceDN w:val="0"/>
              <w:spacing w:after="0" w:line="240" w:lineRule="auto"/>
              <w:rPr>
                <w:rFonts w:ascii="Times New Roman" w:hAnsi="Times New Roman"/>
                <w:noProof/>
                <w:sz w:val="24"/>
                <w:szCs w:val="24"/>
                <w:lang w:val="ru-RU" w:eastAsia="ar-SA"/>
              </w:rPr>
            </w:pPr>
            <w:r w:rsidRPr="0093510D">
              <w:rPr>
                <w:rFonts w:ascii="Times New Roman" w:eastAsia="Times New Roman" w:hAnsi="Times New Roman"/>
                <w:noProof/>
                <w:color w:val="000000"/>
                <w:sz w:val="24"/>
                <w:szCs w:val="24"/>
                <w:lang w:val="ru-RU"/>
              </w:rPr>
              <w:t>Приказ №</w:t>
            </w:r>
            <w:r w:rsidRPr="0093510D">
              <w:rPr>
                <w:rFonts w:ascii="Times New Roman" w:hAnsi="Times New Roman"/>
                <w:noProof/>
                <w:sz w:val="24"/>
                <w:szCs w:val="24"/>
                <w:lang w:val="ru-RU" w:eastAsia="ar-SA"/>
              </w:rPr>
              <w:t xml:space="preserve"> ГС-13-546/4 </w:t>
            </w:r>
          </w:p>
          <w:p w:rsidR="00B95196" w:rsidRPr="0093510D" w:rsidRDefault="00B95196" w:rsidP="00B95196">
            <w:pPr>
              <w:autoSpaceDE w:val="0"/>
              <w:autoSpaceDN w:val="0"/>
              <w:spacing w:after="0" w:line="240" w:lineRule="auto"/>
              <w:jc w:val="both"/>
              <w:rPr>
                <w:rFonts w:ascii="Times New Roman" w:eastAsia="Times New Roman" w:hAnsi="Times New Roman"/>
                <w:noProof/>
                <w:color w:val="000000"/>
                <w:sz w:val="24"/>
                <w:szCs w:val="24"/>
                <w:lang w:val="ru-RU"/>
              </w:rPr>
            </w:pPr>
            <w:r w:rsidRPr="0093510D">
              <w:rPr>
                <w:rFonts w:ascii="Times New Roman" w:hAnsi="Times New Roman"/>
                <w:noProof/>
                <w:sz w:val="24"/>
                <w:szCs w:val="24"/>
                <w:lang w:val="ru-RU" w:eastAsia="ar-SA"/>
              </w:rPr>
              <w:t>от «28» августа 2024 г.</w:t>
            </w:r>
          </w:p>
        </w:tc>
      </w:tr>
    </w:tbl>
    <w:p w:rsidR="009B1001" w:rsidRPr="0093510D" w:rsidRDefault="009B1001">
      <w:pPr>
        <w:spacing w:after="0"/>
        <w:ind w:left="120"/>
        <w:rPr>
          <w:noProof/>
          <w:lang w:val="ru-RU"/>
        </w:rPr>
      </w:pPr>
    </w:p>
    <w:p w:rsidR="009B1001" w:rsidRPr="0093510D" w:rsidRDefault="009B1001">
      <w:pPr>
        <w:spacing w:after="0"/>
        <w:ind w:left="120"/>
        <w:rPr>
          <w:noProof/>
          <w:lang w:val="ru-RU"/>
        </w:rPr>
      </w:pPr>
    </w:p>
    <w:p w:rsidR="009B1001" w:rsidRPr="0093510D" w:rsidRDefault="009B1001">
      <w:pPr>
        <w:spacing w:after="0"/>
        <w:ind w:left="120"/>
        <w:rPr>
          <w:noProof/>
          <w:lang w:val="ru-RU"/>
        </w:rPr>
      </w:pPr>
    </w:p>
    <w:p w:rsidR="009B1001" w:rsidRPr="0093510D" w:rsidRDefault="009B1001">
      <w:pPr>
        <w:spacing w:after="0"/>
        <w:ind w:left="120"/>
        <w:rPr>
          <w:noProof/>
          <w:lang w:val="ru-RU"/>
        </w:rPr>
      </w:pPr>
    </w:p>
    <w:p w:rsidR="009B1001" w:rsidRPr="0093510D" w:rsidRDefault="009B1001">
      <w:pPr>
        <w:spacing w:after="0"/>
        <w:ind w:left="120"/>
        <w:rPr>
          <w:noProof/>
          <w:lang w:val="ru-RU"/>
        </w:rPr>
      </w:pPr>
    </w:p>
    <w:p w:rsidR="009B1001" w:rsidRPr="0093510D" w:rsidRDefault="00B95196">
      <w:pPr>
        <w:spacing w:after="0" w:line="408" w:lineRule="auto"/>
        <w:ind w:left="120"/>
        <w:jc w:val="center"/>
        <w:rPr>
          <w:noProof/>
          <w:lang w:val="ru-RU"/>
        </w:rPr>
      </w:pPr>
      <w:r w:rsidRPr="0093510D">
        <w:rPr>
          <w:rFonts w:ascii="Times New Roman" w:hAnsi="Times New Roman"/>
          <w:b/>
          <w:noProof/>
          <w:color w:val="000000"/>
          <w:sz w:val="28"/>
          <w:lang w:val="ru-RU"/>
        </w:rPr>
        <w:t>РАБОЧАЯ ПРОГРАММА</w:t>
      </w:r>
    </w:p>
    <w:p w:rsidR="009B1001" w:rsidRPr="0093510D" w:rsidRDefault="00B95196">
      <w:pPr>
        <w:spacing w:after="0" w:line="408" w:lineRule="auto"/>
        <w:ind w:left="120"/>
        <w:jc w:val="center"/>
        <w:rPr>
          <w:noProof/>
          <w:lang w:val="ru-RU"/>
        </w:rPr>
      </w:pPr>
      <w:r w:rsidRPr="0093510D">
        <w:rPr>
          <w:rFonts w:ascii="Times New Roman" w:hAnsi="Times New Roman"/>
          <w:noProof/>
          <w:color w:val="000000"/>
          <w:sz w:val="28"/>
          <w:lang w:val="ru-RU"/>
        </w:rPr>
        <w:t>(ID 5450827)</w:t>
      </w:r>
    </w:p>
    <w:p w:rsidR="009B1001" w:rsidRPr="0093510D" w:rsidRDefault="009B1001">
      <w:pPr>
        <w:spacing w:after="0"/>
        <w:ind w:left="120"/>
        <w:jc w:val="center"/>
        <w:rPr>
          <w:noProof/>
          <w:lang w:val="ru-RU"/>
        </w:rPr>
      </w:pPr>
    </w:p>
    <w:p w:rsidR="009B1001" w:rsidRPr="0093510D" w:rsidRDefault="00B95196">
      <w:pPr>
        <w:spacing w:after="0" w:line="408" w:lineRule="auto"/>
        <w:ind w:left="120"/>
        <w:jc w:val="center"/>
        <w:rPr>
          <w:noProof/>
          <w:lang w:val="ru-RU"/>
        </w:rPr>
      </w:pPr>
      <w:r w:rsidRPr="0093510D">
        <w:rPr>
          <w:rFonts w:ascii="Times New Roman" w:hAnsi="Times New Roman"/>
          <w:b/>
          <w:noProof/>
          <w:color w:val="000000"/>
          <w:sz w:val="28"/>
          <w:lang w:val="ru-RU"/>
        </w:rPr>
        <w:t>учебного предмета «История»</w:t>
      </w:r>
    </w:p>
    <w:p w:rsidR="009B1001" w:rsidRPr="0093510D" w:rsidRDefault="00E672A4">
      <w:pPr>
        <w:spacing w:after="0" w:line="408" w:lineRule="auto"/>
        <w:ind w:left="120"/>
        <w:jc w:val="center"/>
        <w:rPr>
          <w:noProof/>
          <w:lang w:val="ru-RU"/>
        </w:rPr>
      </w:pPr>
      <w:r>
        <w:rPr>
          <w:rFonts w:ascii="Times New Roman" w:hAnsi="Times New Roman"/>
          <w:noProof/>
          <w:color w:val="000000"/>
          <w:sz w:val="28"/>
          <w:lang w:val="ru-RU"/>
        </w:rPr>
        <w:t>для обучающихся 8</w:t>
      </w:r>
      <w:r w:rsidR="006F664F">
        <w:rPr>
          <w:rFonts w:ascii="Times New Roman" w:hAnsi="Times New Roman"/>
          <w:noProof/>
          <w:color w:val="000000"/>
          <w:sz w:val="28"/>
          <w:lang w:val="ru-RU"/>
        </w:rPr>
        <w:t>Е</w:t>
      </w:r>
      <w:r w:rsidR="00B95196" w:rsidRPr="0093510D">
        <w:rPr>
          <w:rFonts w:ascii="Times New Roman" w:hAnsi="Times New Roman"/>
          <w:noProof/>
          <w:color w:val="000000"/>
          <w:sz w:val="28"/>
          <w:lang w:val="ru-RU"/>
        </w:rPr>
        <w:t xml:space="preserve"> класса </w:t>
      </w:r>
    </w:p>
    <w:p w:rsidR="009B1001" w:rsidRPr="0093510D" w:rsidRDefault="009B1001">
      <w:pPr>
        <w:spacing w:after="0"/>
        <w:ind w:left="120"/>
        <w:jc w:val="center"/>
        <w:rPr>
          <w:noProof/>
          <w:lang w:val="ru-RU"/>
        </w:rPr>
      </w:pPr>
    </w:p>
    <w:p w:rsidR="009B1001" w:rsidRPr="0093510D" w:rsidRDefault="009B1001">
      <w:pPr>
        <w:spacing w:after="0"/>
        <w:ind w:left="120"/>
        <w:jc w:val="center"/>
        <w:rPr>
          <w:noProof/>
          <w:lang w:val="ru-RU"/>
        </w:rPr>
      </w:pPr>
    </w:p>
    <w:p w:rsidR="009B1001" w:rsidRPr="0093510D" w:rsidRDefault="009B1001">
      <w:pPr>
        <w:spacing w:after="0"/>
        <w:ind w:left="120"/>
        <w:jc w:val="center"/>
        <w:rPr>
          <w:noProof/>
          <w:lang w:val="ru-RU"/>
        </w:rPr>
      </w:pPr>
    </w:p>
    <w:p w:rsidR="009B1001" w:rsidRPr="0093510D" w:rsidRDefault="009B1001">
      <w:pPr>
        <w:spacing w:after="0"/>
        <w:ind w:left="120"/>
        <w:jc w:val="center"/>
        <w:rPr>
          <w:noProof/>
          <w:lang w:val="ru-RU"/>
        </w:rPr>
      </w:pPr>
    </w:p>
    <w:p w:rsidR="00B95196" w:rsidRPr="0093510D" w:rsidRDefault="00B95196" w:rsidP="00B95196">
      <w:pPr>
        <w:spacing w:after="0" w:line="408" w:lineRule="auto"/>
        <w:ind w:left="120"/>
        <w:jc w:val="center"/>
        <w:rPr>
          <w:rFonts w:ascii="Calibri" w:eastAsia="Calibri" w:hAnsi="Calibri" w:cs="Times New Roman"/>
          <w:noProof/>
          <w:lang w:val="ru-RU"/>
        </w:rPr>
      </w:pPr>
      <w:r w:rsidRPr="0093510D">
        <w:rPr>
          <w:rFonts w:ascii="Times New Roman" w:eastAsia="Calibri" w:hAnsi="Times New Roman" w:cs="Times New Roman"/>
          <w:noProof/>
          <w:color w:val="000000"/>
          <w:sz w:val="28"/>
          <w:lang w:val="ru-RU"/>
        </w:rPr>
        <w:t>Учитель – Коваленко В.А.</w:t>
      </w:r>
    </w:p>
    <w:p w:rsidR="00B95196" w:rsidRPr="0093510D" w:rsidRDefault="00B95196" w:rsidP="00B95196">
      <w:pPr>
        <w:spacing w:after="0"/>
        <w:ind w:left="120"/>
        <w:jc w:val="center"/>
        <w:rPr>
          <w:noProof/>
          <w:lang w:val="ru-RU"/>
        </w:rPr>
      </w:pPr>
    </w:p>
    <w:p w:rsidR="00B95196" w:rsidRPr="0093510D" w:rsidRDefault="00B95196" w:rsidP="00B95196">
      <w:pPr>
        <w:spacing w:after="0"/>
        <w:ind w:left="120"/>
        <w:jc w:val="center"/>
        <w:rPr>
          <w:noProof/>
          <w:lang w:val="ru-RU"/>
        </w:rPr>
      </w:pPr>
    </w:p>
    <w:p w:rsidR="00B95196" w:rsidRPr="0093510D" w:rsidRDefault="00B95196" w:rsidP="00B95196">
      <w:pPr>
        <w:spacing w:after="0"/>
        <w:ind w:left="120"/>
        <w:jc w:val="center"/>
        <w:rPr>
          <w:noProof/>
          <w:lang w:val="ru-RU"/>
        </w:rPr>
      </w:pPr>
    </w:p>
    <w:p w:rsidR="00B95196" w:rsidRPr="0093510D" w:rsidRDefault="00B95196" w:rsidP="00B95196">
      <w:pPr>
        <w:spacing w:after="0"/>
        <w:ind w:left="120"/>
        <w:jc w:val="center"/>
        <w:rPr>
          <w:noProof/>
          <w:lang w:val="ru-RU"/>
        </w:rPr>
      </w:pPr>
    </w:p>
    <w:p w:rsidR="00B95196" w:rsidRPr="0093510D" w:rsidRDefault="00B95196" w:rsidP="00B95196">
      <w:pPr>
        <w:spacing w:after="0"/>
        <w:ind w:left="120"/>
        <w:jc w:val="center"/>
        <w:rPr>
          <w:noProof/>
          <w:lang w:val="ru-RU"/>
        </w:rPr>
      </w:pPr>
    </w:p>
    <w:p w:rsidR="00B95196" w:rsidRPr="0093510D" w:rsidRDefault="00B95196" w:rsidP="00B95196">
      <w:pPr>
        <w:spacing w:after="0"/>
        <w:ind w:left="120"/>
        <w:jc w:val="center"/>
        <w:rPr>
          <w:noProof/>
          <w:lang w:val="ru-RU"/>
        </w:rPr>
      </w:pPr>
    </w:p>
    <w:p w:rsidR="00B95196" w:rsidRPr="0093510D" w:rsidRDefault="00B95196" w:rsidP="00B95196">
      <w:pPr>
        <w:spacing w:after="0"/>
        <w:ind w:left="120"/>
        <w:jc w:val="center"/>
        <w:rPr>
          <w:noProof/>
          <w:lang w:val="ru-RU"/>
        </w:rPr>
      </w:pPr>
    </w:p>
    <w:p w:rsidR="00B95196" w:rsidRPr="0093510D" w:rsidRDefault="00B95196" w:rsidP="00B95196">
      <w:pPr>
        <w:spacing w:after="0"/>
        <w:ind w:left="120"/>
        <w:jc w:val="center"/>
        <w:rPr>
          <w:noProof/>
          <w:lang w:val="ru-RU"/>
        </w:rPr>
      </w:pPr>
      <w:bookmarkStart w:id="1" w:name="f9a345b0-6ed1-40cd-b134-a0627a792844"/>
      <w:r w:rsidRPr="0093510D">
        <w:rPr>
          <w:rFonts w:ascii="Times New Roman" w:hAnsi="Times New Roman"/>
          <w:b/>
          <w:noProof/>
          <w:color w:val="000000"/>
          <w:sz w:val="28"/>
          <w:lang w:val="ru-RU"/>
        </w:rPr>
        <w:t>г. Сургут</w:t>
      </w:r>
      <w:bookmarkEnd w:id="1"/>
      <w:r w:rsidRPr="0093510D">
        <w:rPr>
          <w:rFonts w:ascii="Times New Roman" w:hAnsi="Times New Roman"/>
          <w:b/>
          <w:noProof/>
          <w:color w:val="000000"/>
          <w:sz w:val="28"/>
          <w:lang w:val="ru-RU"/>
        </w:rPr>
        <w:t xml:space="preserve"> </w:t>
      </w:r>
      <w:bookmarkStart w:id="2" w:name="5f054d67-7e13-4d44-b6f5-418ed22395c6"/>
      <w:r w:rsidRPr="0093510D">
        <w:rPr>
          <w:rFonts w:ascii="Times New Roman" w:hAnsi="Times New Roman"/>
          <w:b/>
          <w:noProof/>
          <w:color w:val="000000"/>
          <w:sz w:val="28"/>
          <w:lang w:val="ru-RU"/>
        </w:rPr>
        <w:t>2024 г.</w:t>
      </w:r>
      <w:bookmarkEnd w:id="2"/>
    </w:p>
    <w:p w:rsidR="009B1001" w:rsidRPr="0093510D" w:rsidRDefault="009B1001">
      <w:pPr>
        <w:rPr>
          <w:noProof/>
          <w:lang w:val="ru-RU"/>
        </w:rPr>
        <w:sectPr w:rsidR="009B1001" w:rsidRPr="0093510D">
          <w:pgSz w:w="11906" w:h="16383"/>
          <w:pgMar w:top="1134" w:right="850" w:bottom="1134" w:left="1701" w:header="720" w:footer="720" w:gutter="0"/>
          <w:cols w:space="720"/>
        </w:sectPr>
      </w:pPr>
    </w:p>
    <w:p w:rsidR="009B1001" w:rsidRPr="0093510D" w:rsidRDefault="00B95196">
      <w:pPr>
        <w:spacing w:after="0" w:line="264" w:lineRule="auto"/>
        <w:ind w:left="120"/>
        <w:jc w:val="both"/>
        <w:rPr>
          <w:noProof/>
          <w:lang w:val="ru-RU"/>
        </w:rPr>
      </w:pPr>
      <w:bookmarkStart w:id="3" w:name="block-41439192"/>
      <w:bookmarkEnd w:id="0"/>
      <w:r w:rsidRPr="0093510D">
        <w:rPr>
          <w:rFonts w:ascii="Times New Roman" w:hAnsi="Times New Roman"/>
          <w:b/>
          <w:noProof/>
          <w:color w:val="000000"/>
          <w:sz w:val="28"/>
          <w:lang w:val="ru-RU"/>
        </w:rPr>
        <w:lastRenderedPageBreak/>
        <w:t>ПОЯСНИТЕЛЬНАЯ ЗАПИСКА</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left="120"/>
        <w:jc w:val="both"/>
        <w:rPr>
          <w:noProof/>
          <w:lang w:val="ru-RU"/>
        </w:rPr>
      </w:pPr>
      <w:r w:rsidRPr="0093510D">
        <w:rPr>
          <w:rFonts w:ascii="Times New Roman" w:hAnsi="Times New Roman"/>
          <w:b/>
          <w:noProof/>
          <w:color w:val="000000"/>
          <w:sz w:val="28"/>
          <w:lang w:val="ru-RU"/>
        </w:rPr>
        <w:t>ОБЩАЯ ХАРАКТЕРИСТИКА УЧЕБНОГО ПРЕДМЕТА «ИСТОРИЯ»</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left="120"/>
        <w:jc w:val="both"/>
        <w:rPr>
          <w:noProof/>
          <w:lang w:val="ru-RU"/>
        </w:rPr>
      </w:pPr>
      <w:r w:rsidRPr="0093510D">
        <w:rPr>
          <w:rFonts w:ascii="Times New Roman" w:hAnsi="Times New Roman"/>
          <w:b/>
          <w:noProof/>
          <w:color w:val="000000"/>
          <w:sz w:val="28"/>
          <w:lang w:val="ru-RU"/>
        </w:rPr>
        <w:t>ЦЕЛИ ИЗУЧЕНИЯ УЧЕБНОГО ПРЕДМЕТА «ИСТОРИЯ»</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Задачами изучения истории являются:</w:t>
      </w:r>
    </w:p>
    <w:p w:rsidR="009B1001" w:rsidRPr="0093510D" w:rsidRDefault="00B95196">
      <w:pPr>
        <w:numPr>
          <w:ilvl w:val="0"/>
          <w:numId w:val="1"/>
        </w:numPr>
        <w:spacing w:after="0" w:line="264" w:lineRule="auto"/>
        <w:jc w:val="both"/>
        <w:rPr>
          <w:noProof/>
          <w:lang w:val="ru-RU"/>
        </w:rPr>
      </w:pPr>
      <w:r w:rsidRPr="0093510D">
        <w:rPr>
          <w:rFonts w:ascii="Times New Roman" w:hAnsi="Times New Roman"/>
          <w:noProof/>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B1001" w:rsidRPr="0093510D" w:rsidRDefault="00B95196">
      <w:pPr>
        <w:numPr>
          <w:ilvl w:val="0"/>
          <w:numId w:val="1"/>
        </w:numPr>
        <w:spacing w:after="0"/>
        <w:rPr>
          <w:noProof/>
          <w:lang w:val="ru-RU"/>
        </w:rPr>
      </w:pPr>
      <w:r w:rsidRPr="0093510D">
        <w:rPr>
          <w:rFonts w:ascii="Times New Roman" w:hAnsi="Times New Roman"/>
          <w:noProof/>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B1001" w:rsidRPr="0093510D" w:rsidRDefault="00B95196">
      <w:pPr>
        <w:numPr>
          <w:ilvl w:val="0"/>
          <w:numId w:val="1"/>
        </w:numPr>
        <w:spacing w:after="0" w:line="264" w:lineRule="auto"/>
        <w:jc w:val="both"/>
        <w:rPr>
          <w:noProof/>
          <w:lang w:val="ru-RU"/>
        </w:rPr>
      </w:pPr>
      <w:r w:rsidRPr="0093510D">
        <w:rPr>
          <w:rFonts w:ascii="Times New Roman" w:hAnsi="Times New Roman"/>
          <w:noProof/>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B1001" w:rsidRPr="0093510D" w:rsidRDefault="00B95196">
      <w:pPr>
        <w:numPr>
          <w:ilvl w:val="0"/>
          <w:numId w:val="1"/>
        </w:numPr>
        <w:spacing w:after="0" w:line="264" w:lineRule="auto"/>
        <w:jc w:val="both"/>
        <w:rPr>
          <w:noProof/>
          <w:lang w:val="ru-RU"/>
        </w:rPr>
      </w:pPr>
      <w:r w:rsidRPr="0093510D">
        <w:rPr>
          <w:rFonts w:ascii="Times New Roman" w:hAnsi="Times New Roman"/>
          <w:noProof/>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w:t>
      </w:r>
      <w:r w:rsidRPr="0093510D">
        <w:rPr>
          <w:rFonts w:ascii="Times New Roman" w:hAnsi="Times New Roman"/>
          <w:noProof/>
          <w:color w:val="000000"/>
          <w:sz w:val="28"/>
          <w:lang w:val="ru-RU"/>
        </w:rPr>
        <w:lastRenderedPageBreak/>
        <w:t>и настоящего, рассматривать события в соответствии с принципом историзма, в их динамике, взаимосвязи и взаимообусловленности;</w:t>
      </w:r>
    </w:p>
    <w:p w:rsidR="009B1001" w:rsidRPr="0093510D" w:rsidRDefault="00B95196">
      <w:pPr>
        <w:numPr>
          <w:ilvl w:val="0"/>
          <w:numId w:val="1"/>
        </w:numPr>
        <w:spacing w:after="0" w:line="264" w:lineRule="auto"/>
        <w:jc w:val="both"/>
        <w:rPr>
          <w:noProof/>
          <w:lang w:val="ru-RU"/>
        </w:rPr>
      </w:pPr>
      <w:r w:rsidRPr="0093510D">
        <w:rPr>
          <w:rFonts w:ascii="Times New Roman" w:hAnsi="Times New Roman"/>
          <w:noProof/>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left="120"/>
        <w:jc w:val="both"/>
        <w:rPr>
          <w:noProof/>
          <w:lang w:val="ru-RU"/>
        </w:rPr>
      </w:pPr>
      <w:r w:rsidRPr="0093510D">
        <w:rPr>
          <w:rFonts w:ascii="Times New Roman" w:hAnsi="Times New Roman"/>
          <w:b/>
          <w:noProof/>
          <w:color w:val="000000"/>
          <w:sz w:val="28"/>
          <w:lang w:val="ru-RU"/>
        </w:rPr>
        <w:t>МЕСТО УЧЕБНОГО ПРЕДМЕТА «ИСТОРИЯ» В УЧЕБНОМ ПЛАНЕ</w:t>
      </w:r>
    </w:p>
    <w:p w:rsidR="009B1001" w:rsidRPr="0093510D" w:rsidRDefault="009B1001">
      <w:pPr>
        <w:spacing w:after="0" w:line="264" w:lineRule="auto"/>
        <w:ind w:left="120"/>
        <w:jc w:val="both"/>
        <w:rPr>
          <w:noProof/>
          <w:lang w:val="ru-RU"/>
        </w:rPr>
      </w:pP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На изучение предмета «История» в 8 классе отводится 68 часов, по 2 часа в неделю при 34 учебных неделях.</w:t>
      </w:r>
    </w:p>
    <w:p w:rsidR="009B1001" w:rsidRPr="0093510D" w:rsidRDefault="009B1001" w:rsidP="00B95196">
      <w:pPr>
        <w:spacing w:after="0" w:line="264" w:lineRule="auto"/>
        <w:ind w:left="120"/>
        <w:jc w:val="both"/>
        <w:rPr>
          <w:noProof/>
          <w:lang w:val="ru-RU"/>
        </w:rPr>
        <w:sectPr w:rsidR="009B1001" w:rsidRPr="0093510D">
          <w:pgSz w:w="11906" w:h="16383"/>
          <w:pgMar w:top="1134" w:right="850" w:bottom="1134" w:left="1701" w:header="720" w:footer="720" w:gutter="0"/>
          <w:cols w:space="720"/>
        </w:sectPr>
      </w:pPr>
    </w:p>
    <w:p w:rsidR="009B1001" w:rsidRPr="0093510D" w:rsidRDefault="00B95196">
      <w:pPr>
        <w:spacing w:after="0" w:line="264" w:lineRule="auto"/>
        <w:ind w:left="120"/>
        <w:jc w:val="both"/>
        <w:rPr>
          <w:noProof/>
          <w:lang w:val="ru-RU"/>
        </w:rPr>
      </w:pPr>
      <w:bookmarkStart w:id="4" w:name="block-41439190"/>
      <w:bookmarkEnd w:id="3"/>
      <w:r w:rsidRPr="0093510D">
        <w:rPr>
          <w:rFonts w:ascii="Times New Roman" w:hAnsi="Times New Roman"/>
          <w:b/>
          <w:noProof/>
          <w:color w:val="000000"/>
          <w:sz w:val="28"/>
          <w:lang w:val="ru-RU"/>
        </w:rPr>
        <w:lastRenderedPageBreak/>
        <w:t>СОДЕРЖАНИЕ УЧЕБНОГО ПРЕДМЕТА</w:t>
      </w:r>
    </w:p>
    <w:p w:rsidR="009B1001" w:rsidRPr="0093510D" w:rsidRDefault="009B1001">
      <w:pPr>
        <w:spacing w:after="0" w:line="264" w:lineRule="auto"/>
        <w:ind w:left="120"/>
        <w:jc w:val="both"/>
        <w:rPr>
          <w:noProof/>
          <w:lang w:val="ru-RU"/>
        </w:rPr>
      </w:pPr>
    </w:p>
    <w:p w:rsidR="00B95196" w:rsidRPr="0093510D" w:rsidRDefault="00B95196" w:rsidP="00B95196">
      <w:pPr>
        <w:spacing w:after="0" w:line="264" w:lineRule="auto"/>
        <w:ind w:left="120"/>
        <w:jc w:val="both"/>
        <w:rPr>
          <w:noProof/>
          <w:lang w:val="ru-RU"/>
        </w:rPr>
      </w:pPr>
      <w:r w:rsidRPr="0093510D">
        <w:rPr>
          <w:rFonts w:ascii="Times New Roman" w:hAnsi="Times New Roman"/>
          <w:b/>
          <w:noProof/>
          <w:color w:val="000000"/>
          <w:sz w:val="28"/>
          <w:lang w:val="ru-RU"/>
        </w:rPr>
        <w:t>ИСТОРИЯ РОССИИ. РОССИЯ В КОНЦЕ XVII – XVIII в.: ОТ ЦАРСТВА К ИМПЕРИИ</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Введение</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Россия в эпоху преобразований Петра I</w:t>
      </w:r>
      <w:r w:rsidRPr="0093510D">
        <w:rPr>
          <w:rFonts w:ascii="Times New Roman" w:hAnsi="Times New Roman"/>
          <w:noProof/>
          <w:color w:val="000000"/>
          <w:sz w:val="28"/>
          <w:lang w:val="ru-RU"/>
        </w:rPr>
        <w:t xml:space="preserve"> </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Причины и предпосылки преобразований.</w:t>
      </w:r>
      <w:r w:rsidRPr="0093510D">
        <w:rPr>
          <w:rFonts w:ascii="Times New Roman" w:hAnsi="Times New Roman"/>
          <w:noProof/>
          <w:color w:val="000000"/>
          <w:sz w:val="28"/>
          <w:lang w:val="ru-RU"/>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Экономическая политика.</w:t>
      </w:r>
      <w:r w:rsidRPr="0093510D">
        <w:rPr>
          <w:rFonts w:ascii="Times New Roman" w:hAnsi="Times New Roman"/>
          <w:noProof/>
          <w:color w:val="000000"/>
          <w:sz w:val="28"/>
          <w:lang w:val="ru-RU"/>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Социальная политика.</w:t>
      </w:r>
      <w:r w:rsidRPr="0093510D">
        <w:rPr>
          <w:rFonts w:ascii="Times New Roman" w:hAnsi="Times New Roman"/>
          <w:noProof/>
          <w:color w:val="000000"/>
          <w:sz w:val="28"/>
          <w:lang w:val="ru-RU"/>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Реформы управления.</w:t>
      </w:r>
      <w:r w:rsidRPr="0093510D">
        <w:rPr>
          <w:rFonts w:ascii="Times New Roman" w:hAnsi="Times New Roman"/>
          <w:noProof/>
          <w:color w:val="000000"/>
          <w:sz w:val="28"/>
          <w:lang w:val="ru-RU"/>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Первые гвардейские полки. Создание регулярной армии, военного флота. Рекрутские наборы.</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Церковная реформа.</w:t>
      </w:r>
      <w:r w:rsidRPr="0093510D">
        <w:rPr>
          <w:rFonts w:ascii="Times New Roman" w:hAnsi="Times New Roman"/>
          <w:noProof/>
          <w:color w:val="000000"/>
          <w:sz w:val="28"/>
          <w:lang w:val="ru-RU"/>
        </w:rPr>
        <w:t xml:space="preserve"> Упразднение патриаршества, учреждение Синода. Положение инославных конфессий.</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Оппозиция реформам Петра I. </w:t>
      </w:r>
      <w:r w:rsidRPr="0093510D">
        <w:rPr>
          <w:rFonts w:ascii="Times New Roman" w:hAnsi="Times New Roman"/>
          <w:noProof/>
          <w:color w:val="000000"/>
          <w:sz w:val="28"/>
          <w:lang w:val="ru-RU"/>
        </w:rPr>
        <w:t>Социальные движения в первой четверти XVIII в. Восстания в Астрахани, Башкирии, на Дону. Дело царевича Алексея.</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Внешняя политика.</w:t>
      </w:r>
      <w:r w:rsidRPr="0093510D">
        <w:rPr>
          <w:rFonts w:ascii="Times New Roman" w:hAnsi="Times New Roman"/>
          <w:noProof/>
          <w:color w:val="000000"/>
          <w:sz w:val="28"/>
          <w:lang w:val="ru-RU"/>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Преобразования Петра I в области культуры.</w:t>
      </w:r>
      <w:r w:rsidRPr="0093510D">
        <w:rPr>
          <w:rFonts w:ascii="Times New Roman" w:hAnsi="Times New Roman"/>
          <w:noProof/>
          <w:color w:val="000000"/>
          <w:sz w:val="28"/>
          <w:lang w:val="ru-RU"/>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w:t>
      </w:r>
      <w:r w:rsidRPr="0093510D">
        <w:rPr>
          <w:rFonts w:ascii="Times New Roman" w:hAnsi="Times New Roman"/>
          <w:noProof/>
          <w:color w:val="000000"/>
          <w:sz w:val="28"/>
          <w:lang w:val="ru-RU"/>
        </w:rPr>
        <w:lastRenderedPageBreak/>
        <w:t>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Итоги, последствия и значение петровских преобразований. Образ Петра I в русской культуре.</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Россия после Петра I. Дворцовые перевороты</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Россия при Елизавете Петровне.</w:t>
      </w:r>
      <w:r w:rsidRPr="0093510D">
        <w:rPr>
          <w:rFonts w:ascii="Times New Roman" w:hAnsi="Times New Roman"/>
          <w:noProof/>
          <w:color w:val="000000"/>
          <w:sz w:val="28"/>
          <w:lang w:val="ru-RU"/>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Петр III.</w:t>
      </w:r>
      <w:r w:rsidRPr="0093510D">
        <w:rPr>
          <w:rFonts w:ascii="Times New Roman" w:hAnsi="Times New Roman"/>
          <w:noProof/>
          <w:color w:val="000000"/>
          <w:sz w:val="28"/>
          <w:lang w:val="ru-RU"/>
        </w:rPr>
        <w:t xml:space="preserve"> Манифест о вольности дворянства. Причины переворота 28 июня 1762 г.</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Россия в 1760–1790-х гг. </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Правление Екатерины II и Павла I </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Внутренняя политика Екатерины II.</w:t>
      </w:r>
      <w:r w:rsidRPr="0093510D">
        <w:rPr>
          <w:rFonts w:ascii="Times New Roman" w:hAnsi="Times New Roman"/>
          <w:noProof/>
          <w:color w:val="000000"/>
          <w:sz w:val="28"/>
          <w:lang w:val="ru-RU"/>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w:t>
      </w:r>
      <w:r w:rsidRPr="0093510D">
        <w:rPr>
          <w:rFonts w:ascii="Times New Roman" w:hAnsi="Times New Roman"/>
          <w:noProof/>
          <w:color w:val="000000"/>
          <w:sz w:val="28"/>
          <w:lang w:val="ru-RU"/>
        </w:rPr>
        <w:lastRenderedPageBreak/>
        <w:t>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Экономическое развитие России во второй половине XVIII в.</w:t>
      </w:r>
      <w:r w:rsidRPr="0093510D">
        <w:rPr>
          <w:rFonts w:ascii="Times New Roman" w:hAnsi="Times New Roman"/>
          <w:noProof/>
          <w:color w:val="000000"/>
          <w:sz w:val="28"/>
          <w:lang w:val="ru-RU"/>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Обострение социальных противоречий.</w:t>
      </w:r>
      <w:r w:rsidRPr="0093510D">
        <w:rPr>
          <w:rFonts w:ascii="Times New Roman" w:hAnsi="Times New Roman"/>
          <w:noProof/>
          <w:color w:val="000000"/>
          <w:sz w:val="28"/>
          <w:lang w:val="ru-RU"/>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Внешняя политика России второй половины XVIII в., ее основные задачи. </w:t>
      </w:r>
      <w:r w:rsidRPr="0093510D">
        <w:rPr>
          <w:rFonts w:ascii="Times New Roman" w:hAnsi="Times New Roman"/>
          <w:noProof/>
          <w:color w:val="000000"/>
          <w:sz w:val="28"/>
          <w:lang w:val="ru-RU"/>
        </w:rPr>
        <w:t xml:space="preserve">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w:t>
      </w:r>
      <w:r w:rsidRPr="0093510D">
        <w:rPr>
          <w:rFonts w:ascii="Times New Roman" w:hAnsi="Times New Roman"/>
          <w:noProof/>
          <w:color w:val="000000"/>
          <w:sz w:val="28"/>
          <w:lang w:val="ru-RU"/>
        </w:rPr>
        <w:lastRenderedPageBreak/>
        <w:t>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Россия при Павле I. </w:t>
      </w:r>
      <w:r w:rsidRPr="0093510D">
        <w:rPr>
          <w:rFonts w:ascii="Times New Roman" w:hAnsi="Times New Roman"/>
          <w:noProof/>
          <w:color w:val="000000"/>
          <w:sz w:val="28"/>
          <w:lang w:val="ru-RU"/>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Культурное пространство Российской империи в XVIII в.</w:t>
      </w:r>
      <w:r w:rsidRPr="0093510D">
        <w:rPr>
          <w:rFonts w:ascii="Times New Roman" w:hAnsi="Times New Roman"/>
          <w:noProof/>
          <w:color w:val="000000"/>
          <w:sz w:val="28"/>
          <w:lang w:val="ru-RU"/>
        </w:rPr>
        <w:t xml:space="preserve"> </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Культура и быт российских сословий. Дворянство: жизнь и быт дворянской усадьбы. Духовенство. Купечество. Крестьянство.</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 xml:space="preserve">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w:t>
      </w:r>
      <w:r w:rsidRPr="0093510D">
        <w:rPr>
          <w:rFonts w:ascii="Times New Roman" w:hAnsi="Times New Roman"/>
          <w:noProof/>
          <w:color w:val="000000"/>
          <w:sz w:val="28"/>
          <w:lang w:val="ru-RU"/>
        </w:rPr>
        <w:lastRenderedPageBreak/>
        <w:t>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B95196" w:rsidRPr="0093510D" w:rsidRDefault="00B95196" w:rsidP="00B95196">
      <w:pPr>
        <w:spacing w:after="0" w:line="264" w:lineRule="auto"/>
        <w:ind w:firstLine="600"/>
        <w:jc w:val="both"/>
        <w:rPr>
          <w:noProof/>
          <w:lang w:val="ru-RU"/>
        </w:rPr>
      </w:pPr>
      <w:r w:rsidRPr="0093510D">
        <w:rPr>
          <w:rFonts w:ascii="Times New Roman" w:hAnsi="Times New Roman"/>
          <w:noProof/>
          <w:color w:val="000000"/>
          <w:sz w:val="28"/>
          <w:lang w:val="ru-RU"/>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Наш край в XVIII в. </w:t>
      </w:r>
    </w:p>
    <w:p w:rsidR="00B95196" w:rsidRPr="0093510D" w:rsidRDefault="00B95196" w:rsidP="00B95196">
      <w:pPr>
        <w:spacing w:after="0" w:line="264" w:lineRule="auto"/>
        <w:ind w:firstLine="600"/>
        <w:jc w:val="both"/>
        <w:rPr>
          <w:noProof/>
          <w:lang w:val="ru-RU"/>
        </w:rPr>
      </w:pPr>
      <w:r w:rsidRPr="0093510D">
        <w:rPr>
          <w:rFonts w:ascii="Times New Roman" w:hAnsi="Times New Roman"/>
          <w:b/>
          <w:noProof/>
          <w:color w:val="000000"/>
          <w:sz w:val="28"/>
          <w:lang w:val="ru-RU"/>
        </w:rPr>
        <w:t>Обобщение</w:t>
      </w:r>
    </w:p>
    <w:p w:rsidR="00B95196" w:rsidRPr="0093510D" w:rsidRDefault="00B95196">
      <w:pPr>
        <w:spacing w:after="0" w:line="264" w:lineRule="auto"/>
        <w:ind w:left="120"/>
        <w:jc w:val="both"/>
        <w:rPr>
          <w:rFonts w:ascii="Times New Roman" w:hAnsi="Times New Roman"/>
          <w:b/>
          <w:noProof/>
          <w:color w:val="000000"/>
          <w:sz w:val="28"/>
          <w:lang w:val="ru-RU"/>
        </w:rPr>
      </w:pPr>
    </w:p>
    <w:p w:rsidR="009B1001" w:rsidRPr="0093510D" w:rsidRDefault="00B95196">
      <w:pPr>
        <w:spacing w:after="0" w:line="264" w:lineRule="auto"/>
        <w:ind w:left="120"/>
        <w:jc w:val="both"/>
        <w:rPr>
          <w:noProof/>
          <w:lang w:val="ru-RU"/>
        </w:rPr>
      </w:pPr>
      <w:r w:rsidRPr="0093510D">
        <w:rPr>
          <w:rFonts w:ascii="Times New Roman" w:hAnsi="Times New Roman"/>
          <w:b/>
          <w:noProof/>
          <w:color w:val="000000"/>
          <w:sz w:val="28"/>
          <w:lang w:val="ru-RU"/>
        </w:rPr>
        <w:t>ВСЕОБЩАЯ ИСТОРИЯ. ИСТОРИЯ НОВОГО ВРЕМЕНИ. XVIII в.</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Введение</w:t>
      </w:r>
      <w:r w:rsidRPr="0093510D">
        <w:rPr>
          <w:rFonts w:ascii="Times New Roman" w:hAnsi="Times New Roman"/>
          <w:noProof/>
          <w:color w:val="000000"/>
          <w:sz w:val="28"/>
          <w:lang w:val="ru-RU"/>
        </w:rPr>
        <w:t xml:space="preserve"> </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Век Просвещения</w:t>
      </w:r>
      <w:r w:rsidRPr="0093510D">
        <w:rPr>
          <w:rFonts w:ascii="Times New Roman" w:hAnsi="Times New Roman"/>
          <w:noProof/>
          <w:color w:val="000000"/>
          <w:sz w:val="28"/>
          <w:lang w:val="ru-RU"/>
        </w:rPr>
        <w:t xml:space="preserve"> </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Государства Европы в XVIII в.</w:t>
      </w:r>
      <w:r w:rsidRPr="0093510D">
        <w:rPr>
          <w:rFonts w:ascii="Times New Roman" w:hAnsi="Times New Roman"/>
          <w:noProof/>
          <w:color w:val="000000"/>
          <w:sz w:val="28"/>
          <w:lang w:val="ru-RU"/>
        </w:rPr>
        <w:t xml:space="preserve"> </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Монархии в Европе XVIII в.:</w:t>
      </w:r>
      <w:r w:rsidRPr="0093510D">
        <w:rPr>
          <w:rFonts w:ascii="Times New Roman" w:hAnsi="Times New Roman"/>
          <w:noProof/>
          <w:color w:val="000000"/>
          <w:sz w:val="28"/>
          <w:lang w:val="ru-RU"/>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lastRenderedPageBreak/>
        <w:t>Великобритания в XVIII в.</w:t>
      </w:r>
      <w:r w:rsidRPr="0093510D">
        <w:rPr>
          <w:rFonts w:ascii="Times New Roman" w:hAnsi="Times New Roman"/>
          <w:noProof/>
          <w:color w:val="000000"/>
          <w:sz w:val="28"/>
          <w:lang w:val="ru-RU"/>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Франция.</w:t>
      </w:r>
      <w:r w:rsidRPr="0093510D">
        <w:rPr>
          <w:rFonts w:ascii="Times New Roman" w:hAnsi="Times New Roman"/>
          <w:noProof/>
          <w:color w:val="000000"/>
          <w:sz w:val="28"/>
          <w:lang w:val="ru-RU"/>
        </w:rPr>
        <w:t xml:space="preserve"> Абсолютная монархия: политика сохранения старого порядка. Попытки проведения реформ. Королевская власть и сословия.</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Германские государства, монархия Габсбургов, итальянские земли в XVIII в.</w:t>
      </w:r>
      <w:r w:rsidRPr="0093510D">
        <w:rPr>
          <w:rFonts w:ascii="Times New Roman" w:hAnsi="Times New Roman"/>
          <w:noProof/>
          <w:color w:val="000000"/>
          <w:sz w:val="28"/>
          <w:lang w:val="ru-RU"/>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Государства Пиренейского полуострова.</w:t>
      </w:r>
      <w:r w:rsidRPr="0093510D">
        <w:rPr>
          <w:rFonts w:ascii="Times New Roman" w:hAnsi="Times New Roman"/>
          <w:noProof/>
          <w:color w:val="000000"/>
          <w:sz w:val="28"/>
          <w:lang w:val="ru-RU"/>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Британские колонии в Северной Америке: борьба за независимость</w:t>
      </w:r>
      <w:r w:rsidRPr="0093510D">
        <w:rPr>
          <w:rFonts w:ascii="Times New Roman" w:hAnsi="Times New Roman"/>
          <w:noProof/>
          <w:color w:val="000000"/>
          <w:sz w:val="28"/>
          <w:lang w:val="ru-RU"/>
        </w:rPr>
        <w:t xml:space="preserve"> </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Французская революция конца XVIII в.</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w:t>
      </w:r>
      <w:r w:rsidRPr="0093510D">
        <w:rPr>
          <w:rFonts w:ascii="Times New Roman" w:hAnsi="Times New Roman"/>
          <w:noProof/>
          <w:color w:val="000000"/>
          <w:sz w:val="28"/>
          <w:lang w:val="ru-RU"/>
        </w:rPr>
        <w:lastRenderedPageBreak/>
        <w:t>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Европейская культура в XVIII в. </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 xml:space="preserve">Международные отношения в XVIII в. </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Страны Востока в XVIII в.</w:t>
      </w:r>
      <w:r w:rsidRPr="0093510D">
        <w:rPr>
          <w:rFonts w:ascii="Times New Roman" w:hAnsi="Times New Roman"/>
          <w:noProof/>
          <w:color w:val="000000"/>
          <w:sz w:val="28"/>
          <w:lang w:val="ru-RU"/>
        </w:rPr>
        <w:t xml:space="preserve"> </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Обобщение</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Историческое и культурное наследие XVIII в.</w:t>
      </w:r>
    </w:p>
    <w:p w:rsidR="009B1001" w:rsidRPr="0093510D" w:rsidRDefault="009B1001">
      <w:pPr>
        <w:spacing w:after="0" w:line="264" w:lineRule="auto"/>
        <w:ind w:left="120"/>
        <w:jc w:val="both"/>
        <w:rPr>
          <w:noProof/>
          <w:lang w:val="ru-RU"/>
        </w:rPr>
      </w:pPr>
    </w:p>
    <w:p w:rsidR="009B1001" w:rsidRPr="0093510D" w:rsidRDefault="009B1001">
      <w:pPr>
        <w:rPr>
          <w:noProof/>
          <w:lang w:val="ru-RU"/>
        </w:rPr>
        <w:sectPr w:rsidR="009B1001" w:rsidRPr="0093510D">
          <w:pgSz w:w="11906" w:h="16383"/>
          <w:pgMar w:top="1134" w:right="850" w:bottom="1134" w:left="1701" w:header="720" w:footer="720" w:gutter="0"/>
          <w:cols w:space="720"/>
        </w:sectPr>
      </w:pPr>
    </w:p>
    <w:p w:rsidR="009B1001" w:rsidRPr="0093510D" w:rsidRDefault="00B95196">
      <w:pPr>
        <w:spacing w:after="0" w:line="264" w:lineRule="auto"/>
        <w:ind w:left="120"/>
        <w:jc w:val="both"/>
        <w:rPr>
          <w:noProof/>
          <w:lang w:val="ru-RU"/>
        </w:rPr>
      </w:pPr>
      <w:bookmarkStart w:id="5" w:name="block-41439191"/>
      <w:bookmarkEnd w:id="4"/>
      <w:r w:rsidRPr="0093510D">
        <w:rPr>
          <w:rFonts w:ascii="Times New Roman" w:hAnsi="Times New Roman"/>
          <w:b/>
          <w:noProof/>
          <w:color w:val="000000"/>
          <w:sz w:val="28"/>
          <w:lang w:val="ru-RU"/>
        </w:rPr>
        <w:lastRenderedPageBreak/>
        <w:t>ПЛАНИРУЕМЫЕ РЕЗУЛЬТАТЫ</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Изучение истории в 8 классе направлено на достижение обучающимися личностных, метапредметных и предметных результатов освоения учебного предмета.</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left="120"/>
        <w:jc w:val="both"/>
        <w:rPr>
          <w:noProof/>
          <w:lang w:val="ru-RU"/>
        </w:rPr>
      </w:pPr>
      <w:r w:rsidRPr="0093510D">
        <w:rPr>
          <w:rFonts w:ascii="Times New Roman" w:hAnsi="Times New Roman"/>
          <w:b/>
          <w:noProof/>
          <w:color w:val="000000"/>
          <w:sz w:val="28"/>
          <w:lang w:val="ru-RU"/>
        </w:rPr>
        <w:t>ЛИЧНОСТНЫЕ РЕЗУЛЬТАТЫ</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 xml:space="preserve">К важнейшим </w:t>
      </w:r>
      <w:r w:rsidRPr="0093510D">
        <w:rPr>
          <w:rFonts w:ascii="Times New Roman" w:hAnsi="Times New Roman"/>
          <w:b/>
          <w:noProof/>
          <w:color w:val="000000"/>
          <w:sz w:val="28"/>
          <w:lang w:val="ru-RU"/>
        </w:rPr>
        <w:t>личностным результатам</w:t>
      </w:r>
      <w:r w:rsidRPr="0093510D">
        <w:rPr>
          <w:rFonts w:ascii="Times New Roman" w:hAnsi="Times New Roman"/>
          <w:noProof/>
          <w:color w:val="000000"/>
          <w:sz w:val="28"/>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w:t>
      </w:r>
      <w:r w:rsidRPr="0093510D">
        <w:rPr>
          <w:rFonts w:ascii="Times New Roman" w:hAnsi="Times New Roman"/>
          <w:noProof/>
          <w:color w:val="000000"/>
          <w:sz w:val="28"/>
          <w:lang w:val="ru-RU"/>
        </w:rPr>
        <w:lastRenderedPageBreak/>
        <w:t>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B1001" w:rsidRPr="0093510D" w:rsidRDefault="009B1001">
      <w:pPr>
        <w:spacing w:after="0"/>
        <w:ind w:left="120"/>
        <w:rPr>
          <w:noProof/>
          <w:lang w:val="ru-RU"/>
        </w:rPr>
      </w:pPr>
    </w:p>
    <w:p w:rsidR="009B1001" w:rsidRPr="0093510D" w:rsidRDefault="00B95196">
      <w:pPr>
        <w:spacing w:after="0"/>
        <w:ind w:left="120"/>
        <w:rPr>
          <w:noProof/>
          <w:lang w:val="ru-RU"/>
        </w:rPr>
      </w:pPr>
      <w:r w:rsidRPr="0093510D">
        <w:rPr>
          <w:rFonts w:ascii="Times New Roman" w:hAnsi="Times New Roman"/>
          <w:b/>
          <w:noProof/>
          <w:color w:val="000000"/>
          <w:sz w:val="28"/>
          <w:lang w:val="ru-RU"/>
        </w:rPr>
        <w:t>МЕТАПРЕДМЕТНЫЕ РЕЗУЛЬТАТЫ</w:t>
      </w:r>
    </w:p>
    <w:p w:rsidR="009B1001" w:rsidRPr="0093510D" w:rsidRDefault="00B95196">
      <w:pPr>
        <w:spacing w:after="0" w:line="264" w:lineRule="auto"/>
        <w:ind w:firstLine="600"/>
        <w:jc w:val="both"/>
        <w:rPr>
          <w:noProof/>
          <w:lang w:val="ru-RU"/>
        </w:rPr>
      </w:pPr>
      <w:r w:rsidRPr="0093510D">
        <w:rPr>
          <w:rFonts w:ascii="Times New Roman" w:hAnsi="Times New Roman"/>
          <w:b/>
          <w:noProof/>
          <w:color w:val="000000"/>
          <w:sz w:val="28"/>
          <w:lang w:val="ru-RU"/>
        </w:rPr>
        <w:t>Метапредметные результаты</w:t>
      </w:r>
      <w:r w:rsidRPr="0093510D">
        <w:rPr>
          <w:rFonts w:ascii="Times New Roman" w:hAnsi="Times New Roman"/>
          <w:noProof/>
          <w:color w:val="000000"/>
          <w:sz w:val="28"/>
          <w:lang w:val="ru-RU"/>
        </w:rPr>
        <w:t xml:space="preserve"> изучения истории в основной школе выражаются в следующих качествах и действиях.</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универсальных учебных познавательных действий:</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w:t>
      </w:r>
      <w:r w:rsidRPr="0093510D">
        <w:rPr>
          <w:rFonts w:ascii="Times New Roman" w:hAnsi="Times New Roman"/>
          <w:noProof/>
          <w:color w:val="000000"/>
          <w:sz w:val="28"/>
          <w:lang w:val="ru-RU"/>
        </w:rPr>
        <w:lastRenderedPageBreak/>
        <w:t>деятельности в различных формах (сообщение, эссе, презентация, реферат, учебный проект и др.);</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универсальных учебных коммуникативных действий:</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универсальных учебных регулятивных действий:</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 сфере эмоционального интеллекта, понимания себя и других:</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выявлять на примерах исторических ситуаций роль эмоций в отношениях между людьми;</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rsidR="009B1001" w:rsidRPr="0093510D" w:rsidRDefault="00B95196">
      <w:pPr>
        <w:spacing w:after="0" w:line="264" w:lineRule="auto"/>
        <w:ind w:firstLine="600"/>
        <w:jc w:val="both"/>
        <w:rPr>
          <w:noProof/>
          <w:lang w:val="ru-RU"/>
        </w:rPr>
      </w:pPr>
      <w:r w:rsidRPr="0093510D">
        <w:rPr>
          <w:rFonts w:ascii="Times New Roman" w:hAnsi="Times New Roman"/>
          <w:noProof/>
          <w:color w:val="000000"/>
          <w:sz w:val="28"/>
          <w:lang w:val="ru-RU"/>
        </w:rPr>
        <w:t>регулировать способ выражения своих эмоций с учетом позиций и мнений других участников общения.</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left="120"/>
        <w:jc w:val="both"/>
        <w:rPr>
          <w:noProof/>
          <w:lang w:val="ru-RU"/>
        </w:rPr>
      </w:pPr>
      <w:r w:rsidRPr="0093510D">
        <w:rPr>
          <w:rFonts w:ascii="Times New Roman" w:hAnsi="Times New Roman"/>
          <w:b/>
          <w:noProof/>
          <w:color w:val="000000"/>
          <w:sz w:val="28"/>
          <w:lang w:val="ru-RU"/>
        </w:rPr>
        <w:lastRenderedPageBreak/>
        <w:t>ПРЕДМЕТНЫЕ РЕЗУЛЬТАТЫ</w:t>
      </w:r>
    </w:p>
    <w:p w:rsidR="009B1001" w:rsidRPr="0093510D" w:rsidRDefault="009B1001">
      <w:pPr>
        <w:spacing w:after="0" w:line="264" w:lineRule="auto"/>
        <w:ind w:left="120"/>
        <w:jc w:val="both"/>
        <w:rPr>
          <w:noProof/>
          <w:lang w:val="ru-RU"/>
        </w:rPr>
      </w:pPr>
    </w:p>
    <w:p w:rsidR="009B1001" w:rsidRPr="0093510D" w:rsidRDefault="00B95196">
      <w:pPr>
        <w:spacing w:after="0" w:line="264" w:lineRule="auto"/>
        <w:ind w:left="120"/>
        <w:jc w:val="both"/>
        <w:rPr>
          <w:noProof/>
          <w:lang w:val="ru-RU"/>
        </w:rPr>
      </w:pPr>
      <w:r w:rsidRPr="0093510D">
        <w:rPr>
          <w:rFonts w:ascii="Times New Roman" w:hAnsi="Times New Roman"/>
          <w:noProof/>
          <w:color w:val="000000"/>
          <w:sz w:val="28"/>
          <w:lang w:val="ru-RU"/>
        </w:rPr>
        <w:t>1. Знание хронологии, работа с хронологией:</w:t>
      </w:r>
    </w:p>
    <w:p w:rsidR="009B1001" w:rsidRPr="0093510D" w:rsidRDefault="00B95196">
      <w:pPr>
        <w:numPr>
          <w:ilvl w:val="0"/>
          <w:numId w:val="24"/>
        </w:numPr>
        <w:spacing w:after="0" w:line="264" w:lineRule="auto"/>
        <w:jc w:val="both"/>
        <w:rPr>
          <w:noProof/>
          <w:lang w:val="ru-RU"/>
        </w:rPr>
      </w:pPr>
      <w:r w:rsidRPr="0093510D">
        <w:rPr>
          <w:rFonts w:ascii="Times New Roman" w:hAnsi="Times New Roman"/>
          <w:noProof/>
          <w:color w:val="000000"/>
          <w:sz w:val="28"/>
          <w:lang w:val="ru-RU"/>
        </w:rPr>
        <w:t>называть даты важнейших событий отечественной и всеобщей истории XVIII в.; определять их принадлежность к историческому периоду, этапу;</w:t>
      </w:r>
    </w:p>
    <w:p w:rsidR="009B1001" w:rsidRPr="0093510D" w:rsidRDefault="00B95196">
      <w:pPr>
        <w:numPr>
          <w:ilvl w:val="0"/>
          <w:numId w:val="24"/>
        </w:numPr>
        <w:spacing w:after="0" w:line="264" w:lineRule="auto"/>
        <w:jc w:val="both"/>
        <w:rPr>
          <w:noProof/>
          <w:lang w:val="ru-RU"/>
        </w:rPr>
      </w:pPr>
      <w:r w:rsidRPr="0093510D">
        <w:rPr>
          <w:rFonts w:ascii="Times New Roman" w:hAnsi="Times New Roman"/>
          <w:noProof/>
          <w:color w:val="000000"/>
          <w:sz w:val="28"/>
          <w:lang w:val="ru-RU"/>
        </w:rPr>
        <w:t>устанавливать синхронность событий отечественной и всеобщей истории XVIII в.</w:t>
      </w:r>
    </w:p>
    <w:p w:rsidR="009B1001" w:rsidRPr="0093510D" w:rsidRDefault="00B95196">
      <w:pPr>
        <w:spacing w:after="0" w:line="264" w:lineRule="auto"/>
        <w:ind w:left="120"/>
        <w:jc w:val="both"/>
        <w:rPr>
          <w:noProof/>
          <w:lang w:val="ru-RU"/>
        </w:rPr>
      </w:pPr>
      <w:r w:rsidRPr="0093510D">
        <w:rPr>
          <w:rFonts w:ascii="Times New Roman" w:hAnsi="Times New Roman"/>
          <w:noProof/>
          <w:color w:val="000000"/>
          <w:sz w:val="28"/>
          <w:lang w:val="ru-RU"/>
        </w:rPr>
        <w:t>2. Знание исторических фактов, работа с фактами:</w:t>
      </w:r>
    </w:p>
    <w:p w:rsidR="009B1001" w:rsidRPr="0093510D" w:rsidRDefault="00B95196">
      <w:pPr>
        <w:numPr>
          <w:ilvl w:val="0"/>
          <w:numId w:val="25"/>
        </w:numPr>
        <w:spacing w:after="0" w:line="264" w:lineRule="auto"/>
        <w:jc w:val="both"/>
        <w:rPr>
          <w:noProof/>
          <w:lang w:val="ru-RU"/>
        </w:rPr>
      </w:pPr>
      <w:r w:rsidRPr="0093510D">
        <w:rPr>
          <w:rFonts w:ascii="Times New Roman" w:hAnsi="Times New Roman"/>
          <w:noProof/>
          <w:color w:val="000000"/>
          <w:sz w:val="28"/>
          <w:lang w:val="ru-RU"/>
        </w:rPr>
        <w:t>указывать (называть) место, обстоятельства, участников, результаты важнейших событий отечественной и всеобщей истории XVIII в.;</w:t>
      </w:r>
    </w:p>
    <w:p w:rsidR="009B1001" w:rsidRPr="0093510D" w:rsidRDefault="00B95196">
      <w:pPr>
        <w:numPr>
          <w:ilvl w:val="0"/>
          <w:numId w:val="25"/>
        </w:numPr>
        <w:spacing w:after="0" w:line="264" w:lineRule="auto"/>
        <w:jc w:val="both"/>
        <w:rPr>
          <w:noProof/>
          <w:lang w:val="ru-RU"/>
        </w:rPr>
      </w:pPr>
      <w:r w:rsidRPr="0093510D">
        <w:rPr>
          <w:rFonts w:ascii="Times New Roman" w:hAnsi="Times New Roman"/>
          <w:noProof/>
          <w:color w:val="000000"/>
          <w:sz w:val="28"/>
          <w:lang w:val="ru-RU"/>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9B1001" w:rsidRPr="0093510D" w:rsidRDefault="00B95196">
      <w:pPr>
        <w:spacing w:after="0" w:line="264" w:lineRule="auto"/>
        <w:ind w:left="120"/>
        <w:jc w:val="both"/>
        <w:rPr>
          <w:noProof/>
          <w:lang w:val="ru-RU"/>
        </w:rPr>
      </w:pPr>
      <w:r w:rsidRPr="0093510D">
        <w:rPr>
          <w:rFonts w:ascii="Times New Roman" w:hAnsi="Times New Roman"/>
          <w:noProof/>
          <w:color w:val="000000"/>
          <w:sz w:val="28"/>
          <w:lang w:val="ru-RU"/>
        </w:rPr>
        <w:t>3. Работа с исторической картой:</w:t>
      </w:r>
    </w:p>
    <w:p w:rsidR="009B1001" w:rsidRPr="0093510D" w:rsidRDefault="00B95196">
      <w:pPr>
        <w:numPr>
          <w:ilvl w:val="0"/>
          <w:numId w:val="26"/>
        </w:numPr>
        <w:spacing w:after="0" w:line="264" w:lineRule="auto"/>
        <w:jc w:val="both"/>
        <w:rPr>
          <w:noProof/>
          <w:lang w:val="ru-RU"/>
        </w:rPr>
      </w:pPr>
      <w:r w:rsidRPr="0093510D">
        <w:rPr>
          <w:rFonts w:ascii="Times New Roman" w:hAnsi="Times New Roman"/>
          <w:noProof/>
          <w:color w:val="000000"/>
          <w:sz w:val="28"/>
          <w:lang w:val="ru-RU"/>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B1001" w:rsidRPr="0093510D" w:rsidRDefault="00B95196">
      <w:pPr>
        <w:spacing w:after="0" w:line="264" w:lineRule="auto"/>
        <w:ind w:left="120"/>
        <w:jc w:val="both"/>
        <w:rPr>
          <w:noProof/>
          <w:lang w:val="ru-RU"/>
        </w:rPr>
      </w:pPr>
      <w:r w:rsidRPr="0093510D">
        <w:rPr>
          <w:rFonts w:ascii="Times New Roman" w:hAnsi="Times New Roman"/>
          <w:noProof/>
          <w:color w:val="000000"/>
          <w:sz w:val="28"/>
          <w:lang w:val="ru-RU"/>
        </w:rPr>
        <w:t>4. Работа с историческими источниками:</w:t>
      </w:r>
    </w:p>
    <w:p w:rsidR="009B1001" w:rsidRPr="0093510D" w:rsidRDefault="00B95196">
      <w:pPr>
        <w:numPr>
          <w:ilvl w:val="0"/>
          <w:numId w:val="27"/>
        </w:numPr>
        <w:spacing w:after="0" w:line="264" w:lineRule="auto"/>
        <w:jc w:val="both"/>
        <w:rPr>
          <w:noProof/>
          <w:lang w:val="ru-RU"/>
        </w:rPr>
      </w:pPr>
      <w:r w:rsidRPr="0093510D">
        <w:rPr>
          <w:rFonts w:ascii="Times New Roman" w:hAnsi="Times New Roman"/>
          <w:noProof/>
          <w:color w:val="000000"/>
          <w:sz w:val="28"/>
          <w:lang w:val="ru-RU"/>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B1001" w:rsidRPr="0093510D" w:rsidRDefault="00B95196">
      <w:pPr>
        <w:numPr>
          <w:ilvl w:val="0"/>
          <w:numId w:val="27"/>
        </w:numPr>
        <w:spacing w:after="0" w:line="264" w:lineRule="auto"/>
        <w:jc w:val="both"/>
        <w:rPr>
          <w:noProof/>
          <w:lang w:val="ru-RU"/>
        </w:rPr>
      </w:pPr>
      <w:r w:rsidRPr="0093510D">
        <w:rPr>
          <w:rFonts w:ascii="Times New Roman" w:hAnsi="Times New Roman"/>
          <w:noProof/>
          <w:color w:val="000000"/>
          <w:sz w:val="28"/>
          <w:lang w:val="ru-RU"/>
        </w:rPr>
        <w:t>объяснять назначение исторического источника, раскрывать его информационную ценность;</w:t>
      </w:r>
    </w:p>
    <w:p w:rsidR="009B1001" w:rsidRPr="0093510D" w:rsidRDefault="00B95196">
      <w:pPr>
        <w:numPr>
          <w:ilvl w:val="0"/>
          <w:numId w:val="27"/>
        </w:numPr>
        <w:spacing w:after="0" w:line="264" w:lineRule="auto"/>
        <w:jc w:val="both"/>
        <w:rPr>
          <w:noProof/>
          <w:lang w:val="ru-RU"/>
        </w:rPr>
      </w:pPr>
      <w:r w:rsidRPr="0093510D">
        <w:rPr>
          <w:rFonts w:ascii="Times New Roman" w:hAnsi="Times New Roman"/>
          <w:noProof/>
          <w:color w:val="000000"/>
          <w:sz w:val="28"/>
          <w:lang w:val="ru-RU"/>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B1001" w:rsidRPr="0093510D" w:rsidRDefault="00B95196">
      <w:pPr>
        <w:spacing w:after="0" w:line="264" w:lineRule="auto"/>
        <w:ind w:left="120"/>
        <w:jc w:val="both"/>
        <w:rPr>
          <w:noProof/>
          <w:lang w:val="ru-RU"/>
        </w:rPr>
      </w:pPr>
      <w:r w:rsidRPr="0093510D">
        <w:rPr>
          <w:rFonts w:ascii="Times New Roman" w:hAnsi="Times New Roman"/>
          <w:noProof/>
          <w:color w:val="000000"/>
          <w:sz w:val="28"/>
          <w:lang w:val="ru-RU"/>
        </w:rPr>
        <w:t>5. Историческое описание (реконструкция):</w:t>
      </w:r>
    </w:p>
    <w:p w:rsidR="009B1001" w:rsidRPr="0093510D" w:rsidRDefault="00B95196">
      <w:pPr>
        <w:numPr>
          <w:ilvl w:val="0"/>
          <w:numId w:val="28"/>
        </w:numPr>
        <w:spacing w:after="0" w:line="264" w:lineRule="auto"/>
        <w:jc w:val="both"/>
        <w:rPr>
          <w:noProof/>
          <w:lang w:val="ru-RU"/>
        </w:rPr>
      </w:pPr>
      <w:r w:rsidRPr="0093510D">
        <w:rPr>
          <w:rFonts w:ascii="Times New Roman" w:hAnsi="Times New Roman"/>
          <w:noProof/>
          <w:color w:val="000000"/>
          <w:sz w:val="28"/>
          <w:lang w:val="ru-RU"/>
        </w:rPr>
        <w:t>рассказывать о ключевых событиях отечественной и всеобщей истории XVIII в., их участниках;</w:t>
      </w:r>
    </w:p>
    <w:p w:rsidR="009B1001" w:rsidRPr="0093510D" w:rsidRDefault="00B95196">
      <w:pPr>
        <w:numPr>
          <w:ilvl w:val="0"/>
          <w:numId w:val="28"/>
        </w:numPr>
        <w:spacing w:after="0" w:line="264" w:lineRule="auto"/>
        <w:jc w:val="both"/>
        <w:rPr>
          <w:noProof/>
          <w:lang w:val="ru-RU"/>
        </w:rPr>
      </w:pPr>
      <w:r w:rsidRPr="0093510D">
        <w:rPr>
          <w:rFonts w:ascii="Times New Roman" w:hAnsi="Times New Roman"/>
          <w:noProof/>
          <w:color w:val="000000"/>
          <w:sz w:val="28"/>
          <w:lang w:val="ru-RU"/>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B1001" w:rsidRPr="0093510D" w:rsidRDefault="00B95196">
      <w:pPr>
        <w:numPr>
          <w:ilvl w:val="0"/>
          <w:numId w:val="28"/>
        </w:numPr>
        <w:spacing w:after="0" w:line="264" w:lineRule="auto"/>
        <w:jc w:val="both"/>
        <w:rPr>
          <w:noProof/>
          <w:lang w:val="ru-RU"/>
        </w:rPr>
      </w:pPr>
      <w:r w:rsidRPr="0093510D">
        <w:rPr>
          <w:rFonts w:ascii="Times New Roman" w:hAnsi="Times New Roman"/>
          <w:noProof/>
          <w:color w:val="000000"/>
          <w:sz w:val="28"/>
          <w:lang w:val="ru-RU"/>
        </w:rPr>
        <w:t>составлять описание образа жизни различных групп населения в России и других странах в XVIII в.;</w:t>
      </w:r>
    </w:p>
    <w:p w:rsidR="009B1001" w:rsidRPr="0093510D" w:rsidRDefault="00B95196">
      <w:pPr>
        <w:numPr>
          <w:ilvl w:val="0"/>
          <w:numId w:val="28"/>
        </w:numPr>
        <w:spacing w:after="0" w:line="264" w:lineRule="auto"/>
        <w:jc w:val="both"/>
        <w:rPr>
          <w:noProof/>
          <w:lang w:val="ru-RU"/>
        </w:rPr>
      </w:pPr>
      <w:r w:rsidRPr="0093510D">
        <w:rPr>
          <w:rFonts w:ascii="Times New Roman" w:hAnsi="Times New Roman"/>
          <w:noProof/>
          <w:color w:val="000000"/>
          <w:sz w:val="28"/>
          <w:lang w:val="ru-RU"/>
        </w:rPr>
        <w:t>представлять описание памятников материальной и художественной культуры изучаемой эпохи (в виде сообщения, аннотации).</w:t>
      </w:r>
    </w:p>
    <w:p w:rsidR="009B1001" w:rsidRPr="0093510D" w:rsidRDefault="00B95196">
      <w:pPr>
        <w:spacing w:after="0" w:line="264" w:lineRule="auto"/>
        <w:ind w:left="120"/>
        <w:jc w:val="both"/>
        <w:rPr>
          <w:noProof/>
          <w:lang w:val="ru-RU"/>
        </w:rPr>
      </w:pPr>
      <w:r w:rsidRPr="0093510D">
        <w:rPr>
          <w:rFonts w:ascii="Times New Roman" w:hAnsi="Times New Roman"/>
          <w:noProof/>
          <w:color w:val="000000"/>
          <w:sz w:val="28"/>
          <w:lang w:val="ru-RU"/>
        </w:rPr>
        <w:t>6. Анализ, объяснение исторических событий, явлений:</w:t>
      </w:r>
    </w:p>
    <w:p w:rsidR="009B1001" w:rsidRPr="0093510D" w:rsidRDefault="00B95196">
      <w:pPr>
        <w:numPr>
          <w:ilvl w:val="0"/>
          <w:numId w:val="29"/>
        </w:numPr>
        <w:spacing w:after="0" w:line="264" w:lineRule="auto"/>
        <w:jc w:val="both"/>
        <w:rPr>
          <w:noProof/>
          <w:lang w:val="ru-RU"/>
        </w:rPr>
      </w:pPr>
      <w:r w:rsidRPr="0093510D">
        <w:rPr>
          <w:rFonts w:ascii="Times New Roman" w:hAnsi="Times New Roman"/>
          <w:noProof/>
          <w:color w:val="000000"/>
          <w:sz w:val="28"/>
          <w:lang w:val="ru-RU"/>
        </w:rPr>
        <w:lastRenderedPageBreak/>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B1001" w:rsidRPr="0093510D" w:rsidRDefault="00B95196">
      <w:pPr>
        <w:numPr>
          <w:ilvl w:val="0"/>
          <w:numId w:val="29"/>
        </w:numPr>
        <w:spacing w:after="0" w:line="264" w:lineRule="auto"/>
        <w:jc w:val="both"/>
        <w:rPr>
          <w:noProof/>
          <w:lang w:val="ru-RU"/>
        </w:rPr>
      </w:pPr>
      <w:r w:rsidRPr="0093510D">
        <w:rPr>
          <w:rFonts w:ascii="Times New Roman" w:hAnsi="Times New Roman"/>
          <w:noProof/>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B1001" w:rsidRPr="0093510D" w:rsidRDefault="00B95196">
      <w:pPr>
        <w:numPr>
          <w:ilvl w:val="0"/>
          <w:numId w:val="29"/>
        </w:numPr>
        <w:spacing w:after="0" w:line="264" w:lineRule="auto"/>
        <w:jc w:val="both"/>
        <w:rPr>
          <w:noProof/>
          <w:lang w:val="ru-RU"/>
        </w:rPr>
      </w:pPr>
      <w:r w:rsidRPr="0093510D">
        <w:rPr>
          <w:rFonts w:ascii="Times New Roman" w:hAnsi="Times New Roman"/>
          <w:noProof/>
          <w:color w:val="000000"/>
          <w:sz w:val="28"/>
          <w:lang w:val="ru-RU"/>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B1001" w:rsidRPr="0093510D" w:rsidRDefault="00B95196">
      <w:pPr>
        <w:numPr>
          <w:ilvl w:val="0"/>
          <w:numId w:val="29"/>
        </w:numPr>
        <w:spacing w:after="0" w:line="264" w:lineRule="auto"/>
        <w:jc w:val="both"/>
        <w:rPr>
          <w:noProof/>
          <w:lang w:val="ru-RU"/>
        </w:rPr>
      </w:pPr>
      <w:r w:rsidRPr="0093510D">
        <w:rPr>
          <w:rFonts w:ascii="Times New Roman" w:hAnsi="Times New Roman"/>
          <w:noProof/>
          <w:color w:val="000000"/>
          <w:sz w:val="28"/>
          <w:lang w:val="ru-RU"/>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B1001" w:rsidRPr="0093510D" w:rsidRDefault="00B95196">
      <w:pPr>
        <w:numPr>
          <w:ilvl w:val="0"/>
          <w:numId w:val="29"/>
        </w:numPr>
        <w:spacing w:after="0" w:line="264" w:lineRule="auto"/>
        <w:jc w:val="both"/>
        <w:rPr>
          <w:noProof/>
          <w:lang w:val="ru-RU"/>
        </w:rPr>
      </w:pPr>
      <w:r w:rsidRPr="0093510D">
        <w:rPr>
          <w:rFonts w:ascii="Times New Roman" w:hAnsi="Times New Roman"/>
          <w:noProof/>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rsidR="009B1001" w:rsidRPr="0093510D" w:rsidRDefault="00B95196">
      <w:pPr>
        <w:numPr>
          <w:ilvl w:val="0"/>
          <w:numId w:val="29"/>
        </w:numPr>
        <w:spacing w:after="0" w:line="264" w:lineRule="auto"/>
        <w:jc w:val="both"/>
        <w:rPr>
          <w:noProof/>
          <w:lang w:val="ru-RU"/>
        </w:rPr>
      </w:pPr>
      <w:r w:rsidRPr="0093510D">
        <w:rPr>
          <w:rFonts w:ascii="Times New Roman" w:hAnsi="Times New Roman"/>
          <w:noProof/>
          <w:color w:val="000000"/>
          <w:sz w:val="28"/>
          <w:lang w:val="ru-RU"/>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B1001" w:rsidRPr="0093510D" w:rsidRDefault="00B95196">
      <w:pPr>
        <w:numPr>
          <w:ilvl w:val="0"/>
          <w:numId w:val="29"/>
        </w:numPr>
        <w:spacing w:after="0" w:line="264" w:lineRule="auto"/>
        <w:jc w:val="both"/>
        <w:rPr>
          <w:noProof/>
          <w:lang w:val="ru-RU"/>
        </w:rPr>
      </w:pPr>
      <w:r w:rsidRPr="0093510D">
        <w:rPr>
          <w:rFonts w:ascii="Times New Roman" w:hAnsi="Times New Roman"/>
          <w:noProof/>
          <w:color w:val="000000"/>
          <w:sz w:val="28"/>
          <w:lang w:val="ru-RU"/>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B1001" w:rsidRPr="0093510D" w:rsidRDefault="00B95196">
      <w:pPr>
        <w:spacing w:after="0" w:line="264" w:lineRule="auto"/>
        <w:ind w:left="120"/>
        <w:jc w:val="both"/>
        <w:rPr>
          <w:noProof/>
          <w:lang w:val="ru-RU"/>
        </w:rPr>
      </w:pPr>
      <w:r w:rsidRPr="0093510D">
        <w:rPr>
          <w:rFonts w:ascii="Times New Roman" w:hAnsi="Times New Roman"/>
          <w:noProof/>
          <w:color w:val="000000"/>
          <w:sz w:val="28"/>
          <w:lang w:val="ru-RU"/>
        </w:rPr>
        <w:t>8. Применение исторических знаний:</w:t>
      </w:r>
    </w:p>
    <w:p w:rsidR="009B1001" w:rsidRPr="0093510D" w:rsidRDefault="00B95196">
      <w:pPr>
        <w:numPr>
          <w:ilvl w:val="0"/>
          <w:numId w:val="30"/>
        </w:numPr>
        <w:spacing w:after="0" w:line="264" w:lineRule="auto"/>
        <w:jc w:val="both"/>
        <w:rPr>
          <w:noProof/>
          <w:lang w:val="ru-RU"/>
        </w:rPr>
      </w:pPr>
      <w:r w:rsidRPr="0093510D">
        <w:rPr>
          <w:rFonts w:ascii="Times New Roman" w:hAnsi="Times New Roman"/>
          <w:noProof/>
          <w:color w:val="000000"/>
          <w:sz w:val="28"/>
          <w:lang w:val="ru-RU"/>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B1001" w:rsidRPr="0093510D" w:rsidRDefault="00B95196">
      <w:pPr>
        <w:numPr>
          <w:ilvl w:val="0"/>
          <w:numId w:val="30"/>
        </w:numPr>
        <w:spacing w:after="0" w:line="264" w:lineRule="auto"/>
        <w:jc w:val="both"/>
        <w:rPr>
          <w:noProof/>
          <w:lang w:val="ru-RU"/>
        </w:rPr>
      </w:pPr>
      <w:r w:rsidRPr="0093510D">
        <w:rPr>
          <w:rFonts w:ascii="Times New Roman" w:hAnsi="Times New Roman"/>
          <w:noProof/>
          <w:color w:val="000000"/>
          <w:sz w:val="28"/>
          <w:lang w:val="ru-RU"/>
        </w:rPr>
        <w:t>выполнять учебные проекты по отечественной и всеобщей истории XVIII в. (в том числе на региональном материале).</w:t>
      </w:r>
    </w:p>
    <w:p w:rsidR="002F021A" w:rsidRPr="0093510D" w:rsidRDefault="002F021A">
      <w:pPr>
        <w:spacing w:after="0" w:line="264" w:lineRule="auto"/>
        <w:ind w:left="120"/>
        <w:jc w:val="both"/>
        <w:rPr>
          <w:noProof/>
          <w:lang w:val="ru-RU"/>
        </w:rPr>
        <w:sectPr w:rsidR="002F021A" w:rsidRPr="0093510D" w:rsidSect="002F021A">
          <w:pgSz w:w="11906" w:h="16383"/>
          <w:pgMar w:top="850" w:right="1134" w:bottom="1701" w:left="1134" w:header="720" w:footer="720" w:gutter="0"/>
          <w:cols w:space="720"/>
          <w:docGrid w:linePitch="299"/>
        </w:sectPr>
      </w:pPr>
    </w:p>
    <w:p w:rsidR="009B1001" w:rsidRPr="0093510D" w:rsidRDefault="00B95196">
      <w:pPr>
        <w:spacing w:after="0"/>
        <w:ind w:left="120"/>
        <w:rPr>
          <w:noProof/>
          <w:lang w:val="ru-RU"/>
        </w:rPr>
      </w:pPr>
      <w:bookmarkStart w:id="6" w:name="block-41439187"/>
      <w:bookmarkEnd w:id="5"/>
      <w:r w:rsidRPr="0093510D">
        <w:rPr>
          <w:rFonts w:ascii="Times New Roman" w:hAnsi="Times New Roman"/>
          <w:b/>
          <w:noProof/>
          <w:color w:val="000000"/>
          <w:sz w:val="28"/>
          <w:lang w:val="ru-RU"/>
        </w:rPr>
        <w:lastRenderedPageBreak/>
        <w:t xml:space="preserve">ТЕМАТИЧЕСКОЕ ПЛАНИРОВАНИЕ </w:t>
      </w:r>
    </w:p>
    <w:p w:rsidR="009B1001" w:rsidRPr="0093510D" w:rsidRDefault="009B1001">
      <w:pPr>
        <w:spacing w:after="0"/>
        <w:ind w:left="120"/>
        <w:rPr>
          <w:noProof/>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7"/>
        <w:gridCol w:w="4493"/>
        <w:gridCol w:w="951"/>
        <w:gridCol w:w="1841"/>
        <w:gridCol w:w="1910"/>
        <w:gridCol w:w="3840"/>
      </w:tblGrid>
      <w:tr w:rsidR="009B1001" w:rsidRPr="0093510D" w:rsidTr="002F021A">
        <w:trPr>
          <w:trHeight w:val="144"/>
          <w:tblCellSpacing w:w="20" w:type="nil"/>
        </w:trPr>
        <w:tc>
          <w:tcPr>
            <w:tcW w:w="883" w:type="dxa"/>
            <w:vMerge w:val="restart"/>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 п/п </w:t>
            </w:r>
          </w:p>
          <w:p w:rsidR="009B1001" w:rsidRPr="0093510D" w:rsidRDefault="009B1001">
            <w:pPr>
              <w:spacing w:after="0"/>
              <w:ind w:left="135"/>
              <w:rPr>
                <w:noProof/>
                <w:lang w:val="ru-RU"/>
              </w:rPr>
            </w:pPr>
          </w:p>
        </w:tc>
        <w:tc>
          <w:tcPr>
            <w:tcW w:w="4576" w:type="dxa"/>
            <w:vMerge w:val="restart"/>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Наименование разделов и тем программы </w:t>
            </w:r>
          </w:p>
          <w:p w:rsidR="009B1001" w:rsidRPr="0093510D" w:rsidRDefault="009B1001">
            <w:pPr>
              <w:spacing w:after="0"/>
              <w:ind w:left="135"/>
              <w:rPr>
                <w:noProof/>
                <w:lang w:val="ru-RU"/>
              </w:rPr>
            </w:pPr>
          </w:p>
        </w:tc>
        <w:tc>
          <w:tcPr>
            <w:tcW w:w="0" w:type="auto"/>
            <w:gridSpan w:val="3"/>
            <w:tcMar>
              <w:top w:w="50" w:type="dxa"/>
              <w:left w:w="100" w:type="dxa"/>
            </w:tcMar>
            <w:vAlign w:val="center"/>
          </w:tcPr>
          <w:p w:rsidR="009B1001" w:rsidRPr="0093510D" w:rsidRDefault="00B95196">
            <w:pPr>
              <w:spacing w:after="0"/>
              <w:rPr>
                <w:noProof/>
                <w:lang w:val="ru-RU"/>
              </w:rPr>
            </w:pPr>
            <w:r w:rsidRPr="0093510D">
              <w:rPr>
                <w:rFonts w:ascii="Times New Roman" w:hAnsi="Times New Roman"/>
                <w:b/>
                <w:noProof/>
                <w:color w:val="000000"/>
                <w:sz w:val="24"/>
                <w:lang w:val="ru-RU"/>
              </w:rPr>
              <w:t>Количество часов</w:t>
            </w:r>
          </w:p>
        </w:tc>
        <w:tc>
          <w:tcPr>
            <w:tcW w:w="3875" w:type="dxa"/>
            <w:vMerge w:val="restart"/>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Электронные (цифровые) образовательные ресурсы </w:t>
            </w:r>
          </w:p>
          <w:p w:rsidR="009B1001" w:rsidRPr="0093510D" w:rsidRDefault="009B1001">
            <w:pPr>
              <w:spacing w:after="0"/>
              <w:ind w:left="135"/>
              <w:rPr>
                <w:noProof/>
                <w:lang w:val="ru-RU"/>
              </w:rPr>
            </w:pPr>
          </w:p>
        </w:tc>
      </w:tr>
      <w:tr w:rsidR="009B1001" w:rsidRPr="0093510D" w:rsidTr="002F021A">
        <w:trPr>
          <w:trHeight w:val="144"/>
          <w:tblCellSpacing w:w="20" w:type="nil"/>
        </w:trPr>
        <w:tc>
          <w:tcPr>
            <w:tcW w:w="0" w:type="auto"/>
            <w:vMerge/>
            <w:tcBorders>
              <w:top w:val="nil"/>
            </w:tcBorders>
            <w:tcMar>
              <w:top w:w="50" w:type="dxa"/>
              <w:left w:w="100" w:type="dxa"/>
            </w:tcMar>
          </w:tcPr>
          <w:p w:rsidR="009B1001" w:rsidRPr="0093510D" w:rsidRDefault="009B1001">
            <w:pPr>
              <w:rPr>
                <w:noProof/>
                <w:lang w:val="ru-RU"/>
              </w:rPr>
            </w:pPr>
          </w:p>
        </w:tc>
        <w:tc>
          <w:tcPr>
            <w:tcW w:w="0" w:type="auto"/>
            <w:vMerge/>
            <w:tcBorders>
              <w:top w:val="nil"/>
            </w:tcBorders>
            <w:tcMar>
              <w:top w:w="50" w:type="dxa"/>
              <w:left w:w="100" w:type="dxa"/>
            </w:tcMar>
          </w:tcPr>
          <w:p w:rsidR="009B1001" w:rsidRPr="0093510D" w:rsidRDefault="009B1001">
            <w:pPr>
              <w:rPr>
                <w:noProof/>
                <w:lang w:val="ru-RU"/>
              </w:rPr>
            </w:pPr>
          </w:p>
        </w:tc>
        <w:tc>
          <w:tcPr>
            <w:tcW w:w="955" w:type="dxa"/>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Всего </w:t>
            </w:r>
          </w:p>
          <w:p w:rsidR="009B1001" w:rsidRPr="0093510D" w:rsidRDefault="009B1001">
            <w:pPr>
              <w:spacing w:after="0"/>
              <w:ind w:left="135"/>
              <w:rPr>
                <w:noProof/>
                <w:lang w:val="ru-RU"/>
              </w:rPr>
            </w:pPr>
          </w:p>
        </w:tc>
        <w:tc>
          <w:tcPr>
            <w:tcW w:w="1841" w:type="dxa"/>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Контрольные работы </w:t>
            </w:r>
          </w:p>
          <w:p w:rsidR="009B1001" w:rsidRPr="0093510D" w:rsidRDefault="009B1001">
            <w:pPr>
              <w:spacing w:after="0"/>
              <w:ind w:left="135"/>
              <w:rPr>
                <w:noProof/>
                <w:lang w:val="ru-RU"/>
              </w:rPr>
            </w:pPr>
          </w:p>
        </w:tc>
        <w:tc>
          <w:tcPr>
            <w:tcW w:w="1910" w:type="dxa"/>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Практические работы </w:t>
            </w:r>
          </w:p>
          <w:p w:rsidR="009B1001" w:rsidRPr="0093510D" w:rsidRDefault="009B1001">
            <w:pPr>
              <w:spacing w:after="0"/>
              <w:ind w:left="135"/>
              <w:rPr>
                <w:noProof/>
                <w:lang w:val="ru-RU"/>
              </w:rPr>
            </w:pPr>
          </w:p>
        </w:tc>
        <w:tc>
          <w:tcPr>
            <w:tcW w:w="0" w:type="auto"/>
            <w:vMerge/>
            <w:tcBorders>
              <w:top w:val="nil"/>
            </w:tcBorders>
            <w:tcMar>
              <w:top w:w="50" w:type="dxa"/>
              <w:left w:w="100" w:type="dxa"/>
            </w:tcMar>
          </w:tcPr>
          <w:p w:rsidR="009B1001" w:rsidRPr="0093510D" w:rsidRDefault="009B1001">
            <w:pPr>
              <w:rPr>
                <w:noProof/>
                <w:lang w:val="ru-RU"/>
              </w:rPr>
            </w:pPr>
          </w:p>
        </w:tc>
      </w:tr>
      <w:tr w:rsidR="00B95196" w:rsidRPr="0093510D" w:rsidTr="00B95196">
        <w:trPr>
          <w:trHeight w:val="144"/>
          <w:tblCellSpacing w:w="20" w:type="nil"/>
        </w:trPr>
        <w:tc>
          <w:tcPr>
            <w:tcW w:w="14040" w:type="dxa"/>
            <w:gridSpan w:val="6"/>
            <w:tcBorders>
              <w:top w:val="nil"/>
            </w:tcBorders>
            <w:tcMar>
              <w:top w:w="50" w:type="dxa"/>
              <w:left w:w="100" w:type="dxa"/>
            </w:tcMar>
            <w:vAlign w:val="center"/>
          </w:tcPr>
          <w:p w:rsidR="00B95196" w:rsidRPr="0093510D" w:rsidRDefault="00B95196" w:rsidP="00B95196">
            <w:pPr>
              <w:rPr>
                <w:noProof/>
                <w:lang w:val="ru-RU"/>
              </w:rPr>
            </w:pPr>
            <w:r w:rsidRPr="0093510D">
              <w:rPr>
                <w:rFonts w:ascii="Times New Roman" w:hAnsi="Times New Roman"/>
                <w:b/>
                <w:noProof/>
                <w:color w:val="000000"/>
                <w:sz w:val="24"/>
                <w:lang w:val="ru-RU"/>
              </w:rPr>
              <w:t>Раздел 2.</w:t>
            </w:r>
            <w:r w:rsidRPr="0093510D">
              <w:rPr>
                <w:rFonts w:ascii="Times New Roman" w:hAnsi="Times New Roman"/>
                <w:noProof/>
                <w:color w:val="000000"/>
                <w:sz w:val="24"/>
                <w:lang w:val="ru-RU"/>
              </w:rPr>
              <w:t xml:space="preserve"> </w:t>
            </w:r>
            <w:r w:rsidRPr="0093510D">
              <w:rPr>
                <w:rFonts w:ascii="Times New Roman" w:hAnsi="Times New Roman"/>
                <w:b/>
                <w:noProof/>
                <w:color w:val="000000"/>
                <w:sz w:val="24"/>
                <w:lang w:val="ru-RU"/>
              </w:rPr>
              <w:t>История России. Россия в конце XVII — XVIII в.: от царства к империи</w:t>
            </w:r>
          </w:p>
        </w:tc>
      </w:tr>
      <w:tr w:rsidR="00B95196" w:rsidRPr="0093510D" w:rsidTr="002F021A">
        <w:trPr>
          <w:trHeight w:val="144"/>
          <w:tblCellSpacing w:w="20" w:type="nil"/>
        </w:trPr>
        <w:tc>
          <w:tcPr>
            <w:tcW w:w="0" w:type="auto"/>
            <w:tcBorders>
              <w:top w:val="nil"/>
            </w:tcBorders>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2.1</w:t>
            </w: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Введение</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1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
              <w:r w:rsidRPr="0093510D">
                <w:rPr>
                  <w:rFonts w:ascii="Times New Roman" w:hAnsi="Times New Roman"/>
                  <w:noProof/>
                  <w:color w:val="0000FF"/>
                  <w:u w:val="single"/>
                  <w:lang w:val="ru-RU"/>
                </w:rPr>
                <w:t>https://m.edsoo.ru/7f418a34</w:t>
              </w:r>
            </w:hyperlink>
          </w:p>
        </w:tc>
      </w:tr>
      <w:tr w:rsidR="00B95196" w:rsidRPr="0093510D" w:rsidTr="002F021A">
        <w:trPr>
          <w:trHeight w:val="144"/>
          <w:tblCellSpacing w:w="20" w:type="nil"/>
        </w:trPr>
        <w:tc>
          <w:tcPr>
            <w:tcW w:w="0" w:type="auto"/>
            <w:tcBorders>
              <w:top w:val="nil"/>
            </w:tcBorders>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2.2</w:t>
            </w: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Россия в эпоху преобразований Петра I</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11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
              <w:r w:rsidRPr="0093510D">
                <w:rPr>
                  <w:rFonts w:ascii="Times New Roman" w:hAnsi="Times New Roman"/>
                  <w:noProof/>
                  <w:color w:val="0000FF"/>
                  <w:u w:val="single"/>
                  <w:lang w:val="ru-RU"/>
                </w:rPr>
                <w:t>https://m.edsoo.ru/7f418a34</w:t>
              </w:r>
            </w:hyperlink>
          </w:p>
        </w:tc>
      </w:tr>
      <w:tr w:rsidR="00B95196" w:rsidRPr="0093510D" w:rsidTr="002F021A">
        <w:trPr>
          <w:trHeight w:val="144"/>
          <w:tblCellSpacing w:w="20" w:type="nil"/>
        </w:trPr>
        <w:tc>
          <w:tcPr>
            <w:tcW w:w="0" w:type="auto"/>
            <w:tcBorders>
              <w:top w:val="nil"/>
            </w:tcBorders>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2.3</w:t>
            </w: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Россия после Петра I. Дворцовые перевороты</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7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
              <w:r w:rsidRPr="0093510D">
                <w:rPr>
                  <w:rFonts w:ascii="Times New Roman" w:hAnsi="Times New Roman"/>
                  <w:noProof/>
                  <w:color w:val="0000FF"/>
                  <w:u w:val="single"/>
                  <w:lang w:val="ru-RU"/>
                </w:rPr>
                <w:t>https://m.edsoo.ru/7f418a34</w:t>
              </w:r>
            </w:hyperlink>
          </w:p>
        </w:tc>
      </w:tr>
      <w:tr w:rsidR="00B95196" w:rsidRPr="0093510D" w:rsidTr="002F021A">
        <w:trPr>
          <w:trHeight w:val="144"/>
          <w:tblCellSpacing w:w="20" w:type="nil"/>
        </w:trPr>
        <w:tc>
          <w:tcPr>
            <w:tcW w:w="0" w:type="auto"/>
            <w:tcBorders>
              <w:top w:val="nil"/>
            </w:tcBorders>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2.4</w:t>
            </w: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Россия в 1760-1790-х гг. Правление Екатерины II и Павла I</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18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8">
              <w:r w:rsidRPr="0093510D">
                <w:rPr>
                  <w:rFonts w:ascii="Times New Roman" w:hAnsi="Times New Roman"/>
                  <w:noProof/>
                  <w:color w:val="0000FF"/>
                  <w:u w:val="single"/>
                  <w:lang w:val="ru-RU"/>
                </w:rPr>
                <w:t>https://m.edsoo.ru/7f418a34</w:t>
              </w:r>
            </w:hyperlink>
          </w:p>
        </w:tc>
      </w:tr>
      <w:tr w:rsidR="00B95196" w:rsidRPr="0093510D" w:rsidTr="002F021A">
        <w:trPr>
          <w:trHeight w:val="144"/>
          <w:tblCellSpacing w:w="20" w:type="nil"/>
        </w:trPr>
        <w:tc>
          <w:tcPr>
            <w:tcW w:w="0" w:type="auto"/>
            <w:tcBorders>
              <w:top w:val="nil"/>
            </w:tcBorders>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2.5</w:t>
            </w: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Культурное пространство Российской империи в XVIII в.</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6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9">
              <w:r w:rsidRPr="0093510D">
                <w:rPr>
                  <w:rFonts w:ascii="Times New Roman" w:hAnsi="Times New Roman"/>
                  <w:noProof/>
                  <w:color w:val="0000FF"/>
                  <w:u w:val="single"/>
                  <w:lang w:val="ru-RU"/>
                </w:rPr>
                <w:t>https://m.edsoo.ru/7f418a34</w:t>
              </w:r>
            </w:hyperlink>
          </w:p>
        </w:tc>
      </w:tr>
      <w:tr w:rsidR="00B95196" w:rsidRPr="0093510D" w:rsidTr="002F021A">
        <w:trPr>
          <w:trHeight w:val="144"/>
          <w:tblCellSpacing w:w="20" w:type="nil"/>
        </w:trPr>
        <w:tc>
          <w:tcPr>
            <w:tcW w:w="0" w:type="auto"/>
            <w:tcBorders>
              <w:top w:val="nil"/>
            </w:tcBorders>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2.6</w:t>
            </w: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Наш край в XVIII в.</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1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p>
        </w:tc>
      </w:tr>
      <w:tr w:rsidR="00B95196" w:rsidRPr="0093510D" w:rsidTr="002F021A">
        <w:trPr>
          <w:trHeight w:val="144"/>
          <w:tblCellSpacing w:w="20" w:type="nil"/>
        </w:trPr>
        <w:tc>
          <w:tcPr>
            <w:tcW w:w="0" w:type="auto"/>
            <w:tcBorders>
              <w:top w:val="nil"/>
            </w:tcBorders>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2.7</w:t>
            </w: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Обобщение</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1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0" w:type="auto"/>
            <w:tcBorders>
              <w:top w:val="nil"/>
            </w:tcBorders>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0">
              <w:r w:rsidRPr="0093510D">
                <w:rPr>
                  <w:rFonts w:ascii="Times New Roman" w:hAnsi="Times New Roman"/>
                  <w:noProof/>
                  <w:color w:val="0000FF"/>
                  <w:u w:val="single"/>
                  <w:lang w:val="ru-RU"/>
                </w:rPr>
                <w:t>https://m.edsoo.ru/7f418a34</w:t>
              </w:r>
            </w:hyperlink>
          </w:p>
        </w:tc>
      </w:tr>
      <w:tr w:rsidR="00B95196" w:rsidRPr="0093510D" w:rsidTr="002F021A">
        <w:trPr>
          <w:trHeight w:val="144"/>
          <w:tblCellSpacing w:w="20" w:type="nil"/>
        </w:trPr>
        <w:tc>
          <w:tcPr>
            <w:tcW w:w="0" w:type="auto"/>
            <w:gridSpan w:val="2"/>
            <w:tcBorders>
              <w:top w:val="nil"/>
            </w:tcBorders>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Итого по разделу</w:t>
            </w:r>
          </w:p>
        </w:tc>
        <w:tc>
          <w:tcPr>
            <w:tcW w:w="955" w:type="dxa"/>
            <w:tcMar>
              <w:top w:w="50" w:type="dxa"/>
              <w:left w:w="100" w:type="dxa"/>
            </w:tcMar>
            <w:vAlign w:val="center"/>
          </w:tcPr>
          <w:p w:rsidR="00B95196" w:rsidRPr="0093510D" w:rsidRDefault="00B95196" w:rsidP="002F021A">
            <w:pPr>
              <w:jc w:val="center"/>
              <w:rPr>
                <w:noProof/>
                <w:lang w:val="ru-RU"/>
              </w:rPr>
            </w:pPr>
            <w:r w:rsidRPr="0093510D">
              <w:rPr>
                <w:rFonts w:ascii="Times New Roman" w:hAnsi="Times New Roman"/>
                <w:noProof/>
                <w:color w:val="000000"/>
                <w:sz w:val="24"/>
                <w:lang w:val="ru-RU"/>
              </w:rPr>
              <w:t>45</w:t>
            </w:r>
          </w:p>
        </w:tc>
        <w:tc>
          <w:tcPr>
            <w:tcW w:w="7626" w:type="dxa"/>
            <w:gridSpan w:val="3"/>
            <w:tcMar>
              <w:top w:w="50" w:type="dxa"/>
              <w:left w:w="100" w:type="dxa"/>
            </w:tcMar>
            <w:vAlign w:val="center"/>
          </w:tcPr>
          <w:p w:rsidR="00B95196" w:rsidRPr="0093510D" w:rsidRDefault="00B95196" w:rsidP="00B95196">
            <w:pPr>
              <w:rPr>
                <w:noProof/>
                <w:lang w:val="ru-RU"/>
              </w:rPr>
            </w:pPr>
          </w:p>
        </w:tc>
      </w:tr>
      <w:tr w:rsidR="00B95196" w:rsidRPr="0093510D">
        <w:trPr>
          <w:trHeight w:val="144"/>
          <w:tblCellSpacing w:w="20" w:type="nil"/>
        </w:trPr>
        <w:tc>
          <w:tcPr>
            <w:tcW w:w="0" w:type="auto"/>
            <w:gridSpan w:val="6"/>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b/>
                <w:noProof/>
                <w:color w:val="000000"/>
                <w:sz w:val="24"/>
                <w:lang w:val="ru-RU"/>
              </w:rPr>
              <w:t>Раздел 1.</w:t>
            </w:r>
            <w:r w:rsidRPr="0093510D">
              <w:rPr>
                <w:rFonts w:ascii="Times New Roman" w:hAnsi="Times New Roman"/>
                <w:noProof/>
                <w:color w:val="000000"/>
                <w:sz w:val="24"/>
                <w:lang w:val="ru-RU"/>
              </w:rPr>
              <w:t xml:space="preserve"> </w:t>
            </w:r>
            <w:r w:rsidRPr="0093510D">
              <w:rPr>
                <w:rFonts w:ascii="Times New Roman" w:hAnsi="Times New Roman"/>
                <w:b/>
                <w:noProof/>
                <w:color w:val="000000"/>
                <w:sz w:val="24"/>
                <w:lang w:val="ru-RU"/>
              </w:rPr>
              <w:t>Всеобщая история. История Нового времени. XVIII в.</w:t>
            </w:r>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1.1</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Введение</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1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1">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1.2</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Век Просвещения</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2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2">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lastRenderedPageBreak/>
              <w:t>1.3</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Государства Европы в XVIII в.</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6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3">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1.4</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Британские колонии в Северной Америке: борьба за независимость</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2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4">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1.5</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Французская революция конца XVIII в.</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3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5">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1.6</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Европейская культура в XVIII в.</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3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6">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1.7</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Международные отношения в XVIII в.</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2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7">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1.8</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Страны Востока в XVIII в.</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3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8">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883" w:type="dxa"/>
            <w:tcMar>
              <w:top w:w="50" w:type="dxa"/>
              <w:left w:w="100" w:type="dxa"/>
            </w:tcMar>
            <w:vAlign w:val="center"/>
          </w:tcPr>
          <w:p w:rsidR="00B95196" w:rsidRPr="0093510D" w:rsidRDefault="00B95196" w:rsidP="00B95196">
            <w:pPr>
              <w:spacing w:after="0"/>
              <w:rPr>
                <w:noProof/>
                <w:lang w:val="ru-RU"/>
              </w:rPr>
            </w:pPr>
            <w:r w:rsidRPr="0093510D">
              <w:rPr>
                <w:rFonts w:ascii="Times New Roman" w:hAnsi="Times New Roman"/>
                <w:noProof/>
                <w:color w:val="000000"/>
                <w:sz w:val="24"/>
                <w:lang w:val="ru-RU"/>
              </w:rPr>
              <w:t>1.9</w:t>
            </w:r>
          </w:p>
        </w:tc>
        <w:tc>
          <w:tcPr>
            <w:tcW w:w="4576"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Обобщение</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1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p>
        </w:tc>
        <w:tc>
          <w:tcPr>
            <w:tcW w:w="3875" w:type="dxa"/>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19">
              <w:r w:rsidRPr="0093510D">
                <w:rPr>
                  <w:rFonts w:ascii="Times New Roman" w:hAnsi="Times New Roman"/>
                  <w:noProof/>
                  <w:color w:val="0000FF"/>
                  <w:u w:val="single"/>
                  <w:lang w:val="ru-RU"/>
                </w:rPr>
                <w:t>https://m.edsoo.ru/7f418bce</w:t>
              </w:r>
            </w:hyperlink>
          </w:p>
        </w:tc>
      </w:tr>
      <w:tr w:rsidR="00B95196" w:rsidRPr="0093510D" w:rsidTr="002F021A">
        <w:trPr>
          <w:trHeight w:val="144"/>
          <w:tblCellSpacing w:w="20" w:type="nil"/>
        </w:trPr>
        <w:tc>
          <w:tcPr>
            <w:tcW w:w="0" w:type="auto"/>
            <w:gridSpan w:val="2"/>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Итого по разделу</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23 </w:t>
            </w:r>
          </w:p>
        </w:tc>
        <w:tc>
          <w:tcPr>
            <w:tcW w:w="0" w:type="auto"/>
            <w:gridSpan w:val="3"/>
            <w:tcMar>
              <w:top w:w="50" w:type="dxa"/>
              <w:left w:w="100" w:type="dxa"/>
            </w:tcMar>
            <w:vAlign w:val="center"/>
          </w:tcPr>
          <w:p w:rsidR="00B95196" w:rsidRPr="0093510D" w:rsidRDefault="00B95196" w:rsidP="00B95196">
            <w:pPr>
              <w:rPr>
                <w:noProof/>
                <w:lang w:val="ru-RU"/>
              </w:rPr>
            </w:pPr>
          </w:p>
        </w:tc>
      </w:tr>
      <w:tr w:rsidR="00B95196" w:rsidRPr="0093510D" w:rsidTr="002F021A">
        <w:trPr>
          <w:trHeight w:val="144"/>
          <w:tblCellSpacing w:w="20" w:type="nil"/>
        </w:trPr>
        <w:tc>
          <w:tcPr>
            <w:tcW w:w="0" w:type="auto"/>
            <w:gridSpan w:val="2"/>
            <w:tcMar>
              <w:top w:w="50" w:type="dxa"/>
              <w:left w:w="100" w:type="dxa"/>
            </w:tcMar>
            <w:vAlign w:val="center"/>
          </w:tcPr>
          <w:p w:rsidR="00B95196" w:rsidRPr="0093510D" w:rsidRDefault="00B95196" w:rsidP="00B95196">
            <w:pPr>
              <w:spacing w:after="0"/>
              <w:ind w:left="135"/>
              <w:rPr>
                <w:noProof/>
                <w:lang w:val="ru-RU"/>
              </w:rPr>
            </w:pPr>
            <w:r w:rsidRPr="0093510D">
              <w:rPr>
                <w:rFonts w:ascii="Times New Roman" w:hAnsi="Times New Roman"/>
                <w:noProof/>
                <w:color w:val="000000"/>
                <w:sz w:val="24"/>
                <w:lang w:val="ru-RU"/>
              </w:rPr>
              <w:t>ОБЩЕЕ КОЛИЧЕСТВО ЧАСОВ ПО ПРОГРАММЕ</w:t>
            </w:r>
          </w:p>
        </w:tc>
        <w:tc>
          <w:tcPr>
            <w:tcW w:w="955"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68 </w:t>
            </w:r>
          </w:p>
        </w:tc>
        <w:tc>
          <w:tcPr>
            <w:tcW w:w="1841"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0 </w:t>
            </w:r>
          </w:p>
        </w:tc>
        <w:tc>
          <w:tcPr>
            <w:tcW w:w="1910" w:type="dxa"/>
            <w:tcMar>
              <w:top w:w="50" w:type="dxa"/>
              <w:left w:w="100" w:type="dxa"/>
            </w:tcMar>
            <w:vAlign w:val="center"/>
          </w:tcPr>
          <w:p w:rsidR="00B95196" w:rsidRPr="0093510D" w:rsidRDefault="00B95196" w:rsidP="00B95196">
            <w:pPr>
              <w:spacing w:after="0"/>
              <w:ind w:left="135"/>
              <w:jc w:val="center"/>
              <w:rPr>
                <w:noProof/>
                <w:lang w:val="ru-RU"/>
              </w:rPr>
            </w:pPr>
            <w:r w:rsidRPr="0093510D">
              <w:rPr>
                <w:rFonts w:ascii="Times New Roman" w:hAnsi="Times New Roman"/>
                <w:noProof/>
                <w:color w:val="000000"/>
                <w:sz w:val="24"/>
                <w:lang w:val="ru-RU"/>
              </w:rPr>
              <w:t xml:space="preserve"> 0 </w:t>
            </w:r>
          </w:p>
        </w:tc>
        <w:tc>
          <w:tcPr>
            <w:tcW w:w="3875" w:type="dxa"/>
            <w:tcMar>
              <w:top w:w="50" w:type="dxa"/>
              <w:left w:w="100" w:type="dxa"/>
            </w:tcMar>
            <w:vAlign w:val="center"/>
          </w:tcPr>
          <w:p w:rsidR="00B95196" w:rsidRPr="0093510D" w:rsidRDefault="00B95196" w:rsidP="00B95196">
            <w:pPr>
              <w:rPr>
                <w:noProof/>
                <w:lang w:val="ru-RU"/>
              </w:rPr>
            </w:pPr>
          </w:p>
        </w:tc>
      </w:tr>
    </w:tbl>
    <w:p w:rsidR="009B1001" w:rsidRPr="0093510D" w:rsidRDefault="009B1001">
      <w:pPr>
        <w:rPr>
          <w:noProof/>
          <w:lang w:val="ru-RU"/>
        </w:rPr>
        <w:sectPr w:rsidR="009B1001" w:rsidRPr="0093510D" w:rsidSect="002F021A">
          <w:pgSz w:w="16383" w:h="11906" w:orient="landscape"/>
          <w:pgMar w:top="1134" w:right="850" w:bottom="1134" w:left="1701" w:header="720" w:footer="720" w:gutter="0"/>
          <w:cols w:space="720"/>
          <w:docGrid w:linePitch="299"/>
        </w:sectPr>
      </w:pPr>
    </w:p>
    <w:p w:rsidR="009B1001" w:rsidRPr="0093510D" w:rsidRDefault="00B95196">
      <w:pPr>
        <w:spacing w:after="0"/>
        <w:ind w:left="120"/>
        <w:rPr>
          <w:noProof/>
          <w:lang w:val="ru-RU"/>
        </w:rPr>
      </w:pPr>
      <w:bookmarkStart w:id="7" w:name="block-41439188"/>
      <w:bookmarkEnd w:id="6"/>
      <w:r w:rsidRPr="0093510D">
        <w:rPr>
          <w:rFonts w:ascii="Times New Roman" w:hAnsi="Times New Roman"/>
          <w:b/>
          <w:noProof/>
          <w:color w:val="000000"/>
          <w:sz w:val="28"/>
          <w:lang w:val="ru-RU"/>
        </w:rPr>
        <w:lastRenderedPageBreak/>
        <w:t xml:space="preserve">ПОУРОЧНОЕ ПЛАНИРОВАНИЕ </w:t>
      </w:r>
    </w:p>
    <w:p w:rsidR="009B1001" w:rsidRPr="0093510D" w:rsidRDefault="009B1001">
      <w:pPr>
        <w:spacing w:after="0"/>
        <w:ind w:left="120"/>
        <w:rPr>
          <w:noProof/>
          <w:lang w:val="ru-RU"/>
        </w:rPr>
      </w:pPr>
    </w:p>
    <w:tbl>
      <w:tblPr>
        <w:tblW w:w="1404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578"/>
        <w:gridCol w:w="1092"/>
        <w:gridCol w:w="1431"/>
        <w:gridCol w:w="1910"/>
        <w:gridCol w:w="1347"/>
        <w:gridCol w:w="2873"/>
      </w:tblGrid>
      <w:tr w:rsidR="009B1001" w:rsidRPr="0093510D" w:rsidTr="0093510D">
        <w:trPr>
          <w:trHeight w:val="144"/>
          <w:tblCellSpacing w:w="20" w:type="nil"/>
        </w:trPr>
        <w:tc>
          <w:tcPr>
            <w:tcW w:w="809" w:type="dxa"/>
            <w:vMerge w:val="restart"/>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 п/п </w:t>
            </w:r>
          </w:p>
          <w:p w:rsidR="009B1001" w:rsidRPr="0093510D" w:rsidRDefault="009B1001">
            <w:pPr>
              <w:spacing w:after="0"/>
              <w:ind w:left="135"/>
              <w:rPr>
                <w:noProof/>
                <w:lang w:val="ru-RU"/>
              </w:rPr>
            </w:pPr>
          </w:p>
        </w:tc>
        <w:tc>
          <w:tcPr>
            <w:tcW w:w="4578" w:type="dxa"/>
            <w:vMerge w:val="restart"/>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Тема урока </w:t>
            </w:r>
          </w:p>
          <w:p w:rsidR="009B1001" w:rsidRPr="0093510D" w:rsidRDefault="009B1001">
            <w:pPr>
              <w:spacing w:after="0"/>
              <w:ind w:left="135"/>
              <w:rPr>
                <w:noProof/>
                <w:lang w:val="ru-RU"/>
              </w:rPr>
            </w:pPr>
          </w:p>
        </w:tc>
        <w:tc>
          <w:tcPr>
            <w:tcW w:w="4433" w:type="dxa"/>
            <w:gridSpan w:val="3"/>
            <w:tcMar>
              <w:top w:w="50" w:type="dxa"/>
              <w:left w:w="100" w:type="dxa"/>
            </w:tcMar>
            <w:vAlign w:val="center"/>
          </w:tcPr>
          <w:p w:rsidR="009B1001" w:rsidRPr="0093510D" w:rsidRDefault="00B95196">
            <w:pPr>
              <w:spacing w:after="0"/>
              <w:rPr>
                <w:noProof/>
                <w:lang w:val="ru-RU"/>
              </w:rPr>
            </w:pPr>
            <w:r w:rsidRPr="0093510D">
              <w:rPr>
                <w:rFonts w:ascii="Times New Roman" w:hAnsi="Times New Roman"/>
                <w:b/>
                <w:noProof/>
                <w:color w:val="000000"/>
                <w:sz w:val="24"/>
                <w:lang w:val="ru-RU"/>
              </w:rPr>
              <w:t>Количество часов</w:t>
            </w:r>
          </w:p>
        </w:tc>
        <w:tc>
          <w:tcPr>
            <w:tcW w:w="1347" w:type="dxa"/>
            <w:vMerge w:val="restart"/>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Дата изучения </w:t>
            </w:r>
          </w:p>
          <w:p w:rsidR="009B1001" w:rsidRPr="0093510D" w:rsidRDefault="009B1001">
            <w:pPr>
              <w:spacing w:after="0"/>
              <w:ind w:left="135"/>
              <w:rPr>
                <w:noProof/>
                <w:lang w:val="ru-RU"/>
              </w:rPr>
            </w:pPr>
          </w:p>
        </w:tc>
        <w:tc>
          <w:tcPr>
            <w:tcW w:w="2873" w:type="dxa"/>
            <w:vMerge w:val="restart"/>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Электронные цифровые образовательные ресурсы </w:t>
            </w:r>
          </w:p>
          <w:p w:rsidR="009B1001" w:rsidRPr="0093510D" w:rsidRDefault="009B1001">
            <w:pPr>
              <w:spacing w:after="0"/>
              <w:ind w:left="135"/>
              <w:rPr>
                <w:noProof/>
                <w:lang w:val="ru-RU"/>
              </w:rPr>
            </w:pPr>
          </w:p>
        </w:tc>
      </w:tr>
      <w:tr w:rsidR="009B1001" w:rsidRPr="0093510D" w:rsidTr="0093510D">
        <w:trPr>
          <w:trHeight w:val="144"/>
          <w:tblCellSpacing w:w="20" w:type="nil"/>
        </w:trPr>
        <w:tc>
          <w:tcPr>
            <w:tcW w:w="809" w:type="dxa"/>
            <w:vMerge/>
            <w:tcBorders>
              <w:top w:val="nil"/>
            </w:tcBorders>
            <w:tcMar>
              <w:top w:w="50" w:type="dxa"/>
              <w:left w:w="100" w:type="dxa"/>
            </w:tcMar>
          </w:tcPr>
          <w:p w:rsidR="009B1001" w:rsidRPr="0093510D" w:rsidRDefault="009B1001">
            <w:pPr>
              <w:rPr>
                <w:noProof/>
                <w:lang w:val="ru-RU"/>
              </w:rPr>
            </w:pPr>
          </w:p>
        </w:tc>
        <w:tc>
          <w:tcPr>
            <w:tcW w:w="4578" w:type="dxa"/>
            <w:vMerge/>
            <w:tcBorders>
              <w:top w:val="nil"/>
            </w:tcBorders>
            <w:tcMar>
              <w:top w:w="50" w:type="dxa"/>
              <w:left w:w="100" w:type="dxa"/>
            </w:tcMar>
          </w:tcPr>
          <w:p w:rsidR="009B1001" w:rsidRPr="0093510D" w:rsidRDefault="009B1001">
            <w:pPr>
              <w:rPr>
                <w:noProof/>
                <w:lang w:val="ru-RU"/>
              </w:rPr>
            </w:pPr>
          </w:p>
        </w:tc>
        <w:tc>
          <w:tcPr>
            <w:tcW w:w="1092" w:type="dxa"/>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Всего </w:t>
            </w:r>
          </w:p>
          <w:p w:rsidR="009B1001" w:rsidRPr="0093510D" w:rsidRDefault="009B1001">
            <w:pPr>
              <w:spacing w:after="0"/>
              <w:ind w:left="135"/>
              <w:rPr>
                <w:noProof/>
                <w:lang w:val="ru-RU"/>
              </w:rPr>
            </w:pPr>
          </w:p>
        </w:tc>
        <w:tc>
          <w:tcPr>
            <w:tcW w:w="1431" w:type="dxa"/>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Контрольные работы </w:t>
            </w:r>
          </w:p>
          <w:p w:rsidR="009B1001" w:rsidRPr="0093510D" w:rsidRDefault="009B1001">
            <w:pPr>
              <w:spacing w:after="0"/>
              <w:ind w:left="135"/>
              <w:rPr>
                <w:noProof/>
                <w:lang w:val="ru-RU"/>
              </w:rPr>
            </w:pPr>
          </w:p>
        </w:tc>
        <w:tc>
          <w:tcPr>
            <w:tcW w:w="1910" w:type="dxa"/>
            <w:tcMar>
              <w:top w:w="50" w:type="dxa"/>
              <w:left w:w="100" w:type="dxa"/>
            </w:tcMar>
            <w:vAlign w:val="center"/>
          </w:tcPr>
          <w:p w:rsidR="009B1001" w:rsidRPr="0093510D" w:rsidRDefault="00B95196">
            <w:pPr>
              <w:spacing w:after="0"/>
              <w:ind w:left="135"/>
              <w:rPr>
                <w:noProof/>
                <w:lang w:val="ru-RU"/>
              </w:rPr>
            </w:pPr>
            <w:r w:rsidRPr="0093510D">
              <w:rPr>
                <w:rFonts w:ascii="Times New Roman" w:hAnsi="Times New Roman"/>
                <w:b/>
                <w:noProof/>
                <w:color w:val="000000"/>
                <w:sz w:val="24"/>
                <w:lang w:val="ru-RU"/>
              </w:rPr>
              <w:t xml:space="preserve">Практические работы </w:t>
            </w:r>
          </w:p>
          <w:p w:rsidR="009B1001" w:rsidRPr="0093510D" w:rsidRDefault="009B1001">
            <w:pPr>
              <w:spacing w:after="0"/>
              <w:ind w:left="135"/>
              <w:rPr>
                <w:noProof/>
                <w:lang w:val="ru-RU"/>
              </w:rPr>
            </w:pPr>
          </w:p>
        </w:tc>
        <w:tc>
          <w:tcPr>
            <w:tcW w:w="1347" w:type="dxa"/>
            <w:vMerge/>
            <w:tcBorders>
              <w:top w:val="nil"/>
            </w:tcBorders>
            <w:tcMar>
              <w:top w:w="50" w:type="dxa"/>
              <w:left w:w="100" w:type="dxa"/>
            </w:tcMar>
          </w:tcPr>
          <w:p w:rsidR="009B1001" w:rsidRPr="0093510D" w:rsidRDefault="009B1001">
            <w:pPr>
              <w:rPr>
                <w:noProof/>
                <w:lang w:val="ru-RU"/>
              </w:rPr>
            </w:pPr>
          </w:p>
        </w:tc>
        <w:tc>
          <w:tcPr>
            <w:tcW w:w="2873" w:type="dxa"/>
            <w:vMerge/>
            <w:tcBorders>
              <w:top w:val="nil"/>
            </w:tcBorders>
            <w:tcMar>
              <w:top w:w="50" w:type="dxa"/>
              <w:left w:w="100" w:type="dxa"/>
            </w:tcMar>
          </w:tcPr>
          <w:p w:rsidR="009B1001" w:rsidRPr="0093510D" w:rsidRDefault="009B1001">
            <w:pPr>
              <w:rPr>
                <w:noProof/>
                <w:lang w:val="ru-RU"/>
              </w:rPr>
            </w:pPr>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Введение. Россия в конце XVII-XVIII в.: от царства к империи</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0">
              <w:r w:rsidRPr="0093510D">
                <w:rPr>
                  <w:rFonts w:ascii="Times New Roman" w:hAnsi="Times New Roman"/>
                  <w:noProof/>
                  <w:color w:val="0000FF"/>
                  <w:u w:val="single"/>
                  <w:lang w:val="ru-RU"/>
                </w:rPr>
                <w:t>https://m.edsoo.ru/8a18b356</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Причины и предпосылки преобразований</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1">
              <w:r w:rsidRPr="0093510D">
                <w:rPr>
                  <w:rFonts w:ascii="Times New Roman" w:hAnsi="Times New Roman"/>
                  <w:noProof/>
                  <w:color w:val="0000FF"/>
                  <w:u w:val="single"/>
                  <w:lang w:val="ru-RU"/>
                </w:rPr>
                <w:t>https://m.edsoo.ru/8a18b720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Начало царствования Петра I, борьба за власть</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2">
              <w:r w:rsidRPr="0093510D">
                <w:rPr>
                  <w:rFonts w:ascii="Times New Roman" w:hAnsi="Times New Roman"/>
                  <w:noProof/>
                  <w:color w:val="0000FF"/>
                  <w:u w:val="single"/>
                  <w:lang w:val="ru-RU"/>
                </w:rPr>
                <w:t>https://m.edsoo.ru/8a18ba40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Экономическая политика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3">
              <w:r w:rsidRPr="0093510D">
                <w:rPr>
                  <w:rFonts w:ascii="Times New Roman" w:hAnsi="Times New Roman"/>
                  <w:noProof/>
                  <w:color w:val="0000FF"/>
                  <w:u w:val="single"/>
                  <w:lang w:val="ru-RU"/>
                </w:rPr>
                <w:t>https://m.edsoo.ru/8a18bbee</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Социальная политика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4">
              <w:r w:rsidRPr="0093510D">
                <w:rPr>
                  <w:rFonts w:ascii="Times New Roman" w:hAnsi="Times New Roman"/>
                  <w:noProof/>
                  <w:color w:val="0000FF"/>
                  <w:u w:val="single"/>
                  <w:lang w:val="ru-RU"/>
                </w:rPr>
                <w:t>https://m.edsoo.ru/8a18bd74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Реформы управления</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5">
              <w:r w:rsidRPr="0093510D">
                <w:rPr>
                  <w:rFonts w:ascii="Times New Roman" w:hAnsi="Times New Roman"/>
                  <w:noProof/>
                  <w:color w:val="0000FF"/>
                  <w:u w:val="single"/>
                  <w:lang w:val="ru-RU"/>
                </w:rPr>
                <w:t>https://m.edsoo.ru/8a18bef0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Создание регулярной армии, военного флота</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6">
              <w:r w:rsidRPr="0093510D">
                <w:rPr>
                  <w:rFonts w:ascii="Times New Roman" w:hAnsi="Times New Roman"/>
                  <w:noProof/>
                  <w:color w:val="0000FF"/>
                  <w:u w:val="single"/>
                  <w:lang w:val="ru-RU"/>
                </w:rPr>
                <w:t>https://m.edsoo.ru/8a18c094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Церковная реформа. Упразднение патриаршества, учреждение Синода. Положение инославных конфессий</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7">
              <w:r w:rsidRPr="0093510D">
                <w:rPr>
                  <w:rFonts w:ascii="Times New Roman" w:hAnsi="Times New Roman"/>
                  <w:noProof/>
                  <w:color w:val="0000FF"/>
                  <w:u w:val="single"/>
                  <w:lang w:val="ru-RU"/>
                </w:rPr>
                <w:t>https://m.edsoo.ru/8a18c620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Оппозиция реформам Петра I</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8">
              <w:r w:rsidRPr="0093510D">
                <w:rPr>
                  <w:rFonts w:ascii="Times New Roman" w:hAnsi="Times New Roman"/>
                  <w:noProof/>
                  <w:color w:val="0000FF"/>
                  <w:u w:val="single"/>
                  <w:lang w:val="ru-RU"/>
                </w:rPr>
                <w:t>https://m.edsoo.ru/8a18c7ec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Внешняя политика России в первой четверти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29">
              <w:r w:rsidRPr="0093510D">
                <w:rPr>
                  <w:rFonts w:ascii="Times New Roman" w:hAnsi="Times New Roman"/>
                  <w:noProof/>
                  <w:color w:val="0000FF"/>
                  <w:u w:val="single"/>
                  <w:lang w:val="ru-RU"/>
                </w:rPr>
                <w:t>https://m.edsoo.ru/8a18c97c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Преобразования Петра I в области культуры</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0">
              <w:r w:rsidRPr="0093510D">
                <w:rPr>
                  <w:rFonts w:ascii="Times New Roman" w:hAnsi="Times New Roman"/>
                  <w:noProof/>
                  <w:color w:val="0000FF"/>
                  <w:u w:val="single"/>
                  <w:lang w:val="ru-RU"/>
                </w:rPr>
                <w:t>https://m.edsoo.ru/8a18cb0c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Урок повторения, обобщения и контроля по теме «Россия в эпоху преобразований Петра I»</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Начало эпохи дворцовых переворотов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1">
              <w:r w:rsidRPr="0093510D">
                <w:rPr>
                  <w:rFonts w:ascii="Times New Roman" w:hAnsi="Times New Roman"/>
                  <w:noProof/>
                  <w:color w:val="0000FF"/>
                  <w:u w:val="single"/>
                  <w:lang w:val="ru-RU"/>
                </w:rPr>
                <w:t>https://m.edsoo.ru/8a18ce0e</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Кондиции «верховников» и приход к власти Анны Иоанновны</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2">
              <w:r w:rsidRPr="0093510D">
                <w:rPr>
                  <w:rFonts w:ascii="Times New Roman" w:hAnsi="Times New Roman"/>
                  <w:noProof/>
                  <w:color w:val="0000FF"/>
                  <w:u w:val="single"/>
                  <w:lang w:val="ru-RU"/>
                </w:rPr>
                <w:t>https://m.edsoo.ru/8a18cfa8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Укрепление границ империи на восточной и юго-восточной окраинах</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3">
              <w:r w:rsidRPr="0093510D">
                <w:rPr>
                  <w:rFonts w:ascii="Times New Roman" w:hAnsi="Times New Roman"/>
                  <w:noProof/>
                  <w:color w:val="0000FF"/>
                  <w:u w:val="single"/>
                  <w:lang w:val="ru-RU"/>
                </w:rPr>
                <w:t>https://m.edsoo.ru/8a18d1d8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Россия при Елизавете Петровне</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4">
              <w:r w:rsidRPr="0093510D">
                <w:rPr>
                  <w:rFonts w:ascii="Times New Roman" w:hAnsi="Times New Roman"/>
                  <w:noProof/>
                  <w:color w:val="0000FF"/>
                  <w:u w:val="single"/>
                  <w:lang w:val="ru-RU"/>
                </w:rPr>
                <w:t>https://m.edsoo.ru/8a18d368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Россия в международных конфликтах 1740—1750-х гг.</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5">
              <w:r w:rsidRPr="0093510D">
                <w:rPr>
                  <w:rFonts w:ascii="Times New Roman" w:hAnsi="Times New Roman"/>
                  <w:noProof/>
                  <w:color w:val="0000FF"/>
                  <w:u w:val="single"/>
                  <w:lang w:val="ru-RU"/>
                </w:rPr>
                <w:t>https://m.edsoo.ru/8a18d516</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Царствование Петра III. Переворот 28 июня 1762 г.</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6">
              <w:r w:rsidRPr="0093510D">
                <w:rPr>
                  <w:rFonts w:ascii="Times New Roman" w:hAnsi="Times New Roman"/>
                  <w:noProof/>
                  <w:color w:val="0000FF"/>
                  <w:u w:val="single"/>
                  <w:lang w:val="ru-RU"/>
                </w:rPr>
                <w:t>https://m.edsoo.ru/8a18d6a6</w:t>
              </w:r>
            </w:hyperlink>
            <w:r w:rsidRPr="0093510D">
              <w:rPr>
                <w:rFonts w:ascii="Times New Roman" w:hAnsi="Times New Roman"/>
                <w:noProof/>
                <w:color w:val="000000"/>
                <w:sz w:val="24"/>
                <w:lang w:val="ru-RU"/>
              </w:rPr>
              <w:t xml:space="preserve"> </w:t>
            </w:r>
            <w:hyperlink r:id="rId37">
              <w:r w:rsidRPr="0093510D">
                <w:rPr>
                  <w:rFonts w:ascii="Times New Roman" w:hAnsi="Times New Roman"/>
                  <w:noProof/>
                  <w:color w:val="0000FF"/>
                  <w:u w:val="single"/>
                  <w:lang w:val="ru-RU"/>
                </w:rPr>
                <w:t>https://m.edsoo.ru/8a18d840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Урок повторения, обобщения и контроля по теме «Россия после Петра I. Дворцовые перевороты»</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Внутренняя политика Екатерины II</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8">
              <w:r w:rsidRPr="0093510D">
                <w:rPr>
                  <w:rFonts w:ascii="Times New Roman" w:hAnsi="Times New Roman"/>
                  <w:noProof/>
                  <w:color w:val="0000FF"/>
                  <w:u w:val="single"/>
                  <w:lang w:val="ru-RU"/>
                </w:rPr>
                <w:t>https://m.edsoo.ru/8a18d9e4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«Просвещенный абсолютизм», его особенности в России</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39">
              <w:r w:rsidRPr="0093510D">
                <w:rPr>
                  <w:rFonts w:ascii="Times New Roman" w:hAnsi="Times New Roman"/>
                  <w:noProof/>
                  <w:color w:val="0000FF"/>
                  <w:u w:val="single"/>
                  <w:lang w:val="ru-RU"/>
                </w:rPr>
                <w:t>https://m.edsoo.ru/8a18dc14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Экономическая и финансовая политика правительства</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0">
              <w:r w:rsidRPr="0093510D">
                <w:rPr>
                  <w:rFonts w:ascii="Times New Roman" w:hAnsi="Times New Roman"/>
                  <w:noProof/>
                  <w:color w:val="0000FF"/>
                  <w:u w:val="single"/>
                  <w:lang w:val="ru-RU"/>
                </w:rPr>
                <w:t>https://m.edsoo.ru/8a18ddc2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Административно-территориальная и сословная реформы Екатерины II</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1">
              <w:r w:rsidRPr="0093510D">
                <w:rPr>
                  <w:rFonts w:ascii="Times New Roman" w:hAnsi="Times New Roman"/>
                  <w:noProof/>
                  <w:color w:val="0000FF"/>
                  <w:u w:val="single"/>
                  <w:lang w:val="ru-RU"/>
                </w:rPr>
                <w:t>https://m.edsoo.ru/8a18dfb6</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Социальная структура российского общества во второй половине XVIII века</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2">
              <w:r w:rsidRPr="0093510D">
                <w:rPr>
                  <w:rFonts w:ascii="Times New Roman" w:hAnsi="Times New Roman"/>
                  <w:noProof/>
                  <w:color w:val="0000FF"/>
                  <w:u w:val="single"/>
                  <w:lang w:val="ru-RU"/>
                </w:rPr>
                <w:t>https://m.edsoo.ru/8a18e16e</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Национальная политика и народы России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3">
              <w:r w:rsidRPr="0093510D">
                <w:rPr>
                  <w:rFonts w:ascii="Times New Roman" w:hAnsi="Times New Roman"/>
                  <w:noProof/>
                  <w:color w:val="0000FF"/>
                  <w:u w:val="single"/>
                  <w:lang w:val="ru-RU"/>
                </w:rPr>
                <w:t>https://m.edsoo.ru/8a18e59c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Экономическое развитие России во второй половине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4">
              <w:r w:rsidRPr="0093510D">
                <w:rPr>
                  <w:rFonts w:ascii="Times New Roman" w:hAnsi="Times New Roman"/>
                  <w:noProof/>
                  <w:color w:val="0000FF"/>
                  <w:u w:val="single"/>
                  <w:lang w:val="ru-RU"/>
                </w:rPr>
                <w:t>https://m.edsoo.ru/8a18e722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Развитие промышленности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5">
              <w:r w:rsidRPr="0093510D">
                <w:rPr>
                  <w:rFonts w:ascii="Times New Roman" w:hAnsi="Times New Roman"/>
                  <w:noProof/>
                  <w:color w:val="0000FF"/>
                  <w:u w:val="single"/>
                  <w:lang w:val="ru-RU"/>
                </w:rPr>
                <w:t>https://m.edsoo.ru/8a18e858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Внутренняя и внешняя торговля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6">
              <w:r w:rsidRPr="0093510D">
                <w:rPr>
                  <w:rFonts w:ascii="Times New Roman" w:hAnsi="Times New Roman"/>
                  <w:noProof/>
                  <w:color w:val="0000FF"/>
                  <w:u w:val="single"/>
                  <w:lang w:val="ru-RU"/>
                </w:rPr>
                <w:t>https://m.edsoo.ru/8a18e9d4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Обострение социальных противоречий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7">
              <w:r w:rsidRPr="0093510D">
                <w:rPr>
                  <w:rFonts w:ascii="Times New Roman" w:hAnsi="Times New Roman"/>
                  <w:noProof/>
                  <w:color w:val="0000FF"/>
                  <w:u w:val="single"/>
                  <w:lang w:val="ru-RU"/>
                </w:rPr>
                <w:t>https://m.edsoo.ru/8a18ebc8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Влияние социальных волнений на внутреннюю политику государства и развитие общественной мысли</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8">
              <w:r w:rsidRPr="0093510D">
                <w:rPr>
                  <w:rFonts w:ascii="Times New Roman" w:hAnsi="Times New Roman"/>
                  <w:noProof/>
                  <w:color w:val="0000FF"/>
                  <w:u w:val="single"/>
                  <w:lang w:val="ru-RU"/>
                </w:rPr>
                <w:t>https://m.edsoo.ru/8a18ed6c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Внешняя политика России второй половины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49">
              <w:r w:rsidRPr="0093510D">
                <w:rPr>
                  <w:rFonts w:ascii="Times New Roman" w:hAnsi="Times New Roman"/>
                  <w:noProof/>
                  <w:color w:val="0000FF"/>
                  <w:u w:val="single"/>
                  <w:lang w:val="ru-RU"/>
                </w:rPr>
                <w:t>https://m.edsoo.ru/8a18ef42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Присоединение Крыма и Северного Причерноморья</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0">
              <w:r w:rsidRPr="0093510D">
                <w:rPr>
                  <w:rFonts w:ascii="Times New Roman" w:hAnsi="Times New Roman"/>
                  <w:noProof/>
                  <w:color w:val="0000FF"/>
                  <w:u w:val="single"/>
                  <w:lang w:val="ru-RU"/>
                </w:rPr>
                <w:t>https://m.edsoo.ru/8a18f118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Участие России в разделах Речи Посполитой / Всероссийская проверочная работа</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1">
              <w:r w:rsidRPr="0093510D">
                <w:rPr>
                  <w:rFonts w:ascii="Times New Roman" w:hAnsi="Times New Roman"/>
                  <w:noProof/>
                  <w:color w:val="0000FF"/>
                  <w:u w:val="single"/>
                  <w:lang w:val="ru-RU"/>
                </w:rPr>
                <w:t>https://m.edsoo.ru/8a18f302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Россия при Павле I.</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2">
              <w:r w:rsidRPr="0093510D">
                <w:rPr>
                  <w:rFonts w:ascii="Times New Roman" w:hAnsi="Times New Roman"/>
                  <w:noProof/>
                  <w:color w:val="0000FF"/>
                  <w:u w:val="single"/>
                  <w:lang w:val="ru-RU"/>
                </w:rPr>
                <w:t>https://m.edsoo.ru/8a18f4b0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Укрепление абсолютизма при Павле I.</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3">
              <w:r w:rsidRPr="0093510D">
                <w:rPr>
                  <w:rFonts w:ascii="Times New Roman" w:hAnsi="Times New Roman"/>
                  <w:noProof/>
                  <w:color w:val="0000FF"/>
                  <w:u w:val="single"/>
                  <w:lang w:val="ru-RU"/>
                </w:rPr>
                <w:t>https://m.edsoo.ru/8a18f668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Политика Павла I в области внешней политики. Дворцовый переворот 11 марта 1801 г.</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4">
              <w:r w:rsidRPr="0093510D">
                <w:rPr>
                  <w:rFonts w:ascii="Times New Roman" w:hAnsi="Times New Roman"/>
                  <w:noProof/>
                  <w:color w:val="0000FF"/>
                  <w:u w:val="single"/>
                  <w:lang w:val="ru-RU"/>
                </w:rPr>
                <w:t>https://m.edsoo.ru/8a18f8ca</w:t>
              </w:r>
            </w:hyperlink>
            <w:r w:rsidRPr="0093510D">
              <w:rPr>
                <w:rFonts w:ascii="Times New Roman" w:hAnsi="Times New Roman"/>
                <w:noProof/>
                <w:color w:val="000000"/>
                <w:sz w:val="24"/>
                <w:lang w:val="ru-RU"/>
              </w:rPr>
              <w:t xml:space="preserve"> </w:t>
            </w:r>
            <w:hyperlink r:id="rId55">
              <w:r w:rsidRPr="0093510D">
                <w:rPr>
                  <w:rFonts w:ascii="Times New Roman" w:hAnsi="Times New Roman"/>
                  <w:noProof/>
                  <w:color w:val="0000FF"/>
                  <w:u w:val="single"/>
                  <w:lang w:val="ru-RU"/>
                </w:rPr>
                <w:t>https://m.edsoo.ru/8a18fa6e</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Урок повторения, обобщения и контроля по теме «Россия в 1760-1790-х гг. Правление Екатерины II и Павла I»</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Идеи Просвещения в российской общественной мысли, публицистике и литературе</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6">
              <w:r w:rsidRPr="0093510D">
                <w:rPr>
                  <w:rFonts w:ascii="Times New Roman" w:hAnsi="Times New Roman"/>
                  <w:noProof/>
                  <w:color w:val="0000FF"/>
                  <w:u w:val="single"/>
                  <w:lang w:val="ru-RU"/>
                </w:rPr>
                <w:t>https://m.edsoo.ru/8a18fbb8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Русская культура и культура народов России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7">
              <w:r w:rsidRPr="0093510D">
                <w:rPr>
                  <w:rFonts w:ascii="Times New Roman" w:hAnsi="Times New Roman"/>
                  <w:noProof/>
                  <w:color w:val="0000FF"/>
                  <w:u w:val="single"/>
                  <w:lang w:val="ru-RU"/>
                </w:rPr>
                <w:t>https://m.edsoo.ru/8a18fcf8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Культура и быт российских сословий</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8">
              <w:r w:rsidRPr="0093510D">
                <w:rPr>
                  <w:rFonts w:ascii="Times New Roman" w:hAnsi="Times New Roman"/>
                  <w:noProof/>
                  <w:color w:val="0000FF"/>
                  <w:u w:val="single"/>
                  <w:lang w:val="ru-RU"/>
                </w:rPr>
                <w:t>https://m.edsoo.ru/8a18fe6a</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Российская наука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59">
              <w:r w:rsidRPr="0093510D">
                <w:rPr>
                  <w:rFonts w:ascii="Times New Roman" w:hAnsi="Times New Roman"/>
                  <w:noProof/>
                  <w:color w:val="0000FF"/>
                  <w:u w:val="single"/>
                  <w:lang w:val="ru-RU"/>
                </w:rPr>
                <w:t>https://m.edsoo.ru/8a190022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Образование в России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0">
              <w:r w:rsidRPr="0093510D">
                <w:rPr>
                  <w:rFonts w:ascii="Times New Roman" w:hAnsi="Times New Roman"/>
                  <w:noProof/>
                  <w:color w:val="0000FF"/>
                  <w:u w:val="single"/>
                  <w:lang w:val="ru-RU"/>
                </w:rPr>
                <w:t>https://m.edsoo.ru/8a1901ee</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Русская архитектура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Наш край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1">
              <w:r w:rsidRPr="0093510D">
                <w:rPr>
                  <w:rFonts w:ascii="Times New Roman" w:hAnsi="Times New Roman"/>
                  <w:noProof/>
                  <w:color w:val="0000FF"/>
                  <w:u w:val="single"/>
                  <w:lang w:val="ru-RU"/>
                </w:rPr>
                <w:t>https://m.edsoo.ru/8a1907f2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Обобщение по теме "Россия в XVII-XVIII вв.: от царства к империи"</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Введение. История нового времени.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2">
              <w:r w:rsidRPr="0093510D">
                <w:rPr>
                  <w:rFonts w:ascii="Times New Roman" w:hAnsi="Times New Roman"/>
                  <w:noProof/>
                  <w:color w:val="0000FF"/>
                  <w:u w:val="single"/>
                  <w:lang w:val="ru-RU"/>
                </w:rPr>
                <w:t>https://m.edsoo.ru/8864c086</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Истоки европейского Просвещения</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3">
              <w:r w:rsidRPr="0093510D">
                <w:rPr>
                  <w:rFonts w:ascii="Times New Roman" w:hAnsi="Times New Roman"/>
                  <w:noProof/>
                  <w:color w:val="0000FF"/>
                  <w:u w:val="single"/>
                  <w:lang w:val="ru-RU"/>
                </w:rPr>
                <w:t>https://m.edsoo.ru/8864c1a8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Франция — центр Просвещения</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4">
              <w:r w:rsidRPr="0093510D">
                <w:rPr>
                  <w:rFonts w:ascii="Times New Roman" w:hAnsi="Times New Roman"/>
                  <w:noProof/>
                  <w:color w:val="0000FF"/>
                  <w:u w:val="single"/>
                  <w:lang w:val="ru-RU"/>
                </w:rPr>
                <w:t>https://m.edsoo.ru/8864c2c0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Монархии в Европе XVIII в.: абсолютные и парламентские монархии</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5">
              <w:r w:rsidRPr="0093510D">
                <w:rPr>
                  <w:rFonts w:ascii="Times New Roman" w:hAnsi="Times New Roman"/>
                  <w:noProof/>
                  <w:color w:val="0000FF"/>
                  <w:u w:val="single"/>
                  <w:lang w:val="ru-RU"/>
                </w:rPr>
                <w:t>https://m.edsoo.ru/8864c3f6</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Великобритания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6">
              <w:r w:rsidRPr="0093510D">
                <w:rPr>
                  <w:rFonts w:ascii="Times New Roman" w:hAnsi="Times New Roman"/>
                  <w:noProof/>
                  <w:color w:val="0000FF"/>
                  <w:u w:val="single"/>
                  <w:lang w:val="ru-RU"/>
                </w:rPr>
                <w:t>https://m.edsoo.ru/8864c536</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Социальные и экономические последствия промышленного переворота</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7">
              <w:r w:rsidRPr="0093510D">
                <w:rPr>
                  <w:rFonts w:ascii="Times New Roman" w:hAnsi="Times New Roman"/>
                  <w:noProof/>
                  <w:color w:val="0000FF"/>
                  <w:u w:val="single"/>
                  <w:lang w:val="ru-RU"/>
                </w:rPr>
                <w:t>https://m.edsoo.ru/8864c6d0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Франция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8">
              <w:r w:rsidRPr="0093510D">
                <w:rPr>
                  <w:rFonts w:ascii="Times New Roman" w:hAnsi="Times New Roman"/>
                  <w:noProof/>
                  <w:color w:val="0000FF"/>
                  <w:u w:val="single"/>
                  <w:lang w:val="ru-RU"/>
                </w:rPr>
                <w:t>https://m.edsoo.ru/8864c892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Германские государства, монархия Габсбургов, итальянские земли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69">
              <w:r w:rsidRPr="0093510D">
                <w:rPr>
                  <w:rFonts w:ascii="Times New Roman" w:hAnsi="Times New Roman"/>
                  <w:noProof/>
                  <w:color w:val="0000FF"/>
                  <w:u w:val="single"/>
                  <w:lang w:val="ru-RU"/>
                </w:rPr>
                <w:t>https://m.edsoo.ru/8864c9c8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Государства Пиренейского полуострова</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0">
              <w:r w:rsidRPr="0093510D">
                <w:rPr>
                  <w:rFonts w:ascii="Times New Roman" w:hAnsi="Times New Roman"/>
                  <w:noProof/>
                  <w:color w:val="0000FF"/>
                  <w:u w:val="single"/>
                  <w:lang w:val="ru-RU"/>
                </w:rPr>
                <w:t>https://m.edsoo.ru/8864cae0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Создание английских колоний на американской земле</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1">
              <w:r w:rsidRPr="0093510D">
                <w:rPr>
                  <w:rFonts w:ascii="Times New Roman" w:hAnsi="Times New Roman"/>
                  <w:noProof/>
                  <w:color w:val="0000FF"/>
                  <w:u w:val="single"/>
                  <w:lang w:val="ru-RU"/>
                </w:rPr>
                <w:t>https://m.edsoo.ru/8864cc0c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Первый Континентальный конгресс (1774) и начало Войны за независимость.</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2">
              <w:r w:rsidRPr="0093510D">
                <w:rPr>
                  <w:rFonts w:ascii="Times New Roman" w:hAnsi="Times New Roman"/>
                  <w:noProof/>
                  <w:color w:val="0000FF"/>
                  <w:u w:val="single"/>
                  <w:lang w:val="ru-RU"/>
                </w:rPr>
                <w:t>https://m.edsoo.ru/8864cd24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Причины, хронологические рамки и основные этапы Французской революции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3">
              <w:r w:rsidRPr="0093510D">
                <w:rPr>
                  <w:rFonts w:ascii="Times New Roman" w:hAnsi="Times New Roman"/>
                  <w:noProof/>
                  <w:color w:val="0000FF"/>
                  <w:u w:val="single"/>
                  <w:lang w:val="ru-RU"/>
                </w:rPr>
                <w:t>https://m.edsoo.ru/8864ce3c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Упразднение монархии и провозглашение республики</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4">
              <w:r w:rsidRPr="0093510D">
                <w:rPr>
                  <w:rFonts w:ascii="Times New Roman" w:hAnsi="Times New Roman"/>
                  <w:noProof/>
                  <w:color w:val="0000FF"/>
                  <w:u w:val="single"/>
                  <w:lang w:val="ru-RU"/>
                </w:rPr>
                <w:t>https://m.edsoo.ru/8864cf5e</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От якобинской диктатуры до установления режима консульства</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5">
              <w:r w:rsidRPr="0093510D">
                <w:rPr>
                  <w:rFonts w:ascii="Times New Roman" w:hAnsi="Times New Roman"/>
                  <w:noProof/>
                  <w:color w:val="0000FF"/>
                  <w:u w:val="single"/>
                  <w:lang w:val="ru-RU"/>
                </w:rPr>
                <w:t>https://m.edsoo.ru/8864d080</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Развитие науки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6">
              <w:r w:rsidRPr="0093510D">
                <w:rPr>
                  <w:rFonts w:ascii="Times New Roman" w:hAnsi="Times New Roman"/>
                  <w:noProof/>
                  <w:color w:val="0000FF"/>
                  <w:u w:val="single"/>
                  <w:lang w:val="ru-RU"/>
                </w:rPr>
                <w:t>https://m.edsoo.ru/8864d418</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Образование и культура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7">
              <w:r w:rsidRPr="0093510D">
                <w:rPr>
                  <w:rFonts w:ascii="Times New Roman" w:hAnsi="Times New Roman"/>
                  <w:noProof/>
                  <w:color w:val="0000FF"/>
                  <w:u w:val="single"/>
                  <w:lang w:val="ru-RU"/>
                </w:rPr>
                <w:t>https://m.edsoo.ru/8864d562</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Сословный характер культуры. Повседневная жизнь обитателей городов и деревень</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8">
              <w:r w:rsidRPr="0093510D">
                <w:rPr>
                  <w:rFonts w:ascii="Times New Roman" w:hAnsi="Times New Roman"/>
                  <w:noProof/>
                  <w:color w:val="0000FF"/>
                  <w:u w:val="single"/>
                  <w:lang w:val="ru-RU"/>
                </w:rPr>
                <w:t>https://m.edsoo.ru/8864d6ac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Проблемы европейского баланса сил и дипломатия</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79">
              <w:r w:rsidRPr="0093510D">
                <w:rPr>
                  <w:rFonts w:ascii="Times New Roman" w:hAnsi="Times New Roman"/>
                  <w:noProof/>
                  <w:color w:val="0000FF"/>
                  <w:u w:val="single"/>
                  <w:lang w:val="ru-RU"/>
                </w:rPr>
                <w:t>https://m.edsoo.ru/8864d7c4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Войны антифранцузских коалиций против революционной Франции</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80">
              <w:r w:rsidRPr="0093510D">
                <w:rPr>
                  <w:rFonts w:ascii="Times New Roman" w:hAnsi="Times New Roman"/>
                  <w:noProof/>
                  <w:color w:val="0000FF"/>
                  <w:u w:val="single"/>
                  <w:lang w:val="ru-RU"/>
                </w:rPr>
                <w:t>https://m.edsoo.ru/8864d8dc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Османская империя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81">
              <w:r w:rsidRPr="0093510D">
                <w:rPr>
                  <w:rFonts w:ascii="Times New Roman" w:hAnsi="Times New Roman"/>
                  <w:noProof/>
                  <w:color w:val="0000FF"/>
                  <w:u w:val="single"/>
                  <w:lang w:val="ru-RU"/>
                </w:rPr>
                <w:t>https://m.edsoo.ru/8864d9f4</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Индия, Китай, Япония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82">
              <w:r w:rsidRPr="0093510D">
                <w:rPr>
                  <w:rFonts w:ascii="Times New Roman" w:hAnsi="Times New Roman"/>
                  <w:noProof/>
                  <w:color w:val="0000FF"/>
                  <w:u w:val="single"/>
                  <w:lang w:val="ru-RU"/>
                </w:rPr>
                <w:t>https://m.edsoo.ru/8864db0c</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Культура стран Востока в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83">
              <w:r w:rsidRPr="0093510D">
                <w:rPr>
                  <w:rFonts w:ascii="Times New Roman" w:hAnsi="Times New Roman"/>
                  <w:noProof/>
                  <w:color w:val="0000FF"/>
                  <w:u w:val="single"/>
                  <w:lang w:val="ru-RU"/>
                </w:rPr>
                <w:t>https://m.edsoo.ru/8864dc56</w:t>
              </w:r>
            </w:hyperlink>
          </w:p>
        </w:tc>
      </w:tr>
      <w:tr w:rsidR="002F021A" w:rsidRPr="0093510D" w:rsidTr="0093510D">
        <w:trPr>
          <w:trHeight w:val="144"/>
          <w:tblCellSpacing w:w="20" w:type="nil"/>
        </w:trPr>
        <w:tc>
          <w:tcPr>
            <w:tcW w:w="809" w:type="dxa"/>
            <w:tcMar>
              <w:top w:w="50" w:type="dxa"/>
              <w:left w:w="100" w:type="dxa"/>
            </w:tcMar>
            <w:vAlign w:val="center"/>
          </w:tcPr>
          <w:p w:rsidR="002F021A" w:rsidRPr="0093510D" w:rsidRDefault="002F021A" w:rsidP="002F021A">
            <w:pPr>
              <w:pStyle w:val="ae"/>
              <w:numPr>
                <w:ilvl w:val="0"/>
                <w:numId w:val="40"/>
              </w:numPr>
              <w:spacing w:after="0"/>
              <w:rPr>
                <w:noProof/>
                <w:lang w:val="ru-RU"/>
              </w:rPr>
            </w:pPr>
          </w:p>
        </w:tc>
        <w:tc>
          <w:tcPr>
            <w:tcW w:w="4578"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Обобщение. Историческое и культурное наследие XVIII в.</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1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p>
        </w:tc>
        <w:tc>
          <w:tcPr>
            <w:tcW w:w="1347" w:type="dxa"/>
            <w:tcMar>
              <w:top w:w="50" w:type="dxa"/>
              <w:left w:w="100" w:type="dxa"/>
            </w:tcMar>
            <w:vAlign w:val="center"/>
          </w:tcPr>
          <w:p w:rsidR="002F021A" w:rsidRPr="0093510D" w:rsidRDefault="002F021A" w:rsidP="002F021A">
            <w:pPr>
              <w:spacing w:after="0"/>
              <w:ind w:left="135"/>
              <w:rPr>
                <w:noProof/>
                <w:lang w:val="ru-RU"/>
              </w:rPr>
            </w:pPr>
          </w:p>
        </w:tc>
        <w:tc>
          <w:tcPr>
            <w:tcW w:w="2873" w:type="dxa"/>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 xml:space="preserve">Библиотека ЦОК </w:t>
            </w:r>
            <w:hyperlink r:id="rId84">
              <w:r w:rsidRPr="0093510D">
                <w:rPr>
                  <w:rFonts w:ascii="Times New Roman" w:hAnsi="Times New Roman"/>
                  <w:noProof/>
                  <w:color w:val="0000FF"/>
                  <w:u w:val="single"/>
                  <w:lang w:val="ru-RU"/>
                </w:rPr>
                <w:t>https://m.edsoo.ru/8864dea4</w:t>
              </w:r>
            </w:hyperlink>
          </w:p>
        </w:tc>
      </w:tr>
      <w:tr w:rsidR="002F021A" w:rsidRPr="0093510D" w:rsidTr="0093510D">
        <w:trPr>
          <w:trHeight w:val="144"/>
          <w:tblCellSpacing w:w="20" w:type="nil"/>
        </w:trPr>
        <w:tc>
          <w:tcPr>
            <w:tcW w:w="5387" w:type="dxa"/>
            <w:gridSpan w:val="2"/>
            <w:tcMar>
              <w:top w:w="50" w:type="dxa"/>
              <w:left w:w="100" w:type="dxa"/>
            </w:tcMar>
            <w:vAlign w:val="center"/>
          </w:tcPr>
          <w:p w:rsidR="002F021A" w:rsidRPr="0093510D" w:rsidRDefault="002F021A" w:rsidP="002F021A">
            <w:pPr>
              <w:spacing w:after="0"/>
              <w:ind w:left="135"/>
              <w:rPr>
                <w:noProof/>
                <w:lang w:val="ru-RU"/>
              </w:rPr>
            </w:pPr>
            <w:r w:rsidRPr="0093510D">
              <w:rPr>
                <w:rFonts w:ascii="Times New Roman" w:hAnsi="Times New Roman"/>
                <w:noProof/>
                <w:color w:val="000000"/>
                <w:sz w:val="24"/>
                <w:lang w:val="ru-RU"/>
              </w:rPr>
              <w:t>ОБЩЕЕ КОЛИЧЕСТВО ЧАСОВ ПО ПРОГРАММЕ</w:t>
            </w:r>
          </w:p>
        </w:tc>
        <w:tc>
          <w:tcPr>
            <w:tcW w:w="1092"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68 </w:t>
            </w:r>
          </w:p>
        </w:tc>
        <w:tc>
          <w:tcPr>
            <w:tcW w:w="1431"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0 </w:t>
            </w:r>
          </w:p>
        </w:tc>
        <w:tc>
          <w:tcPr>
            <w:tcW w:w="1910" w:type="dxa"/>
            <w:tcMar>
              <w:top w:w="50" w:type="dxa"/>
              <w:left w:w="100" w:type="dxa"/>
            </w:tcMar>
            <w:vAlign w:val="center"/>
          </w:tcPr>
          <w:p w:rsidR="002F021A" w:rsidRPr="0093510D" w:rsidRDefault="002F021A" w:rsidP="002F021A">
            <w:pPr>
              <w:spacing w:after="0"/>
              <w:ind w:left="135"/>
              <w:jc w:val="center"/>
              <w:rPr>
                <w:noProof/>
                <w:lang w:val="ru-RU"/>
              </w:rPr>
            </w:pPr>
            <w:r w:rsidRPr="0093510D">
              <w:rPr>
                <w:rFonts w:ascii="Times New Roman" w:hAnsi="Times New Roman"/>
                <w:noProof/>
                <w:color w:val="000000"/>
                <w:sz w:val="24"/>
                <w:lang w:val="ru-RU"/>
              </w:rPr>
              <w:t xml:space="preserve"> 0 </w:t>
            </w:r>
          </w:p>
        </w:tc>
        <w:tc>
          <w:tcPr>
            <w:tcW w:w="4220" w:type="dxa"/>
            <w:gridSpan w:val="2"/>
            <w:tcMar>
              <w:top w:w="50" w:type="dxa"/>
              <w:left w:w="100" w:type="dxa"/>
            </w:tcMar>
            <w:vAlign w:val="center"/>
          </w:tcPr>
          <w:p w:rsidR="002F021A" w:rsidRPr="0093510D" w:rsidRDefault="002F021A" w:rsidP="002F021A">
            <w:pPr>
              <w:rPr>
                <w:noProof/>
                <w:lang w:val="ru-RU"/>
              </w:rPr>
            </w:pPr>
          </w:p>
        </w:tc>
      </w:tr>
    </w:tbl>
    <w:p w:rsidR="009B1001" w:rsidRPr="0093510D" w:rsidRDefault="009B1001">
      <w:pPr>
        <w:rPr>
          <w:noProof/>
          <w:lang w:val="ru-RU"/>
        </w:rPr>
        <w:sectPr w:rsidR="009B1001" w:rsidRPr="0093510D">
          <w:pgSz w:w="16383" w:h="11906" w:orient="landscape"/>
          <w:pgMar w:top="1134" w:right="850" w:bottom="1134" w:left="1701" w:header="720" w:footer="720" w:gutter="0"/>
          <w:cols w:space="720"/>
        </w:sectPr>
      </w:pPr>
    </w:p>
    <w:p w:rsidR="0093510D" w:rsidRPr="0093510D" w:rsidRDefault="0093510D" w:rsidP="0093510D">
      <w:pPr>
        <w:spacing w:after="0"/>
        <w:ind w:left="120"/>
        <w:rPr>
          <w:noProof/>
          <w:sz w:val="24"/>
          <w:szCs w:val="24"/>
          <w:lang w:val="ru-RU"/>
        </w:rPr>
      </w:pPr>
      <w:bookmarkStart w:id="8" w:name="block-12316661"/>
      <w:bookmarkEnd w:id="7"/>
      <w:r w:rsidRPr="0093510D">
        <w:rPr>
          <w:rFonts w:ascii="Times New Roman" w:hAnsi="Times New Roman"/>
          <w:b/>
          <w:noProof/>
          <w:color w:val="000000"/>
          <w:sz w:val="24"/>
          <w:szCs w:val="24"/>
          <w:lang w:val="ru-RU"/>
        </w:rPr>
        <w:lastRenderedPageBreak/>
        <w:t>УЧЕБНО-МЕТОДИЧЕСКОЕ ОБЕСПЕЧЕНИЕ ОБРАЗОВАТЕЛЬНОГО ПРОЦЕССА</w:t>
      </w:r>
    </w:p>
    <w:p w:rsidR="0093510D" w:rsidRPr="0093510D" w:rsidRDefault="0093510D" w:rsidP="0093510D">
      <w:pPr>
        <w:spacing w:after="0" w:line="480" w:lineRule="auto"/>
        <w:ind w:left="120"/>
        <w:rPr>
          <w:noProof/>
          <w:lang w:val="ru-RU"/>
        </w:rPr>
      </w:pPr>
      <w:r w:rsidRPr="0093510D">
        <w:rPr>
          <w:rFonts w:ascii="Times New Roman" w:hAnsi="Times New Roman"/>
          <w:noProof/>
          <w:color w:val="000000"/>
          <w:sz w:val="28"/>
          <w:lang w:val="ru-RU"/>
        </w:rPr>
        <w:t>‌​​‌‌</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
        <w:gridCol w:w="4807"/>
        <w:gridCol w:w="2176"/>
        <w:gridCol w:w="1794"/>
      </w:tblGrid>
      <w:tr w:rsidR="0093510D" w:rsidRPr="0093510D" w:rsidTr="0093510D">
        <w:tc>
          <w:tcPr>
            <w:tcW w:w="273" w:type="pct"/>
            <w:tcMar>
              <w:top w:w="20" w:type="nil"/>
              <w:left w:w="20" w:type="nil"/>
              <w:bottom w:w="20" w:type="nil"/>
              <w:right w:w="20" w:type="nil"/>
            </w:tcMar>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noProof/>
                <w:kern w:val="1"/>
                <w:sz w:val="24"/>
                <w:szCs w:val="24"/>
                <w:lang w:val="ru-RU" w:eastAsia="ru-RU" w:bidi="hi-IN"/>
              </w:rPr>
            </w:pPr>
            <w:r w:rsidRPr="0093510D">
              <w:rPr>
                <w:rFonts w:ascii="Times New Roman" w:hAnsi="Times New Roman"/>
                <w:noProof/>
                <w:color w:val="000000"/>
                <w:sz w:val="24"/>
                <w:szCs w:val="24"/>
                <w:lang w:val="ru-RU"/>
              </w:rPr>
              <w:t>​</w:t>
            </w:r>
            <w:r w:rsidRPr="0093510D">
              <w:rPr>
                <w:rFonts w:ascii="Times New Roman" w:hAnsi="Times New Roman"/>
                <w:noProof/>
                <w:color w:val="333333"/>
                <w:sz w:val="24"/>
                <w:szCs w:val="24"/>
                <w:lang w:val="ru-RU"/>
              </w:rPr>
              <w:t>​‌‌</w:t>
            </w:r>
            <w:r w:rsidRPr="0093510D">
              <w:rPr>
                <w:rFonts w:ascii="Times New Roman" w:hAnsi="Times New Roman"/>
                <w:noProof/>
                <w:color w:val="000000"/>
                <w:sz w:val="24"/>
                <w:szCs w:val="24"/>
                <w:lang w:val="ru-RU"/>
              </w:rPr>
              <w:t>​</w:t>
            </w:r>
            <w:bookmarkEnd w:id="8"/>
            <w:r w:rsidRPr="0093510D">
              <w:rPr>
                <w:rFonts w:ascii="Times New Roman" w:eastAsia="Times New Roman" w:hAnsi="Times New Roman" w:cs="Times New Roman"/>
                <w:noProof/>
                <w:kern w:val="1"/>
                <w:sz w:val="24"/>
                <w:szCs w:val="24"/>
                <w:lang w:val="ru-RU" w:eastAsia="ru-RU" w:bidi="hi-IN"/>
              </w:rPr>
              <w:t>№</w:t>
            </w:r>
          </w:p>
        </w:tc>
        <w:tc>
          <w:tcPr>
            <w:tcW w:w="2589" w:type="pct"/>
            <w:tcMar>
              <w:top w:w="20" w:type="nil"/>
              <w:left w:w="20" w:type="nil"/>
              <w:bottom w:w="20" w:type="nil"/>
              <w:right w:w="20" w:type="nil"/>
            </w:tcMar>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noProof/>
                <w:kern w:val="1"/>
                <w:sz w:val="24"/>
                <w:szCs w:val="24"/>
                <w:lang w:val="ru-RU" w:eastAsia="ru-RU" w:bidi="hi-IN"/>
              </w:rPr>
            </w:pPr>
            <w:r w:rsidRPr="0093510D">
              <w:rPr>
                <w:rFonts w:ascii="Times New Roman" w:eastAsia="Times New Roman" w:hAnsi="Times New Roman" w:cs="Times New Roman"/>
                <w:noProof/>
                <w:kern w:val="1"/>
                <w:sz w:val="24"/>
                <w:szCs w:val="24"/>
                <w:lang w:val="ru-RU" w:eastAsia="ru-RU" w:bidi="hi-IN"/>
              </w:rPr>
              <w:t>Название</w:t>
            </w:r>
          </w:p>
        </w:tc>
        <w:tc>
          <w:tcPr>
            <w:tcW w:w="1172" w:type="pct"/>
            <w:tcMar>
              <w:top w:w="20" w:type="nil"/>
              <w:left w:w="20" w:type="nil"/>
              <w:bottom w:w="20" w:type="nil"/>
              <w:right w:w="20" w:type="nil"/>
            </w:tcMar>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noProof/>
                <w:kern w:val="1"/>
                <w:sz w:val="24"/>
                <w:szCs w:val="24"/>
                <w:lang w:val="ru-RU" w:eastAsia="ru-RU" w:bidi="hi-IN"/>
              </w:rPr>
            </w:pPr>
            <w:r w:rsidRPr="0093510D">
              <w:rPr>
                <w:rFonts w:ascii="Times New Roman" w:eastAsia="Times New Roman" w:hAnsi="Times New Roman" w:cs="Times New Roman"/>
                <w:noProof/>
                <w:kern w:val="1"/>
                <w:sz w:val="24"/>
                <w:szCs w:val="24"/>
                <w:lang w:val="ru-RU" w:eastAsia="ru-RU" w:bidi="hi-IN"/>
              </w:rPr>
              <w:t>Авторы</w:t>
            </w:r>
          </w:p>
        </w:tc>
        <w:tc>
          <w:tcPr>
            <w:tcW w:w="966" w:type="pct"/>
            <w:tcMar>
              <w:top w:w="20" w:type="nil"/>
              <w:left w:w="20" w:type="nil"/>
              <w:bottom w:w="20" w:type="nil"/>
              <w:right w:w="20" w:type="nil"/>
            </w:tcMar>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noProof/>
                <w:kern w:val="1"/>
                <w:sz w:val="24"/>
                <w:szCs w:val="24"/>
                <w:lang w:val="ru-RU" w:eastAsia="ru-RU" w:bidi="hi-IN"/>
              </w:rPr>
            </w:pPr>
            <w:r w:rsidRPr="0093510D">
              <w:rPr>
                <w:rFonts w:ascii="Times New Roman" w:eastAsia="Times New Roman" w:hAnsi="Times New Roman" w:cs="Times New Roman"/>
                <w:noProof/>
                <w:kern w:val="1"/>
                <w:sz w:val="24"/>
                <w:szCs w:val="24"/>
                <w:lang w:val="ru-RU" w:eastAsia="ru-RU" w:bidi="hi-IN"/>
              </w:rPr>
              <w:t xml:space="preserve">Наличие электр. приложения </w:t>
            </w:r>
            <w:r w:rsidRPr="0093510D">
              <w:rPr>
                <w:rFonts w:ascii="Times New Roman" w:eastAsia="Times New Roman" w:hAnsi="Times New Roman" w:cs="Times New Roman"/>
                <w:i/>
                <w:noProof/>
                <w:kern w:val="1"/>
                <w:sz w:val="24"/>
                <w:szCs w:val="24"/>
                <w:lang w:val="ru-RU" w:eastAsia="ru-RU" w:bidi="hi-IN"/>
              </w:rPr>
              <w:t>(да/нет)</w:t>
            </w:r>
          </w:p>
        </w:tc>
      </w:tr>
      <w:tr w:rsidR="0093510D" w:rsidRPr="0093510D" w:rsidTr="0093510D">
        <w:tc>
          <w:tcPr>
            <w:tcW w:w="4034" w:type="pct"/>
            <w:gridSpan w:val="3"/>
            <w:tcMar>
              <w:top w:w="20" w:type="nil"/>
              <w:left w:w="20" w:type="nil"/>
              <w:bottom w:w="20" w:type="nil"/>
              <w:right w:w="20" w:type="nil"/>
            </w:tcMar>
            <w:vAlign w:val="center"/>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i/>
                <w:noProof/>
                <w:kern w:val="1"/>
                <w:sz w:val="24"/>
                <w:szCs w:val="24"/>
                <w:lang w:val="ru-RU" w:eastAsia="ru-RU" w:bidi="hi-IN"/>
              </w:rPr>
            </w:pPr>
            <w:r w:rsidRPr="0093510D">
              <w:rPr>
                <w:rFonts w:ascii="Times New Roman" w:eastAsia="Times New Roman" w:hAnsi="Times New Roman" w:cs="Times New Roman"/>
                <w:bCs/>
                <w:i/>
                <w:noProof/>
                <w:kern w:val="1"/>
                <w:sz w:val="24"/>
                <w:szCs w:val="24"/>
                <w:lang w:val="ru-RU" w:eastAsia="ru-RU" w:bidi="hi-IN"/>
              </w:rPr>
              <w:t>Учебники, учебные пособия</w:t>
            </w:r>
          </w:p>
        </w:tc>
        <w:tc>
          <w:tcPr>
            <w:tcW w:w="966" w:type="pct"/>
            <w:vAlign w:val="center"/>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i/>
                <w:noProof/>
                <w:kern w:val="1"/>
                <w:sz w:val="24"/>
                <w:szCs w:val="24"/>
                <w:lang w:val="ru-RU" w:eastAsia="ru-RU" w:bidi="hi-IN"/>
              </w:rPr>
            </w:pPr>
          </w:p>
        </w:tc>
      </w:tr>
      <w:tr w:rsidR="0093510D" w:rsidRPr="0093510D" w:rsidTr="0093510D">
        <w:tc>
          <w:tcPr>
            <w:tcW w:w="273" w:type="pct"/>
            <w:tcMar>
              <w:top w:w="20" w:type="nil"/>
              <w:left w:w="20" w:type="nil"/>
              <w:bottom w:w="20" w:type="nil"/>
              <w:right w:w="20" w:type="nil"/>
            </w:tcMar>
          </w:tcPr>
          <w:p w:rsidR="0093510D" w:rsidRPr="0093510D" w:rsidRDefault="0093510D" w:rsidP="0093510D">
            <w:pPr>
              <w:widowControl w:val="0"/>
              <w:numPr>
                <w:ilvl w:val="0"/>
                <w:numId w:val="41"/>
              </w:numPr>
              <w:suppressAutoHyphens/>
              <w:autoSpaceDE w:val="0"/>
              <w:autoSpaceDN w:val="0"/>
              <w:adjustRightInd w:val="0"/>
              <w:spacing w:after="0" w:line="240" w:lineRule="auto"/>
              <w:ind w:left="0" w:firstLine="0"/>
              <w:rPr>
                <w:rFonts w:ascii="Times New Roman" w:hAnsi="Times New Roman" w:cs="Times New Roman"/>
                <w:noProof/>
                <w:sz w:val="24"/>
                <w:szCs w:val="24"/>
                <w:lang w:val="ru-RU"/>
              </w:rPr>
            </w:pPr>
          </w:p>
        </w:tc>
        <w:tc>
          <w:tcPr>
            <w:tcW w:w="2589" w:type="pct"/>
            <w:tcMar>
              <w:top w:w="20" w:type="nil"/>
              <w:left w:w="20" w:type="nil"/>
              <w:bottom w:w="20" w:type="nil"/>
              <w:right w:w="20" w:type="nil"/>
            </w:tcMar>
          </w:tcPr>
          <w:p w:rsidR="0093510D" w:rsidRPr="0093510D" w:rsidRDefault="0093510D" w:rsidP="0093510D">
            <w:pPr>
              <w:pStyle w:val="ConsPlusNormal"/>
              <w:rPr>
                <w:rFonts w:ascii="Times New Roman" w:hAnsi="Times New Roman" w:cs="Times New Roman"/>
                <w:noProof/>
                <w:sz w:val="24"/>
                <w:szCs w:val="24"/>
              </w:rPr>
            </w:pPr>
            <w:r>
              <w:rPr>
                <w:rFonts w:ascii="Times New Roman" w:hAnsi="Times New Roman" w:cs="Times New Roman"/>
                <w:noProof/>
                <w:sz w:val="24"/>
                <w:szCs w:val="24"/>
              </w:rPr>
              <w:t>История России. 8</w:t>
            </w:r>
            <w:r w:rsidRPr="0093510D">
              <w:rPr>
                <w:rFonts w:ascii="Times New Roman" w:hAnsi="Times New Roman" w:cs="Times New Roman"/>
                <w:noProof/>
                <w:sz w:val="24"/>
                <w:szCs w:val="24"/>
              </w:rPr>
              <w:t xml:space="preserve"> класс. Учеб. для общеобразоват. организаций. В 2 ч под ред. А.В. Т</w:t>
            </w:r>
            <w:r>
              <w:rPr>
                <w:rFonts w:ascii="Times New Roman" w:hAnsi="Times New Roman" w:cs="Times New Roman"/>
                <w:noProof/>
                <w:sz w:val="24"/>
                <w:szCs w:val="24"/>
              </w:rPr>
              <w:t>оркунова. – М.: Просвещение, 2023</w:t>
            </w:r>
            <w:r w:rsidRPr="0093510D">
              <w:rPr>
                <w:rFonts w:ascii="Times New Roman" w:hAnsi="Times New Roman" w:cs="Times New Roman"/>
                <w:noProof/>
                <w:sz w:val="24"/>
                <w:szCs w:val="24"/>
              </w:rPr>
              <w:t>.</w:t>
            </w:r>
          </w:p>
        </w:tc>
        <w:tc>
          <w:tcPr>
            <w:tcW w:w="1172" w:type="pct"/>
            <w:shd w:val="clear" w:color="auto" w:fill="auto"/>
            <w:tcMar>
              <w:top w:w="20" w:type="nil"/>
              <w:left w:w="20" w:type="nil"/>
              <w:bottom w:w="20" w:type="nil"/>
              <w:right w:w="20" w:type="nil"/>
            </w:tcMar>
          </w:tcPr>
          <w:p w:rsidR="0093510D" w:rsidRPr="0093510D" w:rsidRDefault="0093510D" w:rsidP="0093510D">
            <w:pPr>
              <w:pStyle w:val="ConsPlusNormal"/>
              <w:rPr>
                <w:rFonts w:ascii="Times New Roman" w:hAnsi="Times New Roman" w:cs="Times New Roman"/>
                <w:noProof/>
                <w:sz w:val="24"/>
                <w:szCs w:val="24"/>
              </w:rPr>
            </w:pPr>
            <w:r w:rsidRPr="0093510D">
              <w:rPr>
                <w:rFonts w:ascii="Times New Roman" w:hAnsi="Times New Roman" w:cs="Times New Roman"/>
                <w:noProof/>
                <w:sz w:val="24"/>
                <w:szCs w:val="24"/>
              </w:rPr>
              <w:t xml:space="preserve">Н.М. Арсентьев, А.А. Данилов, </w:t>
            </w:r>
          </w:p>
          <w:p w:rsidR="0093510D" w:rsidRPr="0093510D" w:rsidRDefault="0093510D" w:rsidP="0093510D">
            <w:pPr>
              <w:pStyle w:val="ConsPlusNormal"/>
              <w:rPr>
                <w:rFonts w:ascii="Times New Roman" w:hAnsi="Times New Roman" w:cs="Times New Roman"/>
                <w:noProof/>
                <w:sz w:val="24"/>
                <w:szCs w:val="24"/>
              </w:rPr>
            </w:pPr>
            <w:r w:rsidRPr="0093510D">
              <w:rPr>
                <w:rFonts w:ascii="Times New Roman" w:hAnsi="Times New Roman" w:cs="Times New Roman"/>
                <w:noProof/>
                <w:sz w:val="24"/>
                <w:szCs w:val="24"/>
              </w:rPr>
              <w:t xml:space="preserve">И.В. Курукин, </w:t>
            </w:r>
          </w:p>
          <w:p w:rsidR="0093510D" w:rsidRPr="0093510D" w:rsidRDefault="0093510D" w:rsidP="0093510D">
            <w:pPr>
              <w:pStyle w:val="ConsPlusNormal"/>
              <w:rPr>
                <w:rFonts w:ascii="Times New Roman" w:hAnsi="Times New Roman" w:cs="Times New Roman"/>
                <w:noProof/>
                <w:sz w:val="24"/>
                <w:szCs w:val="24"/>
              </w:rPr>
            </w:pPr>
            <w:r w:rsidRPr="0093510D">
              <w:rPr>
                <w:rFonts w:ascii="Times New Roman" w:hAnsi="Times New Roman" w:cs="Times New Roman"/>
                <w:noProof/>
                <w:sz w:val="24"/>
                <w:szCs w:val="24"/>
              </w:rPr>
              <w:t>А.Я. Токарева</w:t>
            </w:r>
          </w:p>
        </w:tc>
        <w:tc>
          <w:tcPr>
            <w:tcW w:w="966" w:type="pct"/>
            <w:shd w:val="clear" w:color="auto" w:fill="auto"/>
            <w:tcMar>
              <w:top w:w="20" w:type="nil"/>
              <w:left w:w="20" w:type="nil"/>
              <w:bottom w:w="20" w:type="nil"/>
              <w:right w:w="20" w:type="nil"/>
            </w:tcMar>
          </w:tcPr>
          <w:p w:rsidR="0093510D" w:rsidRPr="0093510D" w:rsidRDefault="0093510D" w:rsidP="0093510D">
            <w:pPr>
              <w:widowControl w:val="0"/>
              <w:autoSpaceDE w:val="0"/>
              <w:autoSpaceDN w:val="0"/>
              <w:adjustRightInd w:val="0"/>
              <w:ind w:firstLine="12"/>
              <w:jc w:val="center"/>
              <w:rPr>
                <w:rFonts w:ascii="Times New Roman" w:hAnsi="Times New Roman" w:cs="Times New Roman"/>
                <w:noProof/>
                <w:sz w:val="24"/>
                <w:szCs w:val="24"/>
                <w:lang w:val="ru-RU"/>
              </w:rPr>
            </w:pPr>
          </w:p>
        </w:tc>
      </w:tr>
      <w:tr w:rsidR="0093510D" w:rsidRPr="0093510D" w:rsidTr="0093510D">
        <w:tc>
          <w:tcPr>
            <w:tcW w:w="273" w:type="pct"/>
            <w:tcMar>
              <w:top w:w="20" w:type="nil"/>
              <w:left w:w="20" w:type="nil"/>
              <w:bottom w:w="20" w:type="nil"/>
              <w:right w:w="20" w:type="nil"/>
            </w:tcMar>
          </w:tcPr>
          <w:p w:rsidR="0093510D" w:rsidRPr="0093510D" w:rsidRDefault="0093510D" w:rsidP="0093510D">
            <w:pPr>
              <w:widowControl w:val="0"/>
              <w:numPr>
                <w:ilvl w:val="0"/>
                <w:numId w:val="41"/>
              </w:numPr>
              <w:suppressAutoHyphens/>
              <w:autoSpaceDE w:val="0"/>
              <w:autoSpaceDN w:val="0"/>
              <w:adjustRightInd w:val="0"/>
              <w:spacing w:after="0" w:line="240" w:lineRule="auto"/>
              <w:ind w:left="0" w:firstLine="0"/>
              <w:rPr>
                <w:rFonts w:ascii="Times New Roman" w:hAnsi="Times New Roman" w:cs="Times New Roman"/>
                <w:noProof/>
                <w:sz w:val="24"/>
                <w:szCs w:val="24"/>
                <w:lang w:val="ru-RU"/>
              </w:rPr>
            </w:pPr>
          </w:p>
        </w:tc>
        <w:tc>
          <w:tcPr>
            <w:tcW w:w="2589" w:type="pct"/>
            <w:tcMar>
              <w:top w:w="20" w:type="nil"/>
              <w:left w:w="20" w:type="nil"/>
              <w:bottom w:w="20" w:type="nil"/>
              <w:right w:w="20" w:type="nil"/>
            </w:tcMar>
          </w:tcPr>
          <w:p w:rsidR="0093510D" w:rsidRPr="0093510D" w:rsidRDefault="0093510D" w:rsidP="00E672A4">
            <w:pPr>
              <w:pStyle w:val="ConsPlusNormal"/>
              <w:rPr>
                <w:rFonts w:ascii="Times New Roman" w:hAnsi="Times New Roman" w:cs="Times New Roman"/>
                <w:noProof/>
                <w:sz w:val="24"/>
                <w:szCs w:val="24"/>
              </w:rPr>
            </w:pPr>
            <w:r w:rsidRPr="0093510D">
              <w:rPr>
                <w:rFonts w:ascii="Times New Roman" w:hAnsi="Times New Roman" w:cs="Times New Roman"/>
                <w:noProof/>
                <w:sz w:val="24"/>
                <w:szCs w:val="24"/>
              </w:rPr>
              <w:t xml:space="preserve">История. </w:t>
            </w:r>
            <w:r>
              <w:rPr>
                <w:rFonts w:ascii="Times New Roman" w:hAnsi="Times New Roman" w:cs="Times New Roman"/>
                <w:noProof/>
                <w:sz w:val="24"/>
                <w:szCs w:val="24"/>
              </w:rPr>
              <w:t xml:space="preserve">Всеобщая история . История Нового времени. </w:t>
            </w:r>
            <w:r>
              <w:rPr>
                <w:rFonts w:ascii="Times New Roman" w:hAnsi="Times New Roman" w:cs="Times New Roman"/>
                <w:noProof/>
                <w:sz w:val="24"/>
                <w:szCs w:val="24"/>
                <w:lang w:val="en-US"/>
              </w:rPr>
              <w:t>XVIII</w:t>
            </w:r>
            <w:r>
              <w:rPr>
                <w:rFonts w:ascii="Times New Roman" w:hAnsi="Times New Roman" w:cs="Times New Roman"/>
                <w:noProof/>
                <w:sz w:val="24"/>
                <w:szCs w:val="24"/>
              </w:rPr>
              <w:t xml:space="preserve"> век. </w:t>
            </w:r>
            <w:r w:rsidR="00E672A4">
              <w:rPr>
                <w:rFonts w:ascii="Times New Roman" w:hAnsi="Times New Roman" w:cs="Times New Roman"/>
                <w:noProof/>
                <w:sz w:val="24"/>
                <w:szCs w:val="24"/>
              </w:rPr>
              <w:t xml:space="preserve">: 8-й класс : учебник / под ред. А.А. Искандерова. – </w:t>
            </w:r>
            <w:r w:rsidRPr="0093510D">
              <w:rPr>
                <w:rFonts w:ascii="Times New Roman" w:hAnsi="Times New Roman" w:cs="Times New Roman"/>
                <w:noProof/>
                <w:sz w:val="24"/>
                <w:szCs w:val="24"/>
              </w:rPr>
              <w:t>М</w:t>
            </w:r>
            <w:r w:rsidR="00E672A4">
              <w:rPr>
                <w:rFonts w:ascii="Times New Roman" w:hAnsi="Times New Roman" w:cs="Times New Roman"/>
                <w:noProof/>
                <w:sz w:val="24"/>
                <w:szCs w:val="24"/>
              </w:rPr>
              <w:t>.: Просвещение, 2023 г.</w:t>
            </w:r>
          </w:p>
        </w:tc>
        <w:tc>
          <w:tcPr>
            <w:tcW w:w="1172" w:type="pct"/>
            <w:shd w:val="clear" w:color="auto" w:fill="auto"/>
            <w:tcMar>
              <w:top w:w="20" w:type="nil"/>
              <w:left w:w="20" w:type="nil"/>
              <w:bottom w:w="20" w:type="nil"/>
              <w:right w:w="20" w:type="nil"/>
            </w:tcMar>
          </w:tcPr>
          <w:p w:rsidR="00E672A4" w:rsidRDefault="00E672A4" w:rsidP="0093510D">
            <w:pPr>
              <w:pStyle w:val="ConsPlusNormal"/>
              <w:rPr>
                <w:rFonts w:ascii="Times New Roman" w:hAnsi="Times New Roman" w:cs="Times New Roman"/>
                <w:noProof/>
                <w:sz w:val="24"/>
                <w:szCs w:val="24"/>
              </w:rPr>
            </w:pPr>
            <w:r>
              <w:rPr>
                <w:rFonts w:ascii="Times New Roman" w:hAnsi="Times New Roman" w:cs="Times New Roman"/>
                <w:noProof/>
                <w:sz w:val="24"/>
                <w:szCs w:val="24"/>
              </w:rPr>
              <w:t xml:space="preserve">А.Я. Юдовская, П.А. Баранов, </w:t>
            </w:r>
          </w:p>
          <w:p w:rsidR="0093510D" w:rsidRPr="0093510D" w:rsidRDefault="00E672A4" w:rsidP="0093510D">
            <w:pPr>
              <w:pStyle w:val="ConsPlusNormal"/>
              <w:rPr>
                <w:rFonts w:ascii="Times New Roman" w:hAnsi="Times New Roman" w:cs="Times New Roman"/>
                <w:noProof/>
                <w:sz w:val="24"/>
                <w:szCs w:val="24"/>
              </w:rPr>
            </w:pPr>
            <w:r>
              <w:rPr>
                <w:rFonts w:ascii="Times New Roman" w:hAnsi="Times New Roman" w:cs="Times New Roman"/>
                <w:noProof/>
                <w:sz w:val="24"/>
                <w:szCs w:val="24"/>
              </w:rPr>
              <w:t>Л.М. Ванюшкина</w:t>
            </w:r>
          </w:p>
        </w:tc>
        <w:tc>
          <w:tcPr>
            <w:tcW w:w="966" w:type="pct"/>
            <w:shd w:val="clear" w:color="auto" w:fill="auto"/>
            <w:tcMar>
              <w:top w:w="20" w:type="nil"/>
              <w:left w:w="20" w:type="nil"/>
              <w:bottom w:w="20" w:type="nil"/>
              <w:right w:w="20" w:type="nil"/>
            </w:tcMar>
          </w:tcPr>
          <w:p w:rsidR="0093510D" w:rsidRPr="0093510D" w:rsidRDefault="0093510D" w:rsidP="0093510D">
            <w:pPr>
              <w:widowControl w:val="0"/>
              <w:autoSpaceDE w:val="0"/>
              <w:autoSpaceDN w:val="0"/>
              <w:adjustRightInd w:val="0"/>
              <w:ind w:firstLine="12"/>
              <w:jc w:val="center"/>
              <w:rPr>
                <w:rFonts w:ascii="Times New Roman" w:hAnsi="Times New Roman" w:cs="Times New Roman"/>
                <w:noProof/>
                <w:sz w:val="24"/>
                <w:szCs w:val="24"/>
                <w:lang w:val="ru-RU"/>
              </w:rPr>
            </w:pPr>
            <w:r w:rsidRPr="0093510D">
              <w:rPr>
                <w:rFonts w:ascii="Times New Roman" w:hAnsi="Times New Roman" w:cs="Times New Roman"/>
                <w:noProof/>
                <w:sz w:val="24"/>
                <w:szCs w:val="24"/>
                <w:lang w:val="ru-RU"/>
              </w:rPr>
              <w:t>да</w:t>
            </w:r>
          </w:p>
        </w:tc>
      </w:tr>
      <w:tr w:rsidR="0093510D" w:rsidRPr="0093510D" w:rsidTr="0093510D">
        <w:tc>
          <w:tcPr>
            <w:tcW w:w="4034" w:type="pct"/>
            <w:gridSpan w:val="3"/>
            <w:tcMar>
              <w:top w:w="20" w:type="nil"/>
              <w:left w:w="20" w:type="nil"/>
              <w:bottom w:w="20" w:type="nil"/>
              <w:right w:w="20" w:type="nil"/>
            </w:tcMar>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i/>
                <w:noProof/>
                <w:kern w:val="1"/>
                <w:sz w:val="24"/>
                <w:szCs w:val="24"/>
                <w:lang w:val="ru-RU" w:eastAsia="ru-RU" w:bidi="hi-IN"/>
              </w:rPr>
            </w:pPr>
            <w:r w:rsidRPr="0093510D">
              <w:rPr>
                <w:rFonts w:ascii="Times New Roman" w:eastAsia="Times New Roman" w:hAnsi="Times New Roman" w:cs="Times New Roman"/>
                <w:i/>
                <w:noProof/>
                <w:kern w:val="1"/>
                <w:sz w:val="24"/>
                <w:szCs w:val="24"/>
                <w:lang w:val="ru-RU" w:eastAsia="ru-RU" w:bidi="hi-IN"/>
              </w:rPr>
              <w:t>Методические материалы для учителя</w:t>
            </w:r>
          </w:p>
        </w:tc>
        <w:tc>
          <w:tcPr>
            <w:tcW w:w="966" w:type="pct"/>
          </w:tcPr>
          <w:p w:rsidR="0093510D" w:rsidRPr="0093510D" w:rsidRDefault="0093510D" w:rsidP="0093510D">
            <w:pPr>
              <w:widowControl w:val="0"/>
              <w:tabs>
                <w:tab w:val="left" w:pos="709"/>
              </w:tabs>
              <w:suppressAutoHyphens/>
              <w:autoSpaceDE w:val="0"/>
              <w:autoSpaceDN w:val="0"/>
              <w:adjustRightInd w:val="0"/>
              <w:spacing w:after="0" w:line="240" w:lineRule="auto"/>
              <w:jc w:val="center"/>
              <w:rPr>
                <w:rFonts w:ascii="Times New Roman" w:eastAsia="Times New Roman" w:hAnsi="Times New Roman" w:cs="Times New Roman"/>
                <w:i/>
                <w:noProof/>
                <w:kern w:val="1"/>
                <w:sz w:val="24"/>
                <w:szCs w:val="24"/>
                <w:lang w:val="ru-RU" w:eastAsia="ru-RU" w:bidi="hi-IN"/>
              </w:rPr>
            </w:pPr>
          </w:p>
        </w:tc>
      </w:tr>
      <w:tr w:rsidR="0093510D" w:rsidRPr="0093510D" w:rsidTr="0093510D">
        <w:tc>
          <w:tcPr>
            <w:tcW w:w="273" w:type="pct"/>
            <w:tcMar>
              <w:top w:w="20" w:type="nil"/>
              <w:left w:w="20" w:type="nil"/>
              <w:bottom w:w="20" w:type="nil"/>
              <w:right w:w="20" w:type="nil"/>
            </w:tcMar>
          </w:tcPr>
          <w:p w:rsidR="0093510D" w:rsidRPr="0093510D" w:rsidRDefault="0093510D" w:rsidP="0093510D">
            <w:pPr>
              <w:widowControl w:val="0"/>
              <w:autoSpaceDE w:val="0"/>
              <w:autoSpaceDN w:val="0"/>
              <w:adjustRightInd w:val="0"/>
              <w:jc w:val="center"/>
              <w:rPr>
                <w:rFonts w:ascii="Times New Roman" w:hAnsi="Times New Roman" w:cs="Times New Roman"/>
                <w:noProof/>
                <w:sz w:val="24"/>
                <w:szCs w:val="24"/>
                <w:lang w:val="ru-RU"/>
              </w:rPr>
            </w:pPr>
            <w:r w:rsidRPr="0093510D">
              <w:rPr>
                <w:rFonts w:ascii="Times New Roman" w:hAnsi="Times New Roman" w:cs="Times New Roman"/>
                <w:noProof/>
                <w:sz w:val="24"/>
                <w:szCs w:val="24"/>
                <w:lang w:val="ru-RU"/>
              </w:rPr>
              <w:t>1.</w:t>
            </w:r>
          </w:p>
        </w:tc>
        <w:tc>
          <w:tcPr>
            <w:tcW w:w="2589" w:type="pct"/>
            <w:tcMar>
              <w:top w:w="20" w:type="nil"/>
              <w:left w:w="20" w:type="nil"/>
              <w:bottom w:w="20" w:type="nil"/>
              <w:right w:w="20" w:type="nil"/>
            </w:tcMar>
          </w:tcPr>
          <w:p w:rsidR="0093510D" w:rsidRPr="0093510D" w:rsidRDefault="0093510D" w:rsidP="0093510D">
            <w:pPr>
              <w:widowControl w:val="0"/>
              <w:autoSpaceDE w:val="0"/>
              <w:autoSpaceDN w:val="0"/>
              <w:adjustRightInd w:val="0"/>
              <w:spacing w:line="240" w:lineRule="auto"/>
              <w:rPr>
                <w:rFonts w:ascii="Times New Roman" w:hAnsi="Times New Roman" w:cs="Times New Roman"/>
                <w:noProof/>
                <w:sz w:val="24"/>
                <w:szCs w:val="24"/>
                <w:lang w:val="ru-RU"/>
              </w:rPr>
            </w:pPr>
          </w:p>
        </w:tc>
        <w:tc>
          <w:tcPr>
            <w:tcW w:w="1172" w:type="pct"/>
            <w:shd w:val="clear" w:color="auto" w:fill="auto"/>
            <w:tcMar>
              <w:top w:w="20" w:type="nil"/>
              <w:left w:w="20" w:type="nil"/>
              <w:bottom w:w="20" w:type="nil"/>
              <w:right w:w="20" w:type="nil"/>
            </w:tcMar>
          </w:tcPr>
          <w:p w:rsidR="0093510D" w:rsidRPr="0093510D" w:rsidRDefault="0093510D" w:rsidP="0093510D">
            <w:pPr>
              <w:spacing w:line="240" w:lineRule="auto"/>
              <w:rPr>
                <w:rFonts w:ascii="Times New Roman" w:hAnsi="Times New Roman" w:cs="Times New Roman"/>
                <w:noProof/>
                <w:sz w:val="24"/>
                <w:szCs w:val="24"/>
                <w:lang w:val="ru-RU"/>
              </w:rPr>
            </w:pPr>
          </w:p>
        </w:tc>
        <w:tc>
          <w:tcPr>
            <w:tcW w:w="966" w:type="pct"/>
            <w:shd w:val="clear" w:color="auto" w:fill="auto"/>
            <w:tcMar>
              <w:top w:w="20" w:type="nil"/>
              <w:left w:w="20" w:type="nil"/>
              <w:bottom w:w="20" w:type="nil"/>
              <w:right w:w="20" w:type="nil"/>
            </w:tcMar>
          </w:tcPr>
          <w:p w:rsidR="0093510D" w:rsidRPr="0093510D" w:rsidRDefault="0093510D" w:rsidP="0093510D">
            <w:pPr>
              <w:widowControl w:val="0"/>
              <w:autoSpaceDE w:val="0"/>
              <w:autoSpaceDN w:val="0"/>
              <w:adjustRightInd w:val="0"/>
              <w:ind w:firstLine="720"/>
              <w:jc w:val="center"/>
              <w:rPr>
                <w:rFonts w:ascii="Times New Roman" w:hAnsi="Times New Roman" w:cs="Times New Roman"/>
                <w:noProof/>
                <w:sz w:val="24"/>
                <w:szCs w:val="24"/>
                <w:lang w:val="ru-RU"/>
              </w:rPr>
            </w:pPr>
          </w:p>
        </w:tc>
      </w:tr>
      <w:tr w:rsidR="0093510D" w:rsidRPr="0093510D" w:rsidTr="0093510D">
        <w:tc>
          <w:tcPr>
            <w:tcW w:w="273" w:type="pct"/>
            <w:tcMar>
              <w:top w:w="20" w:type="nil"/>
              <w:left w:w="20" w:type="nil"/>
              <w:bottom w:w="20" w:type="nil"/>
              <w:right w:w="20" w:type="nil"/>
            </w:tcMar>
          </w:tcPr>
          <w:p w:rsidR="0093510D" w:rsidRPr="0093510D" w:rsidRDefault="0093510D" w:rsidP="0093510D">
            <w:pPr>
              <w:widowControl w:val="0"/>
              <w:autoSpaceDE w:val="0"/>
              <w:autoSpaceDN w:val="0"/>
              <w:adjustRightInd w:val="0"/>
              <w:jc w:val="center"/>
              <w:rPr>
                <w:rFonts w:ascii="Times New Roman" w:hAnsi="Times New Roman" w:cs="Times New Roman"/>
                <w:noProof/>
                <w:sz w:val="24"/>
                <w:szCs w:val="24"/>
                <w:lang w:val="ru-RU"/>
              </w:rPr>
            </w:pPr>
            <w:r w:rsidRPr="0093510D">
              <w:rPr>
                <w:rFonts w:ascii="Times New Roman" w:hAnsi="Times New Roman" w:cs="Times New Roman"/>
                <w:noProof/>
                <w:sz w:val="24"/>
                <w:szCs w:val="24"/>
                <w:lang w:val="ru-RU"/>
              </w:rPr>
              <w:t>2.</w:t>
            </w:r>
          </w:p>
        </w:tc>
        <w:tc>
          <w:tcPr>
            <w:tcW w:w="2589" w:type="pct"/>
            <w:tcMar>
              <w:top w:w="20" w:type="nil"/>
              <w:left w:w="20" w:type="nil"/>
              <w:bottom w:w="20" w:type="nil"/>
              <w:right w:w="20" w:type="nil"/>
            </w:tcMar>
          </w:tcPr>
          <w:p w:rsidR="0093510D" w:rsidRPr="0093510D" w:rsidRDefault="0093510D" w:rsidP="0093510D">
            <w:pPr>
              <w:widowControl w:val="0"/>
              <w:autoSpaceDE w:val="0"/>
              <w:autoSpaceDN w:val="0"/>
              <w:adjustRightInd w:val="0"/>
              <w:spacing w:line="240" w:lineRule="auto"/>
              <w:rPr>
                <w:rFonts w:ascii="Times New Roman" w:hAnsi="Times New Roman" w:cs="Times New Roman"/>
                <w:noProof/>
                <w:sz w:val="24"/>
                <w:szCs w:val="24"/>
                <w:lang w:val="ru-RU"/>
              </w:rPr>
            </w:pPr>
          </w:p>
        </w:tc>
        <w:tc>
          <w:tcPr>
            <w:tcW w:w="1172" w:type="pct"/>
            <w:shd w:val="clear" w:color="auto" w:fill="auto"/>
            <w:tcMar>
              <w:top w:w="20" w:type="nil"/>
              <w:left w:w="20" w:type="nil"/>
              <w:bottom w:w="20" w:type="nil"/>
              <w:right w:w="20" w:type="nil"/>
            </w:tcMar>
          </w:tcPr>
          <w:p w:rsidR="0093510D" w:rsidRPr="0093510D" w:rsidRDefault="0093510D" w:rsidP="0093510D">
            <w:pPr>
              <w:spacing w:line="240" w:lineRule="auto"/>
              <w:rPr>
                <w:rFonts w:ascii="Times New Roman" w:hAnsi="Times New Roman" w:cs="Times New Roman"/>
                <w:noProof/>
                <w:sz w:val="24"/>
                <w:szCs w:val="24"/>
                <w:lang w:val="ru-RU"/>
              </w:rPr>
            </w:pPr>
          </w:p>
        </w:tc>
        <w:tc>
          <w:tcPr>
            <w:tcW w:w="966" w:type="pct"/>
            <w:shd w:val="clear" w:color="auto" w:fill="auto"/>
            <w:tcMar>
              <w:top w:w="20" w:type="nil"/>
              <w:left w:w="20" w:type="nil"/>
              <w:bottom w:w="20" w:type="nil"/>
              <w:right w:w="20" w:type="nil"/>
            </w:tcMar>
          </w:tcPr>
          <w:p w:rsidR="0093510D" w:rsidRPr="0093510D" w:rsidRDefault="0093510D" w:rsidP="0093510D">
            <w:pPr>
              <w:widowControl w:val="0"/>
              <w:autoSpaceDE w:val="0"/>
              <w:autoSpaceDN w:val="0"/>
              <w:adjustRightInd w:val="0"/>
              <w:ind w:firstLine="720"/>
              <w:jc w:val="center"/>
              <w:rPr>
                <w:rFonts w:ascii="Times New Roman" w:hAnsi="Times New Roman" w:cs="Times New Roman"/>
                <w:noProof/>
                <w:sz w:val="24"/>
                <w:szCs w:val="24"/>
                <w:lang w:val="ru-RU"/>
              </w:rPr>
            </w:pPr>
          </w:p>
        </w:tc>
      </w:tr>
      <w:tr w:rsidR="0093510D" w:rsidRPr="0093510D" w:rsidTr="0093510D">
        <w:tc>
          <w:tcPr>
            <w:tcW w:w="273" w:type="pct"/>
            <w:tcMar>
              <w:top w:w="20" w:type="nil"/>
              <w:left w:w="20" w:type="nil"/>
              <w:bottom w:w="20" w:type="nil"/>
              <w:right w:w="20" w:type="nil"/>
            </w:tcMar>
          </w:tcPr>
          <w:p w:rsidR="0093510D" w:rsidRPr="0093510D" w:rsidRDefault="0093510D" w:rsidP="0093510D">
            <w:pPr>
              <w:widowControl w:val="0"/>
              <w:autoSpaceDE w:val="0"/>
              <w:autoSpaceDN w:val="0"/>
              <w:adjustRightInd w:val="0"/>
              <w:jc w:val="center"/>
              <w:rPr>
                <w:rFonts w:ascii="Times New Roman" w:hAnsi="Times New Roman" w:cs="Times New Roman"/>
                <w:noProof/>
                <w:sz w:val="24"/>
                <w:szCs w:val="24"/>
                <w:lang w:val="ru-RU"/>
              </w:rPr>
            </w:pPr>
            <w:r w:rsidRPr="0093510D">
              <w:rPr>
                <w:rFonts w:ascii="Times New Roman" w:hAnsi="Times New Roman" w:cs="Times New Roman"/>
                <w:noProof/>
                <w:sz w:val="24"/>
                <w:szCs w:val="24"/>
                <w:lang w:val="ru-RU"/>
              </w:rPr>
              <w:t>3.</w:t>
            </w:r>
          </w:p>
        </w:tc>
        <w:tc>
          <w:tcPr>
            <w:tcW w:w="2589" w:type="pct"/>
            <w:tcMar>
              <w:top w:w="20" w:type="nil"/>
              <w:left w:w="20" w:type="nil"/>
              <w:bottom w:w="20" w:type="nil"/>
              <w:right w:w="20" w:type="nil"/>
            </w:tcMar>
          </w:tcPr>
          <w:p w:rsidR="0093510D" w:rsidRPr="0093510D" w:rsidRDefault="0093510D" w:rsidP="0093510D">
            <w:pPr>
              <w:widowControl w:val="0"/>
              <w:autoSpaceDE w:val="0"/>
              <w:autoSpaceDN w:val="0"/>
              <w:adjustRightInd w:val="0"/>
              <w:spacing w:line="240" w:lineRule="auto"/>
              <w:rPr>
                <w:rFonts w:ascii="Times New Roman" w:hAnsi="Times New Roman" w:cs="Times New Roman"/>
                <w:noProof/>
                <w:sz w:val="24"/>
                <w:szCs w:val="24"/>
                <w:lang w:val="ru-RU"/>
              </w:rPr>
            </w:pPr>
          </w:p>
        </w:tc>
        <w:tc>
          <w:tcPr>
            <w:tcW w:w="1172" w:type="pct"/>
            <w:shd w:val="clear" w:color="auto" w:fill="auto"/>
            <w:tcMar>
              <w:top w:w="20" w:type="nil"/>
              <w:left w:w="20" w:type="nil"/>
              <w:bottom w:w="20" w:type="nil"/>
              <w:right w:w="20" w:type="nil"/>
            </w:tcMar>
          </w:tcPr>
          <w:p w:rsidR="0093510D" w:rsidRPr="0093510D" w:rsidRDefault="0093510D" w:rsidP="0093510D">
            <w:pPr>
              <w:spacing w:line="240" w:lineRule="auto"/>
              <w:rPr>
                <w:rFonts w:ascii="Times New Roman" w:hAnsi="Times New Roman" w:cs="Times New Roman"/>
                <w:noProof/>
                <w:sz w:val="24"/>
                <w:szCs w:val="24"/>
                <w:lang w:val="ru-RU"/>
              </w:rPr>
            </w:pPr>
          </w:p>
        </w:tc>
        <w:tc>
          <w:tcPr>
            <w:tcW w:w="966" w:type="pct"/>
            <w:shd w:val="clear" w:color="auto" w:fill="auto"/>
            <w:tcMar>
              <w:top w:w="20" w:type="nil"/>
              <w:left w:w="20" w:type="nil"/>
              <w:bottom w:w="20" w:type="nil"/>
              <w:right w:w="20" w:type="nil"/>
            </w:tcMar>
          </w:tcPr>
          <w:p w:rsidR="0093510D" w:rsidRPr="0093510D" w:rsidRDefault="0093510D" w:rsidP="0093510D">
            <w:pPr>
              <w:widowControl w:val="0"/>
              <w:autoSpaceDE w:val="0"/>
              <w:autoSpaceDN w:val="0"/>
              <w:adjustRightInd w:val="0"/>
              <w:ind w:firstLine="720"/>
              <w:jc w:val="center"/>
              <w:rPr>
                <w:rFonts w:ascii="Times New Roman" w:hAnsi="Times New Roman" w:cs="Times New Roman"/>
                <w:noProof/>
                <w:sz w:val="24"/>
                <w:szCs w:val="24"/>
                <w:lang w:val="ru-RU"/>
              </w:rPr>
            </w:pPr>
          </w:p>
        </w:tc>
      </w:tr>
      <w:tr w:rsidR="0093510D" w:rsidRPr="0093510D" w:rsidTr="0093510D">
        <w:tc>
          <w:tcPr>
            <w:tcW w:w="273" w:type="pct"/>
            <w:tcMar>
              <w:top w:w="20" w:type="nil"/>
              <w:left w:w="20" w:type="nil"/>
              <w:bottom w:w="20" w:type="nil"/>
              <w:right w:w="20" w:type="nil"/>
            </w:tcMar>
          </w:tcPr>
          <w:p w:rsidR="0093510D" w:rsidRPr="0093510D" w:rsidRDefault="0093510D" w:rsidP="0093510D">
            <w:pPr>
              <w:widowControl w:val="0"/>
              <w:autoSpaceDE w:val="0"/>
              <w:autoSpaceDN w:val="0"/>
              <w:adjustRightInd w:val="0"/>
              <w:jc w:val="center"/>
              <w:rPr>
                <w:rFonts w:ascii="Times New Roman" w:hAnsi="Times New Roman" w:cs="Times New Roman"/>
                <w:noProof/>
                <w:sz w:val="24"/>
                <w:szCs w:val="24"/>
                <w:lang w:val="ru-RU"/>
              </w:rPr>
            </w:pPr>
            <w:r w:rsidRPr="0093510D">
              <w:rPr>
                <w:rFonts w:ascii="Times New Roman" w:hAnsi="Times New Roman" w:cs="Times New Roman"/>
                <w:noProof/>
                <w:sz w:val="24"/>
                <w:szCs w:val="24"/>
                <w:lang w:val="ru-RU"/>
              </w:rPr>
              <w:t>4.</w:t>
            </w:r>
          </w:p>
        </w:tc>
        <w:tc>
          <w:tcPr>
            <w:tcW w:w="2589" w:type="pct"/>
            <w:tcMar>
              <w:top w:w="20" w:type="nil"/>
              <w:left w:w="20" w:type="nil"/>
              <w:bottom w:w="20" w:type="nil"/>
              <w:right w:w="20" w:type="nil"/>
            </w:tcMar>
          </w:tcPr>
          <w:p w:rsidR="0093510D" w:rsidRPr="0093510D" w:rsidRDefault="0093510D" w:rsidP="0093510D">
            <w:pPr>
              <w:spacing w:line="240" w:lineRule="auto"/>
              <w:rPr>
                <w:rFonts w:ascii="Times New Roman" w:hAnsi="Times New Roman" w:cs="Times New Roman"/>
                <w:noProof/>
                <w:sz w:val="24"/>
                <w:szCs w:val="24"/>
                <w:lang w:val="ru-RU"/>
              </w:rPr>
            </w:pPr>
          </w:p>
        </w:tc>
        <w:tc>
          <w:tcPr>
            <w:tcW w:w="1172" w:type="pct"/>
            <w:shd w:val="clear" w:color="auto" w:fill="auto"/>
            <w:tcMar>
              <w:top w:w="20" w:type="nil"/>
              <w:left w:w="20" w:type="nil"/>
              <w:bottom w:w="20" w:type="nil"/>
              <w:right w:w="20" w:type="nil"/>
            </w:tcMar>
          </w:tcPr>
          <w:p w:rsidR="0093510D" w:rsidRPr="0093510D" w:rsidRDefault="0093510D" w:rsidP="0093510D">
            <w:pPr>
              <w:widowControl w:val="0"/>
              <w:autoSpaceDE w:val="0"/>
              <w:autoSpaceDN w:val="0"/>
              <w:adjustRightInd w:val="0"/>
              <w:spacing w:line="240" w:lineRule="auto"/>
              <w:rPr>
                <w:rFonts w:ascii="Times New Roman" w:hAnsi="Times New Roman" w:cs="Times New Roman"/>
                <w:noProof/>
                <w:sz w:val="24"/>
                <w:szCs w:val="24"/>
                <w:lang w:val="ru-RU"/>
              </w:rPr>
            </w:pPr>
          </w:p>
        </w:tc>
        <w:tc>
          <w:tcPr>
            <w:tcW w:w="966" w:type="pct"/>
            <w:shd w:val="clear" w:color="auto" w:fill="auto"/>
            <w:tcMar>
              <w:top w:w="20" w:type="nil"/>
              <w:left w:w="20" w:type="nil"/>
              <w:bottom w:w="20" w:type="nil"/>
              <w:right w:w="20" w:type="nil"/>
            </w:tcMar>
          </w:tcPr>
          <w:p w:rsidR="0093510D" w:rsidRPr="0093510D" w:rsidRDefault="0093510D" w:rsidP="0093510D">
            <w:pPr>
              <w:widowControl w:val="0"/>
              <w:autoSpaceDE w:val="0"/>
              <w:autoSpaceDN w:val="0"/>
              <w:adjustRightInd w:val="0"/>
              <w:ind w:firstLine="720"/>
              <w:jc w:val="center"/>
              <w:rPr>
                <w:rFonts w:ascii="Times New Roman" w:hAnsi="Times New Roman" w:cs="Times New Roman"/>
                <w:noProof/>
                <w:sz w:val="24"/>
                <w:szCs w:val="24"/>
                <w:lang w:val="ru-RU"/>
              </w:rPr>
            </w:pPr>
          </w:p>
        </w:tc>
      </w:tr>
    </w:tbl>
    <w:p w:rsidR="0093510D" w:rsidRPr="0093510D" w:rsidRDefault="0093510D" w:rsidP="0093510D">
      <w:pPr>
        <w:widowControl w:val="0"/>
        <w:tabs>
          <w:tab w:val="left" w:pos="709"/>
        </w:tabs>
        <w:suppressAutoHyphens/>
        <w:autoSpaceDE w:val="0"/>
        <w:autoSpaceDN w:val="0"/>
        <w:adjustRightInd w:val="0"/>
        <w:spacing w:after="0" w:line="240" w:lineRule="auto"/>
        <w:ind w:hanging="142"/>
        <w:jc w:val="center"/>
        <w:rPr>
          <w:rFonts w:ascii="Times New Roman" w:eastAsia="Times New Roman" w:hAnsi="Times New Roman" w:cs="Times New Roman"/>
          <w:b/>
          <w:bCs/>
          <w:noProof/>
          <w:kern w:val="1"/>
          <w:sz w:val="26"/>
          <w:szCs w:val="26"/>
          <w:lang w:val="ru-RU" w:eastAsia="ru-RU" w:bidi="hi-IN"/>
        </w:rPr>
      </w:pPr>
    </w:p>
    <w:p w:rsidR="0093510D" w:rsidRPr="0093510D" w:rsidRDefault="0093510D" w:rsidP="0093510D">
      <w:pPr>
        <w:widowControl w:val="0"/>
        <w:shd w:val="clear" w:color="auto" w:fill="FFFFFF"/>
        <w:tabs>
          <w:tab w:val="left" w:pos="518"/>
        </w:tabs>
        <w:autoSpaceDE w:val="0"/>
        <w:spacing w:after="0" w:line="240" w:lineRule="auto"/>
        <w:jc w:val="center"/>
        <w:rPr>
          <w:rFonts w:ascii="Times New Roman" w:eastAsia="Times New Roman" w:hAnsi="Times New Roman" w:cs="Times New Roman"/>
          <w:b/>
          <w:noProof/>
          <w:sz w:val="26"/>
          <w:szCs w:val="26"/>
          <w:lang w:val="ru-RU" w:eastAsia="ru-RU"/>
        </w:rPr>
      </w:pPr>
      <w:r w:rsidRPr="0093510D">
        <w:rPr>
          <w:rFonts w:ascii="Times New Roman" w:eastAsia="Times New Roman" w:hAnsi="Times New Roman" w:cs="Times New Roman"/>
          <w:b/>
          <w:bCs/>
          <w:noProof/>
          <w:color w:val="000000"/>
          <w:sz w:val="26"/>
          <w:szCs w:val="26"/>
          <w:shd w:val="clear" w:color="auto" w:fill="FFFFFF"/>
          <w:lang w:val="ru-RU" w:eastAsia="ru-RU"/>
        </w:rPr>
        <w:t>Основные электронные и цифровые образовательные ресурсы, применяемые в изучении предмета</w:t>
      </w:r>
    </w:p>
    <w:p w:rsidR="0093510D" w:rsidRPr="0093510D" w:rsidRDefault="0093510D" w:rsidP="0093510D">
      <w:pPr>
        <w:widowControl w:val="0"/>
        <w:tabs>
          <w:tab w:val="left" w:pos="709"/>
        </w:tabs>
        <w:suppressAutoHyphens/>
        <w:autoSpaceDE w:val="0"/>
        <w:autoSpaceDN w:val="0"/>
        <w:adjustRightInd w:val="0"/>
        <w:spacing w:after="0" w:line="240" w:lineRule="auto"/>
        <w:ind w:hanging="142"/>
        <w:jc w:val="both"/>
        <w:rPr>
          <w:rFonts w:ascii="Times New Roman" w:eastAsia="Times New Roman" w:hAnsi="Times New Roman" w:cs="Times New Roman"/>
          <w:noProof/>
          <w:kern w:val="1"/>
          <w:sz w:val="26"/>
          <w:szCs w:val="26"/>
          <w:lang w:val="ru-RU" w:eastAsia="ru-RU" w:bidi="hi-IN"/>
        </w:rPr>
      </w:pPr>
      <w:r w:rsidRPr="0093510D">
        <w:rPr>
          <w:rFonts w:ascii="Times New Roman" w:eastAsia="Times New Roman" w:hAnsi="Times New Roman" w:cs="Times New Roman"/>
          <w:noProof/>
          <w:kern w:val="1"/>
          <w:sz w:val="26"/>
          <w:szCs w:val="26"/>
          <w:lang w:val="ru-RU" w:eastAsia="ru-RU" w:bidi="hi-IN"/>
        </w:rPr>
        <w:t xml:space="preserve">  </w:t>
      </w:r>
    </w:p>
    <w:tbl>
      <w:tblPr>
        <w:tblStyle w:val="11"/>
        <w:tblW w:w="10065" w:type="dxa"/>
        <w:tblInd w:w="-5" w:type="dxa"/>
        <w:tblLayout w:type="fixed"/>
        <w:tblLook w:val="04A0" w:firstRow="1" w:lastRow="0" w:firstColumn="1" w:lastColumn="0" w:noHBand="0" w:noVBand="1"/>
      </w:tblPr>
      <w:tblGrid>
        <w:gridCol w:w="567"/>
        <w:gridCol w:w="4509"/>
        <w:gridCol w:w="2237"/>
        <w:gridCol w:w="2752"/>
      </w:tblGrid>
      <w:tr w:rsidR="0093510D" w:rsidRPr="0093510D" w:rsidTr="0093510D">
        <w:tc>
          <w:tcPr>
            <w:tcW w:w="567" w:type="dxa"/>
          </w:tcPr>
          <w:p w:rsidR="0093510D" w:rsidRPr="0093510D" w:rsidRDefault="0093510D" w:rsidP="0093510D">
            <w:pPr>
              <w:widowControl w:val="0"/>
              <w:tabs>
                <w:tab w:val="left" w:pos="518"/>
              </w:tabs>
              <w:autoSpaceDE w:val="0"/>
              <w:jc w:val="center"/>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w:t>
            </w:r>
          </w:p>
        </w:tc>
        <w:tc>
          <w:tcPr>
            <w:tcW w:w="4509" w:type="dxa"/>
          </w:tcPr>
          <w:p w:rsidR="0093510D" w:rsidRPr="0093510D" w:rsidRDefault="0093510D" w:rsidP="0093510D">
            <w:pPr>
              <w:widowControl w:val="0"/>
              <w:tabs>
                <w:tab w:val="left" w:pos="518"/>
              </w:tabs>
              <w:autoSpaceDE w:val="0"/>
              <w:jc w:val="center"/>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noProof/>
                <w:color w:val="000000"/>
                <w:sz w:val="24"/>
                <w:szCs w:val="24"/>
                <w:shd w:val="clear" w:color="auto" w:fill="FFFFFF"/>
                <w:lang w:eastAsia="ru-RU"/>
              </w:rPr>
              <w:t>Ссылка на ресурс</w:t>
            </w:r>
          </w:p>
        </w:tc>
        <w:tc>
          <w:tcPr>
            <w:tcW w:w="2237" w:type="dxa"/>
          </w:tcPr>
          <w:p w:rsidR="0093510D" w:rsidRPr="0093510D" w:rsidRDefault="0093510D" w:rsidP="0093510D">
            <w:pPr>
              <w:widowControl w:val="0"/>
              <w:tabs>
                <w:tab w:val="left" w:pos="518"/>
              </w:tabs>
              <w:autoSpaceDE w:val="0"/>
              <w:jc w:val="center"/>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noProof/>
                <w:color w:val="000000"/>
                <w:sz w:val="24"/>
                <w:szCs w:val="24"/>
                <w:shd w:val="clear" w:color="auto" w:fill="FFFFFF"/>
                <w:lang w:eastAsia="ru-RU"/>
              </w:rPr>
              <w:t>Наименование ресурса</w:t>
            </w:r>
          </w:p>
        </w:tc>
        <w:tc>
          <w:tcPr>
            <w:tcW w:w="2752" w:type="dxa"/>
          </w:tcPr>
          <w:p w:rsidR="0093510D" w:rsidRPr="0093510D" w:rsidRDefault="0093510D" w:rsidP="0093510D">
            <w:pPr>
              <w:widowControl w:val="0"/>
              <w:tabs>
                <w:tab w:val="left" w:pos="518"/>
              </w:tabs>
              <w:autoSpaceDE w:val="0"/>
              <w:jc w:val="center"/>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noProof/>
                <w:color w:val="000000"/>
                <w:sz w:val="24"/>
                <w:szCs w:val="24"/>
                <w:shd w:val="clear" w:color="auto" w:fill="FFFFFF"/>
                <w:lang w:eastAsia="ru-RU"/>
              </w:rPr>
              <w:t>Темы, разделы, в изучении которых применяются ресурсы</w:t>
            </w:r>
          </w:p>
        </w:tc>
      </w:tr>
      <w:tr w:rsidR="0093510D" w:rsidRPr="0093510D" w:rsidTr="0093510D">
        <w:tc>
          <w:tcPr>
            <w:tcW w:w="10065" w:type="dxa"/>
            <w:gridSpan w:val="4"/>
          </w:tcPr>
          <w:p w:rsidR="0093510D" w:rsidRPr="0093510D" w:rsidRDefault="0093510D" w:rsidP="0093510D">
            <w:pPr>
              <w:widowControl w:val="0"/>
              <w:tabs>
                <w:tab w:val="left" w:pos="518"/>
              </w:tabs>
              <w:autoSpaceDE w:val="0"/>
              <w:jc w:val="center"/>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bCs/>
                <w:i/>
                <w:noProof/>
                <w:sz w:val="24"/>
                <w:szCs w:val="24"/>
                <w:lang w:eastAsia="ru-RU"/>
              </w:rPr>
              <w:t>Электронные образовательные ресурсы</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1.</w:t>
            </w:r>
          </w:p>
        </w:tc>
        <w:tc>
          <w:tcPr>
            <w:tcW w:w="4509" w:type="dxa"/>
          </w:tcPr>
          <w:p w:rsidR="0093510D" w:rsidRPr="0093510D" w:rsidRDefault="0093510D" w:rsidP="0093510D">
            <w:pPr>
              <w:widowControl w:val="0"/>
              <w:tabs>
                <w:tab w:val="left" w:pos="518"/>
              </w:tabs>
              <w:autoSpaceDE w:val="0"/>
              <w:rPr>
                <w:rFonts w:ascii="Times New Roman" w:eastAsia="Times New Roman" w:hAnsi="Times New Roman" w:cs="Times New Roman"/>
                <w:b/>
                <w:noProof/>
                <w:sz w:val="24"/>
                <w:szCs w:val="24"/>
                <w:lang w:eastAsia="ru-RU"/>
              </w:rPr>
            </w:pPr>
            <w:hyperlink r:id="rId85" w:history="1">
              <w:r w:rsidRPr="0093510D">
                <w:rPr>
                  <w:rFonts w:ascii="Times New Roman" w:eastAsia="Times New Roman" w:hAnsi="Times New Roman" w:cs="Times New Roman"/>
                  <w:b/>
                  <w:noProof/>
                  <w:color w:val="0000FF"/>
                  <w:sz w:val="24"/>
                  <w:szCs w:val="24"/>
                  <w:u w:val="single"/>
                  <w:lang w:eastAsia="ru-RU"/>
                </w:rPr>
                <w:t>http://spheres.ru/history/news/2587/</w:t>
              </w:r>
            </w:hyperlink>
            <w:r w:rsidRPr="0093510D">
              <w:rPr>
                <w:rFonts w:ascii="Times New Roman" w:eastAsia="Times New Roman" w:hAnsi="Times New Roman" w:cs="Times New Roman"/>
                <w:b/>
                <w:noProof/>
                <w:sz w:val="24"/>
                <w:szCs w:val="24"/>
                <w:lang w:eastAsia="ru-RU"/>
              </w:rPr>
              <w:t xml:space="preserve"> </w:t>
            </w:r>
          </w:p>
        </w:tc>
        <w:tc>
          <w:tcPr>
            <w:tcW w:w="2237" w:type="dxa"/>
          </w:tcPr>
          <w:p w:rsidR="0093510D" w:rsidRPr="0093510D" w:rsidRDefault="00E672A4" w:rsidP="00E672A4">
            <w:pPr>
              <w:widowControl w:val="0"/>
              <w:tabs>
                <w:tab w:val="left" w:pos="518"/>
              </w:tabs>
              <w:autoSpaceDE w:val="0"/>
              <w:rPr>
                <w:rFonts w:ascii="Times New Roman" w:eastAsia="Times New Roman" w:hAnsi="Times New Roman" w:cs="Times New Roman"/>
                <w:b/>
                <w:noProof/>
                <w:sz w:val="24"/>
                <w:szCs w:val="24"/>
                <w:lang w:eastAsia="ru-RU"/>
              </w:rPr>
            </w:pPr>
            <w:r>
              <w:rPr>
                <w:rFonts w:ascii="Times New Roman" w:eastAsia="Times New Roman" w:hAnsi="Times New Roman" w:cs="Times New Roman"/>
                <w:noProof/>
                <w:sz w:val="24"/>
                <w:szCs w:val="24"/>
                <w:lang w:eastAsia="ru-RU"/>
              </w:rPr>
              <w:t>Атлас. Карты.</w:t>
            </w:r>
          </w:p>
        </w:tc>
        <w:tc>
          <w:tcPr>
            <w:tcW w:w="2752" w:type="dxa"/>
          </w:tcPr>
          <w:p w:rsidR="0093510D" w:rsidRPr="0093510D" w:rsidRDefault="0093510D" w:rsidP="0093510D">
            <w:pPr>
              <w:widowControl w:val="0"/>
              <w:tabs>
                <w:tab w:val="left" w:pos="518"/>
              </w:tabs>
              <w:autoSpaceDE w:val="0"/>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noProof/>
                <w:sz w:val="24"/>
                <w:szCs w:val="24"/>
                <w:lang w:eastAsia="ru-RU"/>
              </w:rPr>
              <w:t>Ко всем разделам курса</w:t>
            </w:r>
          </w:p>
        </w:tc>
      </w:tr>
      <w:tr w:rsidR="0093510D" w:rsidRPr="0093510D" w:rsidTr="0093510D">
        <w:tc>
          <w:tcPr>
            <w:tcW w:w="10065" w:type="dxa"/>
            <w:gridSpan w:val="4"/>
          </w:tcPr>
          <w:p w:rsidR="0093510D" w:rsidRPr="0093510D" w:rsidRDefault="0093510D" w:rsidP="0093510D">
            <w:pPr>
              <w:widowControl w:val="0"/>
              <w:tabs>
                <w:tab w:val="left" w:pos="518"/>
              </w:tabs>
              <w:autoSpaceDE w:val="0"/>
              <w:jc w:val="center"/>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bCs/>
                <w:i/>
                <w:noProof/>
                <w:sz w:val="24"/>
                <w:szCs w:val="24"/>
                <w:lang w:eastAsia="ru-RU"/>
              </w:rPr>
              <w:t>Свободные образовательные Интернет-ресурсы</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2</w:t>
            </w:r>
          </w:p>
        </w:tc>
        <w:tc>
          <w:tcPr>
            <w:tcW w:w="4509"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hyperlink r:id="rId86" w:history="1">
              <w:r w:rsidRPr="0093510D">
                <w:rPr>
                  <w:rFonts w:ascii="Times New Roman" w:eastAsia="Times New Roman" w:hAnsi="Times New Roman" w:cs="Times New Roman"/>
                  <w:noProof/>
                  <w:color w:val="0000FF"/>
                  <w:sz w:val="24"/>
                  <w:szCs w:val="24"/>
                  <w:u w:val="single"/>
                  <w:lang w:eastAsia="ru-RU"/>
                </w:rPr>
                <w:t>http://school-collection.edu.ru</w:t>
              </w:r>
            </w:hyperlink>
          </w:p>
          <w:p w:rsidR="0093510D" w:rsidRPr="0093510D" w:rsidRDefault="0093510D" w:rsidP="0093510D">
            <w:pPr>
              <w:widowControl w:val="0"/>
              <w:tabs>
                <w:tab w:val="left" w:pos="518"/>
              </w:tabs>
              <w:autoSpaceDE w:val="0"/>
              <w:rPr>
                <w:rFonts w:ascii="Times New Roman" w:eastAsia="Times New Roman" w:hAnsi="Times New Roman" w:cs="Times New Roman"/>
                <w:b/>
                <w:noProof/>
                <w:sz w:val="24"/>
                <w:szCs w:val="24"/>
                <w:lang w:eastAsia="ru-RU"/>
              </w:rPr>
            </w:pPr>
          </w:p>
        </w:tc>
        <w:tc>
          <w:tcPr>
            <w:tcW w:w="2237" w:type="dxa"/>
          </w:tcPr>
          <w:p w:rsidR="0093510D" w:rsidRPr="0093510D" w:rsidRDefault="0093510D" w:rsidP="0093510D">
            <w:pPr>
              <w:widowControl w:val="0"/>
              <w:tabs>
                <w:tab w:val="left" w:pos="518"/>
              </w:tabs>
              <w:autoSpaceDE w:val="0"/>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noProof/>
                <w:sz w:val="24"/>
                <w:szCs w:val="24"/>
                <w:lang w:eastAsia="ru-RU"/>
              </w:rPr>
              <w:t>ЕКЦОР</w:t>
            </w:r>
          </w:p>
        </w:tc>
        <w:tc>
          <w:tcPr>
            <w:tcW w:w="2752" w:type="dxa"/>
          </w:tcPr>
          <w:p w:rsidR="0093510D" w:rsidRPr="0093510D" w:rsidRDefault="0093510D" w:rsidP="0093510D">
            <w:pPr>
              <w:widowControl w:val="0"/>
              <w:tabs>
                <w:tab w:val="left" w:pos="518"/>
              </w:tabs>
              <w:autoSpaceDE w:val="0"/>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noProof/>
                <w:sz w:val="24"/>
                <w:szCs w:val="24"/>
                <w:lang w:eastAsia="ru-RU"/>
              </w:rPr>
              <w:t>Ко всем разделам курса</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3</w:t>
            </w:r>
          </w:p>
        </w:tc>
        <w:tc>
          <w:tcPr>
            <w:tcW w:w="4509"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hyperlink r:id="rId87" w:history="1">
              <w:r w:rsidRPr="0093510D">
                <w:rPr>
                  <w:rFonts w:ascii="Times New Roman" w:eastAsia="Times New Roman" w:hAnsi="Times New Roman" w:cs="Times New Roman"/>
                  <w:noProof/>
                  <w:color w:val="0000FF"/>
                  <w:sz w:val="24"/>
                  <w:szCs w:val="24"/>
                  <w:u w:val="single"/>
                  <w:lang w:eastAsia="ru-RU"/>
                </w:rPr>
                <w:t>http://interneturok.ru</w:t>
              </w:r>
            </w:hyperlink>
          </w:p>
          <w:p w:rsidR="0093510D" w:rsidRPr="0093510D" w:rsidRDefault="0093510D" w:rsidP="0093510D">
            <w:pPr>
              <w:widowControl w:val="0"/>
              <w:tabs>
                <w:tab w:val="left" w:pos="518"/>
              </w:tabs>
              <w:autoSpaceDE w:val="0"/>
              <w:rPr>
                <w:rFonts w:ascii="Times New Roman" w:eastAsia="Times New Roman" w:hAnsi="Times New Roman" w:cs="Times New Roman"/>
                <w:b/>
                <w:noProof/>
                <w:sz w:val="24"/>
                <w:szCs w:val="24"/>
                <w:lang w:eastAsia="ru-RU"/>
              </w:rPr>
            </w:pPr>
          </w:p>
        </w:tc>
        <w:tc>
          <w:tcPr>
            <w:tcW w:w="223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 xml:space="preserve">Видеоуроки </w:t>
            </w:r>
          </w:p>
        </w:tc>
        <w:tc>
          <w:tcPr>
            <w:tcW w:w="2752" w:type="dxa"/>
          </w:tcPr>
          <w:p w:rsidR="0093510D" w:rsidRPr="0093510D" w:rsidRDefault="0093510D" w:rsidP="0093510D">
            <w:pPr>
              <w:widowControl w:val="0"/>
              <w:tabs>
                <w:tab w:val="left" w:pos="518"/>
              </w:tabs>
              <w:autoSpaceDE w:val="0"/>
              <w:rPr>
                <w:rFonts w:ascii="Times New Roman" w:eastAsia="Times New Roman" w:hAnsi="Times New Roman" w:cs="Times New Roman"/>
                <w:b/>
                <w:noProof/>
                <w:sz w:val="24"/>
                <w:szCs w:val="24"/>
                <w:lang w:eastAsia="ru-RU"/>
              </w:rPr>
            </w:pPr>
            <w:r w:rsidRPr="0093510D">
              <w:rPr>
                <w:rFonts w:ascii="Times New Roman" w:eastAsia="Times New Roman" w:hAnsi="Times New Roman" w:cs="Times New Roman"/>
                <w:noProof/>
                <w:sz w:val="24"/>
                <w:szCs w:val="24"/>
                <w:lang w:eastAsia="ru-RU"/>
              </w:rPr>
              <w:t>Ко всем разделам курса</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4</w:t>
            </w:r>
          </w:p>
        </w:tc>
        <w:tc>
          <w:tcPr>
            <w:tcW w:w="4509"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hyperlink r:id="rId88" w:history="1">
              <w:r w:rsidRPr="0093510D">
                <w:rPr>
                  <w:rFonts w:ascii="Times New Roman" w:eastAsia="Times New Roman" w:hAnsi="Times New Roman" w:cs="Times New Roman"/>
                  <w:bCs/>
                  <w:noProof/>
                  <w:color w:val="0000FF"/>
                  <w:sz w:val="24"/>
                  <w:szCs w:val="24"/>
                  <w:u w:val="single"/>
                  <w:lang w:eastAsia="ru-RU"/>
                </w:rPr>
                <w:t>http://history.standart.edu.ru/</w:t>
              </w:r>
            </w:hyperlink>
            <w:r w:rsidRPr="0093510D">
              <w:rPr>
                <w:rFonts w:ascii="Times New Roman" w:eastAsia="Times New Roman" w:hAnsi="Times New Roman" w:cs="Times New Roman"/>
                <w:noProof/>
                <w:sz w:val="24"/>
                <w:szCs w:val="24"/>
                <w:lang w:eastAsia="ru-RU"/>
              </w:rPr>
              <w:t>  </w:t>
            </w:r>
          </w:p>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p>
        </w:tc>
        <w:tc>
          <w:tcPr>
            <w:tcW w:w="2237"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 xml:space="preserve"> Проект издательства «Просвещение»</w:t>
            </w:r>
          </w:p>
        </w:tc>
        <w:tc>
          <w:tcPr>
            <w:tcW w:w="2752" w:type="dxa"/>
          </w:tcPr>
          <w:p w:rsidR="0093510D" w:rsidRPr="0093510D" w:rsidRDefault="0093510D" w:rsidP="0093510D">
            <w:pPr>
              <w:rPr>
                <w:rFonts w:ascii="Times New Roman" w:hAnsi="Times New Roman" w:cs="Times New Roman"/>
                <w:noProof/>
                <w:sz w:val="24"/>
                <w:szCs w:val="24"/>
                <w:lang w:eastAsia="zh-CN"/>
              </w:rPr>
            </w:pPr>
            <w:r w:rsidRPr="0093510D">
              <w:rPr>
                <w:rFonts w:ascii="Times New Roman" w:hAnsi="Times New Roman" w:cs="Times New Roman"/>
                <w:noProof/>
                <w:sz w:val="24"/>
                <w:szCs w:val="24"/>
                <w:lang w:eastAsia="zh-CN"/>
              </w:rPr>
              <w:t xml:space="preserve">Информационная площадка для учителей </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5</w:t>
            </w:r>
          </w:p>
        </w:tc>
        <w:tc>
          <w:tcPr>
            <w:tcW w:w="4509"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hyperlink r:id="rId89" w:history="1">
              <w:r w:rsidRPr="0093510D">
                <w:rPr>
                  <w:rFonts w:ascii="Times New Roman" w:eastAsia="Times New Roman" w:hAnsi="Times New Roman" w:cs="Times New Roman"/>
                  <w:bCs/>
                  <w:noProof/>
                  <w:color w:val="0000FF"/>
                  <w:sz w:val="24"/>
                  <w:szCs w:val="24"/>
                  <w:u w:val="single"/>
                  <w:lang w:eastAsia="ru-RU"/>
                </w:rPr>
                <w:t>http://www.openclass.ru/communities/1294</w:t>
              </w:r>
            </w:hyperlink>
            <w:r w:rsidRPr="0093510D">
              <w:rPr>
                <w:rFonts w:ascii="Times New Roman" w:eastAsia="Times New Roman" w:hAnsi="Times New Roman" w:cs="Times New Roman"/>
                <w:noProof/>
                <w:sz w:val="24"/>
                <w:szCs w:val="24"/>
                <w:lang w:eastAsia="ru-RU"/>
              </w:rPr>
              <w:t> </w:t>
            </w:r>
          </w:p>
        </w:tc>
        <w:tc>
          <w:tcPr>
            <w:tcW w:w="2237" w:type="dxa"/>
          </w:tcPr>
          <w:p w:rsidR="0093510D" w:rsidRPr="0093510D" w:rsidRDefault="0093510D" w:rsidP="0093510D">
            <w:pPr>
              <w:rPr>
                <w:rFonts w:ascii="Times New Roman" w:hAnsi="Times New Roman" w:cs="Times New Roman"/>
                <w:noProof/>
                <w:sz w:val="24"/>
                <w:szCs w:val="24"/>
                <w:lang w:eastAsia="zh-CN"/>
              </w:rPr>
            </w:pPr>
            <w:r w:rsidRPr="0093510D">
              <w:rPr>
                <w:rFonts w:ascii="Times New Roman" w:hAnsi="Times New Roman" w:cs="Times New Roman"/>
                <w:noProof/>
                <w:sz w:val="24"/>
                <w:szCs w:val="24"/>
                <w:lang w:eastAsia="zh-CN"/>
              </w:rPr>
              <w:t>Сообщество учителей истории на сайте «Открытый класс»</w:t>
            </w:r>
          </w:p>
        </w:tc>
        <w:tc>
          <w:tcPr>
            <w:tcW w:w="2752" w:type="dxa"/>
          </w:tcPr>
          <w:p w:rsidR="0093510D" w:rsidRPr="0093510D" w:rsidRDefault="0093510D" w:rsidP="0093510D">
            <w:pPr>
              <w:rPr>
                <w:rFonts w:ascii="Times New Roman" w:hAnsi="Times New Roman" w:cs="Times New Roman"/>
                <w:noProof/>
                <w:sz w:val="24"/>
                <w:szCs w:val="24"/>
                <w:lang w:eastAsia="zh-CN"/>
              </w:rPr>
            </w:pPr>
            <w:r w:rsidRPr="0093510D">
              <w:rPr>
                <w:rFonts w:ascii="Times New Roman" w:hAnsi="Times New Roman" w:cs="Times New Roman"/>
                <w:noProof/>
                <w:sz w:val="24"/>
                <w:szCs w:val="24"/>
                <w:lang w:eastAsia="zh-CN"/>
              </w:rPr>
              <w:t>Подготовка к урокам и</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6</w:t>
            </w:r>
          </w:p>
        </w:tc>
        <w:tc>
          <w:tcPr>
            <w:tcW w:w="4509"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hyperlink r:id="rId90" w:history="1">
              <w:r w:rsidRPr="0093510D">
                <w:rPr>
                  <w:rFonts w:ascii="Times New Roman" w:eastAsia="Times New Roman" w:hAnsi="Times New Roman" w:cs="Times New Roman"/>
                  <w:bCs/>
                  <w:noProof/>
                  <w:color w:val="0000FF"/>
                  <w:sz w:val="24"/>
                  <w:szCs w:val="24"/>
                  <w:u w:val="single"/>
                  <w:lang w:eastAsia="ru-RU"/>
                </w:rPr>
                <w:t>http://www.hrono.ru/metodika/index.php</w:t>
              </w:r>
            </w:hyperlink>
          </w:p>
        </w:tc>
        <w:tc>
          <w:tcPr>
            <w:tcW w:w="2237"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bCs/>
                <w:noProof/>
                <w:sz w:val="24"/>
                <w:szCs w:val="24"/>
                <w:lang w:eastAsia="ru-RU"/>
              </w:rPr>
              <w:t>«Хронос»</w:t>
            </w:r>
          </w:p>
        </w:tc>
        <w:tc>
          <w:tcPr>
            <w:tcW w:w="2752"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 xml:space="preserve">Методика преподавания истории на проекте </w:t>
            </w:r>
            <w:r w:rsidRPr="0093510D">
              <w:rPr>
                <w:rFonts w:ascii="Times New Roman" w:eastAsia="Times New Roman" w:hAnsi="Times New Roman" w:cs="Times New Roman"/>
                <w:bCs/>
                <w:noProof/>
                <w:sz w:val="24"/>
                <w:szCs w:val="24"/>
                <w:lang w:eastAsia="ru-RU"/>
              </w:rPr>
              <w:lastRenderedPageBreak/>
              <w:t>«Хронос»</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lastRenderedPageBreak/>
              <w:t>7</w:t>
            </w:r>
          </w:p>
        </w:tc>
        <w:tc>
          <w:tcPr>
            <w:tcW w:w="4509" w:type="dxa"/>
          </w:tcPr>
          <w:p w:rsidR="0093510D" w:rsidRPr="0093510D" w:rsidRDefault="0093510D" w:rsidP="0093510D">
            <w:pPr>
              <w:widowControl w:val="0"/>
              <w:autoSpaceDE w:val="0"/>
              <w:autoSpaceDN w:val="0"/>
              <w:adjustRightInd w:val="0"/>
              <w:rPr>
                <w:rFonts w:ascii="Times New Roman" w:eastAsia="Times New Roman" w:hAnsi="Times New Roman" w:cs="Times New Roman"/>
                <w:bCs/>
                <w:noProof/>
                <w:sz w:val="24"/>
                <w:szCs w:val="24"/>
                <w:lang w:eastAsia="ru-RU"/>
              </w:rPr>
            </w:pPr>
            <w:hyperlink r:id="rId91" w:history="1">
              <w:r w:rsidRPr="0093510D">
                <w:rPr>
                  <w:rFonts w:ascii="Times New Roman" w:eastAsia="Times New Roman" w:hAnsi="Times New Roman" w:cs="Times New Roman"/>
                  <w:bCs/>
                  <w:noProof/>
                  <w:color w:val="0000FF"/>
                  <w:sz w:val="24"/>
                  <w:szCs w:val="24"/>
                  <w:u w:val="single"/>
                  <w:lang w:eastAsia="ru-RU"/>
                </w:rPr>
                <w:t>http://www.bibliotekar.ru/index.htm</w:t>
              </w:r>
            </w:hyperlink>
          </w:p>
        </w:tc>
        <w:tc>
          <w:tcPr>
            <w:tcW w:w="2237" w:type="dxa"/>
          </w:tcPr>
          <w:p w:rsidR="0093510D" w:rsidRPr="0093510D" w:rsidRDefault="0093510D" w:rsidP="0093510D">
            <w:pPr>
              <w:jc w:val="both"/>
              <w:rPr>
                <w:rFonts w:ascii="Times New Roman" w:hAnsi="Times New Roman" w:cs="Times New Roman"/>
                <w:noProof/>
                <w:sz w:val="24"/>
                <w:szCs w:val="24"/>
                <w:lang w:eastAsia="zh-CN"/>
              </w:rPr>
            </w:pPr>
            <w:r w:rsidRPr="0093510D">
              <w:rPr>
                <w:rFonts w:ascii="Times New Roman" w:hAnsi="Times New Roman" w:cs="Times New Roman"/>
                <w:noProof/>
                <w:sz w:val="24"/>
                <w:szCs w:val="24"/>
                <w:lang w:eastAsia="zh-CN"/>
              </w:rPr>
              <w:t xml:space="preserve">Проект </w:t>
            </w:r>
            <w:r w:rsidRPr="0093510D">
              <w:rPr>
                <w:rFonts w:ascii="Times New Roman" w:hAnsi="Times New Roman" w:cs="Times New Roman"/>
                <w:bCs/>
                <w:noProof/>
                <w:sz w:val="24"/>
                <w:szCs w:val="24"/>
                <w:lang w:eastAsia="zh-CN"/>
              </w:rPr>
              <w:t>«Библиотекарь.ру»</w:t>
            </w:r>
            <w:r w:rsidRPr="0093510D">
              <w:rPr>
                <w:rFonts w:ascii="Times New Roman" w:hAnsi="Times New Roman" w:cs="Times New Roman"/>
                <w:noProof/>
                <w:sz w:val="24"/>
                <w:szCs w:val="24"/>
                <w:lang w:eastAsia="zh-CN"/>
              </w:rPr>
              <w:t> </w:t>
            </w:r>
          </w:p>
        </w:tc>
        <w:tc>
          <w:tcPr>
            <w:tcW w:w="2752" w:type="dxa"/>
          </w:tcPr>
          <w:p w:rsidR="0093510D" w:rsidRPr="0093510D" w:rsidRDefault="0093510D" w:rsidP="0093510D">
            <w:pPr>
              <w:widowControl w:val="0"/>
              <w:autoSpaceDE w:val="0"/>
              <w:autoSpaceDN w:val="0"/>
              <w:adjustRightInd w:val="0"/>
              <w:rPr>
                <w:rFonts w:ascii="Times New Roman" w:eastAsia="Times New Roman" w:hAnsi="Times New Roman" w:cs="Times New Roman"/>
                <w:bCs/>
                <w:noProof/>
                <w:sz w:val="24"/>
                <w:szCs w:val="24"/>
                <w:lang w:eastAsia="ru-RU"/>
              </w:rPr>
            </w:pPr>
            <w:r w:rsidRPr="0093510D">
              <w:rPr>
                <w:rFonts w:ascii="Times New Roman" w:eastAsia="Times New Roman" w:hAnsi="Times New Roman" w:cs="Times New Roman"/>
                <w:noProof/>
                <w:sz w:val="24"/>
                <w:szCs w:val="24"/>
                <w:lang w:eastAsia="ru-RU"/>
              </w:rPr>
              <w:t>Электронные книги по истории</w:t>
            </w:r>
          </w:p>
        </w:tc>
      </w:tr>
      <w:tr w:rsidR="0093510D" w:rsidRPr="0093510D" w:rsidTr="0093510D">
        <w:tc>
          <w:tcPr>
            <w:tcW w:w="567" w:type="dxa"/>
          </w:tcPr>
          <w:p w:rsidR="0093510D" w:rsidRPr="0093510D" w:rsidRDefault="0093510D" w:rsidP="0093510D">
            <w:pPr>
              <w:widowControl w:val="0"/>
              <w:tabs>
                <w:tab w:val="left" w:pos="518"/>
              </w:tabs>
              <w:autoSpaceDE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8</w:t>
            </w:r>
          </w:p>
        </w:tc>
        <w:tc>
          <w:tcPr>
            <w:tcW w:w="4509"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hyperlink r:id="rId92" w:history="1">
              <w:r w:rsidRPr="0093510D">
                <w:rPr>
                  <w:rFonts w:ascii="Times New Roman" w:eastAsia="Times New Roman" w:hAnsi="Times New Roman" w:cs="Times New Roman"/>
                  <w:noProof/>
                  <w:color w:val="0000FF"/>
                  <w:sz w:val="24"/>
                  <w:szCs w:val="24"/>
                  <w:u w:val="single"/>
                  <w:lang w:eastAsia="ru-RU"/>
                </w:rPr>
                <w:t>http://www.prosv.com/ebooks/15-0849-01/part1.pdf</w:t>
              </w:r>
            </w:hyperlink>
          </w:p>
          <w:p w:rsidR="0093510D" w:rsidRPr="0093510D" w:rsidRDefault="0093510D" w:rsidP="0093510D">
            <w:pPr>
              <w:widowControl w:val="0"/>
              <w:autoSpaceDE w:val="0"/>
              <w:autoSpaceDN w:val="0"/>
              <w:adjustRightInd w:val="0"/>
              <w:jc w:val="center"/>
              <w:rPr>
                <w:rFonts w:ascii="Times New Roman" w:eastAsia="Times New Roman" w:hAnsi="Times New Roman" w:cs="Times New Roman"/>
                <w:noProof/>
                <w:sz w:val="24"/>
                <w:szCs w:val="24"/>
                <w:lang w:eastAsia="ru-RU"/>
              </w:rPr>
            </w:pPr>
          </w:p>
        </w:tc>
        <w:tc>
          <w:tcPr>
            <w:tcW w:w="2237" w:type="dxa"/>
          </w:tcPr>
          <w:p w:rsidR="0093510D" w:rsidRPr="0093510D" w:rsidRDefault="0093510D" w:rsidP="0093510D">
            <w:pPr>
              <w:jc w:val="both"/>
              <w:rPr>
                <w:rFonts w:ascii="Times New Roman" w:hAnsi="Times New Roman" w:cs="Times New Roman"/>
                <w:noProof/>
                <w:sz w:val="24"/>
                <w:szCs w:val="24"/>
                <w:shd w:val="clear" w:color="auto" w:fill="FFFFFF"/>
                <w:lang w:eastAsia="zh-CN"/>
              </w:rPr>
            </w:pPr>
            <w:r w:rsidRPr="0093510D">
              <w:rPr>
                <w:rFonts w:ascii="Times New Roman" w:hAnsi="Times New Roman" w:cs="Times New Roman"/>
                <w:noProof/>
                <w:sz w:val="24"/>
                <w:szCs w:val="24"/>
                <w:lang w:eastAsia="zh-CN"/>
              </w:rPr>
              <w:t>Издательство «Просвещение»</w:t>
            </w:r>
          </w:p>
        </w:tc>
        <w:tc>
          <w:tcPr>
            <w:tcW w:w="2752" w:type="dxa"/>
          </w:tcPr>
          <w:p w:rsidR="0093510D" w:rsidRPr="0093510D" w:rsidRDefault="0093510D" w:rsidP="0093510D">
            <w:pPr>
              <w:widowControl w:val="0"/>
              <w:autoSpaceDE w:val="0"/>
              <w:autoSpaceDN w:val="0"/>
              <w:adjustRightInd w:val="0"/>
              <w:rPr>
                <w:rFonts w:ascii="Times New Roman" w:eastAsia="Times New Roman" w:hAnsi="Times New Roman" w:cs="Times New Roman"/>
                <w:noProof/>
                <w:sz w:val="24"/>
                <w:szCs w:val="24"/>
                <w:lang w:eastAsia="ru-RU"/>
              </w:rPr>
            </w:pPr>
            <w:r w:rsidRPr="0093510D">
              <w:rPr>
                <w:rFonts w:ascii="Times New Roman" w:eastAsia="Times New Roman" w:hAnsi="Times New Roman" w:cs="Times New Roman"/>
                <w:noProof/>
                <w:sz w:val="24"/>
                <w:szCs w:val="24"/>
                <w:lang w:eastAsia="ru-RU"/>
              </w:rPr>
              <w:t>Подготовка к урокам и олимпиадам</w:t>
            </w:r>
          </w:p>
        </w:tc>
      </w:tr>
    </w:tbl>
    <w:p w:rsidR="0093510D" w:rsidRPr="0093510D" w:rsidRDefault="0093510D" w:rsidP="0093510D">
      <w:pPr>
        <w:widowControl w:val="0"/>
        <w:shd w:val="clear" w:color="auto" w:fill="FFFFFF"/>
        <w:tabs>
          <w:tab w:val="left" w:pos="518"/>
          <w:tab w:val="left" w:pos="709"/>
        </w:tabs>
        <w:suppressAutoHyphens/>
        <w:autoSpaceDE w:val="0"/>
        <w:spacing w:after="0" w:line="100" w:lineRule="atLeast"/>
        <w:jc w:val="center"/>
        <w:rPr>
          <w:rFonts w:ascii="Times New Roman" w:eastAsia="DejaVu Sans" w:hAnsi="Times New Roman" w:cs="Times New Roman"/>
          <w:b/>
          <w:noProof/>
          <w:kern w:val="1"/>
          <w:sz w:val="26"/>
          <w:szCs w:val="26"/>
          <w:lang w:val="ru-RU" w:eastAsia="hi-IN" w:bidi="hi-IN"/>
        </w:rPr>
      </w:pPr>
    </w:p>
    <w:p w:rsidR="0093510D" w:rsidRPr="0093510D" w:rsidRDefault="0093510D" w:rsidP="0093510D">
      <w:pPr>
        <w:widowControl w:val="0"/>
        <w:shd w:val="clear" w:color="auto" w:fill="FFFFFF"/>
        <w:tabs>
          <w:tab w:val="left" w:pos="518"/>
          <w:tab w:val="left" w:pos="709"/>
        </w:tabs>
        <w:suppressAutoHyphens/>
        <w:spacing w:after="0" w:line="100" w:lineRule="atLeast"/>
        <w:rPr>
          <w:rFonts w:ascii="Times New Roman" w:eastAsia="Times New Roman" w:hAnsi="Times New Roman" w:cs="Times New Roman"/>
          <w:noProof/>
          <w:kern w:val="1"/>
          <w:sz w:val="26"/>
          <w:szCs w:val="26"/>
          <w:lang w:val="ru-RU" w:eastAsia="hi-IN" w:bidi="hi-IN"/>
        </w:rPr>
      </w:pPr>
    </w:p>
    <w:p w:rsidR="00E672A4" w:rsidRDefault="00E672A4" w:rsidP="00E672A4">
      <w:pPr>
        <w:rPr>
          <w:rFonts w:ascii="Times New Roman" w:eastAsia="Times New Roman" w:hAnsi="Times New Roman" w:cs="Times New Roman"/>
          <w:noProof/>
          <w:color w:val="000000"/>
          <w:sz w:val="26"/>
          <w:szCs w:val="26"/>
          <w:lang w:val="ru-RU" w:eastAsia="ar-SA"/>
        </w:rPr>
        <w:sectPr w:rsidR="00E672A4">
          <w:pgSz w:w="11907" w:h="16839" w:code="9"/>
          <w:pgMar w:top="1440" w:right="1440" w:bottom="1440" w:left="1440" w:header="720" w:footer="720" w:gutter="0"/>
          <w:cols w:space="720"/>
        </w:sectPr>
      </w:pPr>
    </w:p>
    <w:p w:rsidR="0093510D" w:rsidRPr="0093510D" w:rsidRDefault="0093510D" w:rsidP="00E672A4">
      <w:pPr>
        <w:jc w:val="center"/>
        <w:rPr>
          <w:rFonts w:ascii="Times New Roman" w:eastAsia="Times New Roman" w:hAnsi="Times New Roman" w:cs="Times New Roman"/>
          <w:noProof/>
          <w:color w:val="000000"/>
          <w:sz w:val="26"/>
          <w:szCs w:val="26"/>
          <w:lang w:val="ru-RU" w:eastAsia="ar-SA"/>
        </w:rPr>
      </w:pPr>
      <w:r w:rsidRPr="0093510D">
        <w:rPr>
          <w:rFonts w:ascii="Times New Roman" w:eastAsia="Times New Roman" w:hAnsi="Times New Roman" w:cs="Times New Roman"/>
          <w:noProof/>
          <w:color w:val="000000"/>
          <w:sz w:val="26"/>
          <w:szCs w:val="26"/>
          <w:lang w:val="ru-RU" w:eastAsia="ar-SA"/>
        </w:rPr>
        <w:lastRenderedPageBreak/>
        <w:t>Лист корректировки рабочей программы учителя Коваленко В.А.</w:t>
      </w:r>
    </w:p>
    <w:p w:rsidR="0093510D" w:rsidRPr="0093510D" w:rsidRDefault="0093510D" w:rsidP="0093510D">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noProof/>
          <w:color w:val="000000"/>
          <w:sz w:val="26"/>
          <w:szCs w:val="26"/>
          <w:lang w:val="ru-RU" w:eastAsia="ar-SA"/>
        </w:rPr>
      </w:pPr>
      <w:r w:rsidRPr="0093510D">
        <w:rPr>
          <w:rFonts w:ascii="Times New Roman" w:eastAsia="Times New Roman" w:hAnsi="Times New Roman" w:cs="Times New Roman"/>
          <w:noProof/>
          <w:color w:val="000000"/>
          <w:sz w:val="26"/>
          <w:szCs w:val="26"/>
          <w:lang w:val="ru-RU" w:eastAsia="ar-SA"/>
        </w:rPr>
        <w:t xml:space="preserve">по истории в </w:t>
      </w:r>
      <w:r w:rsidR="00E672A4">
        <w:rPr>
          <w:rFonts w:ascii="Times New Roman" w:eastAsia="Times New Roman" w:hAnsi="Times New Roman" w:cs="Times New Roman"/>
          <w:noProof/>
          <w:color w:val="000000"/>
          <w:sz w:val="26"/>
          <w:szCs w:val="26"/>
          <w:lang w:val="ru-RU" w:eastAsia="ar-SA"/>
        </w:rPr>
        <w:t>8</w:t>
      </w:r>
      <w:r w:rsidR="006F664F">
        <w:rPr>
          <w:rFonts w:ascii="Times New Roman" w:eastAsia="Times New Roman" w:hAnsi="Times New Roman" w:cs="Times New Roman"/>
          <w:noProof/>
          <w:color w:val="000000"/>
          <w:sz w:val="26"/>
          <w:szCs w:val="26"/>
          <w:lang w:val="ru-RU" w:eastAsia="ar-SA"/>
        </w:rPr>
        <w:t>Е</w:t>
      </w:r>
      <w:bookmarkStart w:id="9" w:name="_GoBack"/>
      <w:bookmarkEnd w:id="9"/>
      <w:r w:rsidRPr="0093510D">
        <w:rPr>
          <w:rFonts w:ascii="Times New Roman" w:eastAsia="Times New Roman" w:hAnsi="Times New Roman" w:cs="Times New Roman"/>
          <w:noProof/>
          <w:color w:val="000000"/>
          <w:sz w:val="26"/>
          <w:szCs w:val="26"/>
          <w:lang w:val="ru-RU" w:eastAsia="ar-SA"/>
        </w:rPr>
        <w:t xml:space="preserve"> классе</w:t>
      </w:r>
    </w:p>
    <w:p w:rsidR="0093510D" w:rsidRPr="0093510D" w:rsidRDefault="0093510D" w:rsidP="0093510D">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noProof/>
          <w:color w:val="000000"/>
          <w:sz w:val="26"/>
          <w:szCs w:val="26"/>
          <w:lang w:val="ru-RU"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8"/>
        <w:gridCol w:w="3044"/>
        <w:gridCol w:w="1847"/>
        <w:gridCol w:w="2628"/>
        <w:gridCol w:w="3275"/>
        <w:gridCol w:w="1847"/>
      </w:tblGrid>
      <w:tr w:rsidR="0093510D" w:rsidRPr="0093510D" w:rsidTr="0093510D">
        <w:tc>
          <w:tcPr>
            <w:tcW w:w="469"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0"/>
                <w:szCs w:val="20"/>
                <w:lang w:val="ru-RU" w:eastAsia="ar-SA"/>
              </w:rPr>
            </w:pPr>
            <w:r w:rsidRPr="0093510D">
              <w:rPr>
                <w:rFonts w:ascii="Times New Roman" w:eastAsia="Times New Roman" w:hAnsi="Times New Roman" w:cs="Times New Roman"/>
                <w:noProof/>
                <w:sz w:val="20"/>
                <w:szCs w:val="20"/>
                <w:lang w:val="ru-RU" w:eastAsia="ar-SA"/>
              </w:rPr>
              <w:t>№ урок</w:t>
            </w:r>
            <w:r>
              <w:rPr>
                <w:rFonts w:ascii="Times New Roman" w:eastAsia="Times New Roman" w:hAnsi="Times New Roman" w:cs="Times New Roman"/>
                <w:noProof/>
                <w:sz w:val="20"/>
                <w:szCs w:val="20"/>
                <w:lang w:val="ru-RU" w:eastAsia="ar-SA"/>
              </w:rPr>
              <w:t>а</w:t>
            </w:r>
          </w:p>
        </w:tc>
        <w:tc>
          <w:tcPr>
            <w:tcW w:w="1091"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0"/>
                <w:szCs w:val="20"/>
                <w:lang w:val="ru-RU" w:eastAsia="ar-SA"/>
              </w:rPr>
            </w:pPr>
            <w:r w:rsidRPr="0093510D">
              <w:rPr>
                <w:rFonts w:ascii="Times New Roman" w:eastAsia="Times New Roman" w:hAnsi="Times New Roman" w:cs="Times New Roman"/>
                <w:noProof/>
                <w:sz w:val="20"/>
                <w:szCs w:val="20"/>
                <w:lang w:val="ru-RU" w:eastAsia="ar-SA"/>
              </w:rPr>
              <w:t>Название темы</w:t>
            </w:r>
          </w:p>
        </w:tc>
        <w:tc>
          <w:tcPr>
            <w:tcW w:w="662"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0"/>
                <w:szCs w:val="20"/>
                <w:lang w:val="ru-RU" w:eastAsia="ar-SA"/>
              </w:rPr>
            </w:pPr>
            <w:r w:rsidRPr="0093510D">
              <w:rPr>
                <w:rFonts w:ascii="Times New Roman" w:eastAsia="Times New Roman" w:hAnsi="Times New Roman" w:cs="Times New Roman"/>
                <w:noProof/>
                <w:sz w:val="20"/>
                <w:szCs w:val="20"/>
                <w:lang w:val="ru-RU" w:eastAsia="ar-SA"/>
              </w:rPr>
              <w:t>Дата проведения по плану</w:t>
            </w:r>
          </w:p>
        </w:tc>
        <w:tc>
          <w:tcPr>
            <w:tcW w:w="942"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0"/>
                <w:szCs w:val="20"/>
                <w:lang w:val="ru-RU" w:eastAsia="ar-SA"/>
              </w:rPr>
            </w:pPr>
            <w:r w:rsidRPr="0093510D">
              <w:rPr>
                <w:rFonts w:ascii="Times New Roman" w:eastAsia="Times New Roman" w:hAnsi="Times New Roman" w:cs="Times New Roman"/>
                <w:noProof/>
                <w:sz w:val="20"/>
                <w:szCs w:val="20"/>
                <w:lang w:val="ru-RU" w:eastAsia="ar-SA"/>
              </w:rPr>
              <w:t>Причина корректировки</w:t>
            </w:r>
          </w:p>
        </w:tc>
        <w:tc>
          <w:tcPr>
            <w:tcW w:w="1174"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0"/>
                <w:szCs w:val="20"/>
                <w:lang w:val="ru-RU" w:eastAsia="ar-SA"/>
              </w:rPr>
            </w:pPr>
            <w:r w:rsidRPr="0093510D">
              <w:rPr>
                <w:rFonts w:ascii="Times New Roman" w:eastAsia="Times New Roman" w:hAnsi="Times New Roman" w:cs="Times New Roman"/>
                <w:noProof/>
                <w:sz w:val="20"/>
                <w:szCs w:val="20"/>
                <w:lang w:val="ru-RU" w:eastAsia="ar-SA"/>
              </w:rPr>
              <w:t>Корректирующие мероприятия</w:t>
            </w:r>
          </w:p>
        </w:tc>
        <w:tc>
          <w:tcPr>
            <w:tcW w:w="662"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0"/>
                <w:szCs w:val="20"/>
                <w:lang w:val="ru-RU" w:eastAsia="ar-SA"/>
              </w:rPr>
            </w:pPr>
            <w:r w:rsidRPr="0093510D">
              <w:rPr>
                <w:rFonts w:ascii="Times New Roman" w:eastAsia="Times New Roman" w:hAnsi="Times New Roman" w:cs="Times New Roman"/>
                <w:noProof/>
                <w:sz w:val="20"/>
                <w:szCs w:val="20"/>
                <w:lang w:val="ru-RU" w:eastAsia="ar-SA"/>
              </w:rPr>
              <w:t>Дата проведения по факту</w:t>
            </w:r>
          </w:p>
        </w:tc>
      </w:tr>
      <w:tr w:rsidR="0093510D" w:rsidRPr="0093510D" w:rsidTr="0093510D">
        <w:tc>
          <w:tcPr>
            <w:tcW w:w="469" w:type="pct"/>
            <w:shd w:val="clear" w:color="auto" w:fill="auto"/>
            <w:vAlign w:val="center"/>
          </w:tcPr>
          <w:p w:rsid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p w:rsidR="00E672A4" w:rsidRPr="0093510D" w:rsidRDefault="00E672A4"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1091"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662"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942"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1174"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662" w:type="pct"/>
            <w:shd w:val="clear" w:color="auto" w:fill="auto"/>
            <w:vAlign w:val="center"/>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r>
      <w:tr w:rsidR="0093510D" w:rsidRPr="0093510D" w:rsidTr="0093510D">
        <w:tc>
          <w:tcPr>
            <w:tcW w:w="469" w:type="pct"/>
            <w:shd w:val="clear" w:color="auto" w:fill="auto"/>
          </w:tcPr>
          <w:p w:rsid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p w:rsidR="00E672A4" w:rsidRPr="0093510D" w:rsidRDefault="00E672A4"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28"/>
                <w:szCs w:val="28"/>
                <w:lang w:val="ru-RU" w:eastAsia="ar-SA"/>
              </w:rPr>
            </w:pPr>
          </w:p>
        </w:tc>
      </w:tr>
      <w:tr w:rsidR="0093510D" w:rsidRPr="0093510D" w:rsidTr="0093510D">
        <w:tc>
          <w:tcPr>
            <w:tcW w:w="469"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r>
      <w:tr w:rsidR="0093510D" w:rsidRPr="0093510D" w:rsidTr="0093510D">
        <w:tc>
          <w:tcPr>
            <w:tcW w:w="469"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r>
      <w:tr w:rsidR="0093510D" w:rsidRPr="0093510D" w:rsidTr="0093510D">
        <w:tc>
          <w:tcPr>
            <w:tcW w:w="469"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r>
      <w:tr w:rsidR="0093510D" w:rsidRPr="0093510D" w:rsidTr="0093510D">
        <w:tc>
          <w:tcPr>
            <w:tcW w:w="469"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r>
      <w:tr w:rsidR="0093510D" w:rsidRPr="0093510D" w:rsidTr="0093510D">
        <w:tc>
          <w:tcPr>
            <w:tcW w:w="469"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r>
      <w:tr w:rsidR="0093510D" w:rsidRPr="0093510D" w:rsidTr="0093510D">
        <w:tc>
          <w:tcPr>
            <w:tcW w:w="469"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r>
      <w:tr w:rsidR="0093510D" w:rsidRPr="0093510D" w:rsidTr="0093510D">
        <w:tc>
          <w:tcPr>
            <w:tcW w:w="469"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091"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94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1174"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c>
          <w:tcPr>
            <w:tcW w:w="662" w:type="pct"/>
            <w:shd w:val="clear" w:color="auto" w:fill="auto"/>
          </w:tcPr>
          <w:p w:rsidR="0093510D" w:rsidRPr="0093510D" w:rsidRDefault="0093510D" w:rsidP="0093510D">
            <w:pPr>
              <w:suppressLineNumbers/>
              <w:suppressAutoHyphens/>
              <w:snapToGrid w:val="0"/>
              <w:spacing w:after="0" w:line="240" w:lineRule="auto"/>
              <w:jc w:val="center"/>
              <w:rPr>
                <w:rFonts w:ascii="Times New Roman" w:eastAsia="Times New Roman" w:hAnsi="Times New Roman" w:cs="Times New Roman"/>
                <w:noProof/>
                <w:sz w:val="48"/>
                <w:szCs w:val="48"/>
                <w:lang w:val="ru-RU" w:eastAsia="ar-SA"/>
              </w:rPr>
            </w:pPr>
          </w:p>
        </w:tc>
      </w:tr>
    </w:tbl>
    <w:p w:rsidR="0093510D" w:rsidRPr="0093510D" w:rsidRDefault="0093510D" w:rsidP="0093510D">
      <w:pPr>
        <w:widowControl w:val="0"/>
        <w:shd w:val="clear" w:color="auto" w:fill="FFFFFF"/>
        <w:tabs>
          <w:tab w:val="left" w:pos="518"/>
          <w:tab w:val="left" w:pos="709"/>
        </w:tabs>
        <w:suppressAutoHyphens/>
        <w:autoSpaceDE w:val="0"/>
        <w:spacing w:after="0" w:line="100" w:lineRule="atLeast"/>
        <w:jc w:val="center"/>
        <w:rPr>
          <w:rFonts w:ascii="Times New Roman" w:eastAsia="DejaVu Sans" w:hAnsi="Times New Roman" w:cs="Times New Roman"/>
          <w:b/>
          <w:noProof/>
          <w:kern w:val="1"/>
          <w:lang w:val="ru-RU" w:eastAsia="hi-IN" w:bidi="hi-IN"/>
        </w:rPr>
      </w:pPr>
    </w:p>
    <w:p w:rsidR="0093510D" w:rsidRPr="0093510D" w:rsidRDefault="0093510D" w:rsidP="0093510D">
      <w:pPr>
        <w:rPr>
          <w:rFonts w:ascii="Times New Roman" w:eastAsia="Times New Roman" w:hAnsi="Times New Roman" w:cs="Times New Roman"/>
          <w:noProof/>
          <w:sz w:val="26"/>
          <w:szCs w:val="26"/>
          <w:lang w:val="ru-RU" w:eastAsia="ar-SA"/>
        </w:rPr>
      </w:pPr>
      <w:r w:rsidRPr="0093510D">
        <w:rPr>
          <w:rFonts w:ascii="Times New Roman" w:eastAsia="Times New Roman" w:hAnsi="Times New Roman" w:cs="Times New Roman"/>
          <w:noProof/>
          <w:sz w:val="26"/>
          <w:szCs w:val="26"/>
          <w:lang w:val="ru-RU" w:eastAsia="ar-SA"/>
        </w:rPr>
        <w:br w:type="page"/>
      </w:r>
    </w:p>
    <w:p w:rsidR="0093510D" w:rsidRPr="0093510D" w:rsidRDefault="0093510D" w:rsidP="0093510D">
      <w:pPr>
        <w:spacing w:after="0" w:line="240" w:lineRule="auto"/>
        <w:jc w:val="center"/>
        <w:rPr>
          <w:rFonts w:ascii="Times New Roman" w:eastAsia="Times New Roman" w:hAnsi="Times New Roman" w:cs="Times New Roman"/>
          <w:noProof/>
          <w:sz w:val="26"/>
          <w:szCs w:val="26"/>
          <w:lang w:val="ru-RU" w:eastAsia="ar-SA"/>
        </w:rPr>
      </w:pPr>
      <w:r w:rsidRPr="0093510D">
        <w:rPr>
          <w:rFonts w:ascii="Times New Roman" w:eastAsia="Times New Roman" w:hAnsi="Times New Roman" w:cs="Times New Roman"/>
          <w:noProof/>
          <w:sz w:val="26"/>
          <w:szCs w:val="26"/>
          <w:lang w:val="ru-RU" w:eastAsia="ar-SA"/>
        </w:rPr>
        <w:lastRenderedPageBreak/>
        <w:t>Сводная таблица</w:t>
      </w:r>
    </w:p>
    <w:p w:rsidR="0093510D" w:rsidRPr="0093510D" w:rsidRDefault="0093510D" w:rsidP="0093510D">
      <w:pPr>
        <w:suppressAutoHyphens/>
        <w:spacing w:after="0" w:line="240" w:lineRule="auto"/>
        <w:jc w:val="center"/>
        <w:rPr>
          <w:rFonts w:ascii="Times New Roman" w:eastAsia="Times New Roman" w:hAnsi="Times New Roman" w:cs="Times New Roman"/>
          <w:noProof/>
          <w:sz w:val="26"/>
          <w:szCs w:val="26"/>
          <w:lang w:val="ru-RU" w:eastAsia="ar-SA"/>
        </w:rPr>
      </w:pPr>
      <w:r w:rsidRPr="0093510D">
        <w:rPr>
          <w:rFonts w:ascii="Times New Roman" w:eastAsia="Times New Roman" w:hAnsi="Times New Roman" w:cs="Times New Roman"/>
          <w:noProof/>
          <w:sz w:val="26"/>
          <w:szCs w:val="26"/>
          <w:lang w:val="ru-RU" w:eastAsia="ar-SA"/>
        </w:rPr>
        <w:t xml:space="preserve">«Выполнения рабочей программы» </w:t>
      </w:r>
    </w:p>
    <w:p w:rsidR="0093510D" w:rsidRPr="0093510D" w:rsidRDefault="0093510D" w:rsidP="0093510D">
      <w:pPr>
        <w:suppressAutoHyphens/>
        <w:spacing w:after="0" w:line="240" w:lineRule="auto"/>
        <w:jc w:val="center"/>
        <w:rPr>
          <w:rFonts w:ascii="Times New Roman" w:eastAsia="Times New Roman" w:hAnsi="Times New Roman" w:cs="Times New Roman"/>
          <w:noProof/>
          <w:sz w:val="26"/>
          <w:szCs w:val="26"/>
          <w:lang w:val="ru-RU" w:eastAsia="ar-SA"/>
        </w:rPr>
      </w:pP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527"/>
        <w:gridCol w:w="530"/>
        <w:gridCol w:w="530"/>
        <w:gridCol w:w="529"/>
        <w:gridCol w:w="526"/>
        <w:gridCol w:w="529"/>
        <w:gridCol w:w="529"/>
        <w:gridCol w:w="529"/>
        <w:gridCol w:w="526"/>
        <w:gridCol w:w="529"/>
        <w:gridCol w:w="529"/>
        <w:gridCol w:w="529"/>
        <w:gridCol w:w="2108"/>
        <w:gridCol w:w="1585"/>
        <w:gridCol w:w="2283"/>
      </w:tblGrid>
      <w:tr w:rsidR="0093510D" w:rsidRPr="0093510D" w:rsidTr="0093510D">
        <w:trPr>
          <w:trHeight w:val="281"/>
        </w:trPr>
        <w:tc>
          <w:tcPr>
            <w:tcW w:w="553" w:type="pct"/>
            <w:vMerge w:val="restar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Количество часов по плану (год/неделя)</w:t>
            </w:r>
          </w:p>
        </w:tc>
        <w:tc>
          <w:tcPr>
            <w:tcW w:w="2289" w:type="pct"/>
            <w:gridSpan w:val="12"/>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По плану/по факту</w:t>
            </w:r>
          </w:p>
        </w:tc>
        <w:tc>
          <w:tcPr>
            <w:tcW w:w="761" w:type="pct"/>
            <w:vMerge w:val="restar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Calibri"/>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Общее кол-во часов, реализованных</w:t>
            </w:r>
          </w:p>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на момент контроля</w:t>
            </w:r>
          </w:p>
        </w:tc>
        <w:tc>
          <w:tcPr>
            <w:tcW w:w="572" w:type="pct"/>
            <w:vMerge w:val="restar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Calibri"/>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Общий % реализации программы</w:t>
            </w:r>
          </w:p>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на момент контроля</w:t>
            </w:r>
          </w:p>
        </w:tc>
        <w:tc>
          <w:tcPr>
            <w:tcW w:w="824" w:type="pct"/>
            <w:vMerge w:val="restar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Несоответствие плану на момент контроля</w:t>
            </w:r>
          </w:p>
        </w:tc>
      </w:tr>
      <w:tr w:rsidR="0093510D" w:rsidRPr="0093510D" w:rsidTr="0093510D">
        <w:trPr>
          <w:trHeight w:val="450"/>
        </w:trPr>
        <w:tc>
          <w:tcPr>
            <w:tcW w:w="553"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c>
          <w:tcPr>
            <w:tcW w:w="763" w:type="pct"/>
            <w:gridSpan w:val="4"/>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I</w:t>
            </w:r>
          </w:p>
        </w:tc>
        <w:tc>
          <w:tcPr>
            <w:tcW w:w="763" w:type="pct"/>
            <w:gridSpan w:val="4"/>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II</w:t>
            </w:r>
          </w:p>
        </w:tc>
        <w:tc>
          <w:tcPr>
            <w:tcW w:w="763" w:type="pct"/>
            <w:gridSpan w:val="4"/>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r w:rsidRPr="0093510D">
              <w:rPr>
                <w:rFonts w:ascii="Times New Roman" w:eastAsia="Times New Roman" w:hAnsi="Times New Roman" w:cs="Times New Roman"/>
                <w:noProof/>
                <w:color w:val="000000"/>
                <w:sz w:val="18"/>
                <w:szCs w:val="18"/>
                <w:lang w:val="ru-RU" w:eastAsia="ru-RU"/>
              </w:rPr>
              <w:t>III</w:t>
            </w:r>
          </w:p>
        </w:tc>
        <w:tc>
          <w:tcPr>
            <w:tcW w:w="761"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c>
          <w:tcPr>
            <w:tcW w:w="572"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c>
          <w:tcPr>
            <w:tcW w:w="824"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r>
      <w:tr w:rsidR="0093510D" w:rsidRPr="0093510D" w:rsidTr="0093510D">
        <w:trPr>
          <w:trHeight w:val="233"/>
        </w:trPr>
        <w:tc>
          <w:tcPr>
            <w:tcW w:w="553"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c>
          <w:tcPr>
            <w:tcW w:w="190"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П</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Ф</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К</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w:t>
            </w:r>
          </w:p>
        </w:tc>
        <w:tc>
          <w:tcPr>
            <w:tcW w:w="190"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П</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Ф</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К</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w:t>
            </w:r>
          </w:p>
        </w:tc>
        <w:tc>
          <w:tcPr>
            <w:tcW w:w="190"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П</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Ф</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К</w:t>
            </w:r>
          </w:p>
        </w:tc>
        <w:tc>
          <w:tcPr>
            <w:tcW w:w="191" w:type="pct"/>
            <w:shd w:val="clear" w:color="auto" w:fill="auto"/>
            <w:vAlign w:val="center"/>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bCs/>
                <w:noProof/>
                <w:color w:val="000000"/>
                <w:sz w:val="18"/>
                <w:szCs w:val="18"/>
                <w:lang w:val="ru-RU" w:eastAsia="ru-RU"/>
              </w:rPr>
            </w:pPr>
            <w:r w:rsidRPr="0093510D">
              <w:rPr>
                <w:rFonts w:ascii="Times New Roman" w:eastAsia="Times New Roman" w:hAnsi="Times New Roman" w:cs="Times New Roman"/>
                <w:bCs/>
                <w:noProof/>
                <w:color w:val="000000"/>
                <w:sz w:val="18"/>
                <w:szCs w:val="18"/>
                <w:lang w:val="ru-RU" w:eastAsia="ru-RU"/>
              </w:rPr>
              <w:t>%</w:t>
            </w:r>
          </w:p>
        </w:tc>
        <w:tc>
          <w:tcPr>
            <w:tcW w:w="761"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c>
          <w:tcPr>
            <w:tcW w:w="572"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c>
          <w:tcPr>
            <w:tcW w:w="824" w:type="pct"/>
            <w:vMerge/>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8"/>
                <w:szCs w:val="18"/>
                <w:lang w:val="ru-RU" w:eastAsia="ru-RU"/>
              </w:rPr>
            </w:pPr>
          </w:p>
        </w:tc>
      </w:tr>
      <w:tr w:rsidR="0093510D" w:rsidRPr="0093510D" w:rsidTr="0093510D">
        <w:trPr>
          <w:trHeight w:val="281"/>
        </w:trPr>
        <w:tc>
          <w:tcPr>
            <w:tcW w:w="553" w:type="pc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6"/>
                <w:szCs w:val="16"/>
                <w:lang w:val="ru-RU" w:eastAsia="ru-RU"/>
              </w:rPr>
            </w:pPr>
            <w:r w:rsidRPr="0093510D">
              <w:rPr>
                <w:rFonts w:ascii="Times New Roman" w:eastAsia="Times New Roman" w:hAnsi="Times New Roman" w:cs="Times New Roman"/>
                <w:noProof/>
                <w:color w:val="000000"/>
                <w:sz w:val="16"/>
                <w:szCs w:val="16"/>
                <w:lang w:val="ru-RU" w:eastAsia="ru-RU"/>
              </w:rPr>
              <w:t>68</w:t>
            </w:r>
          </w:p>
        </w:tc>
        <w:tc>
          <w:tcPr>
            <w:tcW w:w="190"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0"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0"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191" w:type="pct"/>
            <w:shd w:val="clear" w:color="auto" w:fill="auto"/>
          </w:tcPr>
          <w:p w:rsidR="0093510D" w:rsidRPr="0093510D" w:rsidRDefault="0093510D" w:rsidP="0093510D">
            <w:pPr>
              <w:suppressAutoHyphens/>
              <w:adjustRightInd w:val="0"/>
              <w:spacing w:after="0" w:line="240" w:lineRule="auto"/>
              <w:ind w:left="-57" w:right="-57"/>
              <w:jc w:val="center"/>
              <w:rPr>
                <w:rFonts w:ascii="Times New Roman" w:eastAsia="Times New Roman" w:hAnsi="Times New Roman" w:cs="Times New Roman"/>
                <w:noProof/>
                <w:color w:val="000000"/>
                <w:sz w:val="16"/>
                <w:szCs w:val="16"/>
                <w:lang w:val="ru-RU" w:eastAsia="ru-RU"/>
              </w:rPr>
            </w:pPr>
          </w:p>
        </w:tc>
        <w:tc>
          <w:tcPr>
            <w:tcW w:w="761" w:type="pc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6"/>
                <w:szCs w:val="16"/>
                <w:lang w:val="ru-RU" w:eastAsia="ru-RU"/>
              </w:rPr>
            </w:pPr>
          </w:p>
        </w:tc>
        <w:tc>
          <w:tcPr>
            <w:tcW w:w="572" w:type="pc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6"/>
                <w:szCs w:val="16"/>
                <w:lang w:val="ru-RU" w:eastAsia="ru-RU"/>
              </w:rPr>
            </w:pPr>
          </w:p>
        </w:tc>
        <w:tc>
          <w:tcPr>
            <w:tcW w:w="824" w:type="pct"/>
            <w:shd w:val="clear" w:color="auto" w:fill="auto"/>
          </w:tcPr>
          <w:p w:rsidR="0093510D" w:rsidRPr="0093510D" w:rsidRDefault="0093510D" w:rsidP="0093510D">
            <w:pPr>
              <w:suppressAutoHyphens/>
              <w:adjustRightInd w:val="0"/>
              <w:spacing w:after="0" w:line="240" w:lineRule="auto"/>
              <w:jc w:val="center"/>
              <w:rPr>
                <w:rFonts w:ascii="Times New Roman" w:eastAsia="Times New Roman" w:hAnsi="Times New Roman" w:cs="Times New Roman"/>
                <w:noProof/>
                <w:color w:val="000000"/>
                <w:sz w:val="16"/>
                <w:szCs w:val="16"/>
                <w:lang w:val="ru-RU" w:eastAsia="ru-RU"/>
              </w:rPr>
            </w:pPr>
          </w:p>
        </w:tc>
      </w:tr>
    </w:tbl>
    <w:p w:rsidR="0093510D" w:rsidRPr="0093510D" w:rsidRDefault="0093510D" w:rsidP="0093510D">
      <w:pPr>
        <w:shd w:val="clear" w:color="auto" w:fill="FFFFFF"/>
        <w:tabs>
          <w:tab w:val="left" w:pos="518"/>
        </w:tabs>
        <w:suppressAutoHyphens/>
        <w:spacing w:after="0" w:line="240" w:lineRule="auto"/>
        <w:jc w:val="right"/>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 xml:space="preserve">  </w:t>
      </w:r>
    </w:p>
    <w:p w:rsidR="0093510D" w:rsidRPr="0093510D" w:rsidRDefault="0093510D" w:rsidP="0093510D">
      <w:pPr>
        <w:suppressAutoHyphens/>
        <w:spacing w:after="0" w:line="240" w:lineRule="auto"/>
        <w:jc w:val="center"/>
        <w:rPr>
          <w:rFonts w:ascii="Times New Roman" w:eastAsia="Times New Roman" w:hAnsi="Times New Roman" w:cs="Times New Roman"/>
          <w:noProof/>
          <w:sz w:val="18"/>
          <w:szCs w:val="18"/>
          <w:lang w:val="ru-RU" w:eastAsia="ar-SA"/>
        </w:rPr>
      </w:pPr>
      <w:r w:rsidRPr="0093510D">
        <w:rPr>
          <w:rFonts w:ascii="Times New Roman" w:eastAsia="Times New Roman" w:hAnsi="Times New Roman" w:cs="Times New Roman"/>
          <w:noProof/>
          <w:sz w:val="18"/>
          <w:szCs w:val="18"/>
          <w:lang w:val="ru-RU" w:eastAsia="ar-SA"/>
        </w:rPr>
        <w:t>Сводная таблица «Выполнение практической части рабочей программы»</w:t>
      </w:r>
    </w:p>
    <w:p w:rsidR="0093510D" w:rsidRPr="0093510D" w:rsidRDefault="0093510D" w:rsidP="0093510D">
      <w:pPr>
        <w:suppressAutoHyphens/>
        <w:spacing w:after="0" w:line="240" w:lineRule="auto"/>
        <w:jc w:val="center"/>
        <w:rPr>
          <w:rFonts w:ascii="Times New Roman" w:eastAsia="Times New Roman" w:hAnsi="Times New Roman" w:cs="Times New Roman"/>
          <w:noProof/>
          <w:sz w:val="18"/>
          <w:szCs w:val="18"/>
          <w:lang w:val="ru-RU" w:eastAsia="ar-SA"/>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4"/>
        <w:gridCol w:w="2179"/>
        <w:gridCol w:w="1880"/>
        <w:gridCol w:w="1932"/>
        <w:gridCol w:w="2177"/>
      </w:tblGrid>
      <w:tr w:rsidR="0093510D" w:rsidRPr="0093510D" w:rsidTr="0093510D">
        <w:trPr>
          <w:trHeight w:val="290"/>
        </w:trPr>
        <w:tc>
          <w:tcPr>
            <w:tcW w:w="2058" w:type="pct"/>
            <w:vMerge w:val="restart"/>
            <w:shd w:val="clear" w:color="auto" w:fill="auto"/>
            <w:vAlign w:val="center"/>
          </w:tcPr>
          <w:p w:rsidR="0093510D" w:rsidRPr="0093510D" w:rsidRDefault="0093510D" w:rsidP="0093510D">
            <w:pPr>
              <w:suppressAutoHyphens/>
              <w:spacing w:after="0" w:line="240" w:lineRule="auto"/>
              <w:jc w:val="center"/>
              <w:rPr>
                <w:rFonts w:ascii="Times New Roman" w:eastAsia="Times New Roman" w:hAnsi="Times New Roman" w:cs="Times New Roman"/>
                <w:noProof/>
                <w:sz w:val="18"/>
                <w:szCs w:val="18"/>
                <w:lang w:val="ru-RU" w:eastAsia="ar-SA"/>
              </w:rPr>
            </w:pPr>
            <w:r w:rsidRPr="0093510D">
              <w:rPr>
                <w:rFonts w:ascii="Times New Roman" w:eastAsia="Times New Roman" w:hAnsi="Times New Roman" w:cs="Times New Roman"/>
                <w:noProof/>
                <w:sz w:val="18"/>
                <w:szCs w:val="18"/>
                <w:lang w:val="ru-RU" w:eastAsia="ar-SA"/>
              </w:rPr>
              <w:t>Учебный период</w:t>
            </w:r>
          </w:p>
        </w:tc>
        <w:tc>
          <w:tcPr>
            <w:tcW w:w="2942" w:type="pct"/>
            <w:gridSpan w:val="4"/>
            <w:shd w:val="clear" w:color="auto" w:fill="auto"/>
            <w:vAlign w:val="center"/>
          </w:tcPr>
          <w:p w:rsidR="0093510D" w:rsidRPr="0093510D" w:rsidRDefault="0093510D" w:rsidP="0093510D">
            <w:pPr>
              <w:suppressAutoHyphens/>
              <w:spacing w:after="0" w:line="240" w:lineRule="auto"/>
              <w:jc w:val="center"/>
              <w:rPr>
                <w:rFonts w:ascii="Times New Roman" w:eastAsia="Times New Roman" w:hAnsi="Times New Roman" w:cs="Times New Roman"/>
                <w:noProof/>
                <w:sz w:val="18"/>
                <w:szCs w:val="18"/>
                <w:lang w:val="ru-RU" w:eastAsia="ar-SA"/>
              </w:rPr>
            </w:pPr>
            <w:r w:rsidRPr="0093510D">
              <w:rPr>
                <w:rFonts w:ascii="Times New Roman" w:eastAsia="Times New Roman" w:hAnsi="Times New Roman" w:cs="Times New Roman"/>
                <w:noProof/>
                <w:sz w:val="18"/>
                <w:szCs w:val="18"/>
                <w:lang w:val="ru-RU" w:eastAsia="ar-SA"/>
              </w:rPr>
              <w:t>Письменные контрольные работы</w:t>
            </w:r>
          </w:p>
        </w:tc>
      </w:tr>
      <w:tr w:rsidR="0093510D" w:rsidRPr="0093510D" w:rsidTr="0093510D">
        <w:trPr>
          <w:trHeight w:val="290"/>
        </w:trPr>
        <w:tc>
          <w:tcPr>
            <w:tcW w:w="2058" w:type="pct"/>
            <w:vMerge/>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18"/>
                <w:szCs w:val="18"/>
                <w:lang w:val="ru-RU" w:eastAsia="ar-SA"/>
              </w:rPr>
            </w:pPr>
          </w:p>
        </w:tc>
        <w:tc>
          <w:tcPr>
            <w:tcW w:w="1462" w:type="pct"/>
            <w:gridSpan w:val="2"/>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i/>
                <w:noProof/>
                <w:sz w:val="18"/>
                <w:szCs w:val="18"/>
                <w:lang w:val="ru-RU" w:eastAsia="ar-SA"/>
              </w:rPr>
            </w:pPr>
            <w:r w:rsidRPr="0093510D">
              <w:rPr>
                <w:rFonts w:ascii="Times New Roman" w:eastAsia="Times New Roman" w:hAnsi="Times New Roman" w:cs="Times New Roman"/>
                <w:i/>
                <w:noProof/>
                <w:sz w:val="18"/>
                <w:szCs w:val="18"/>
                <w:lang w:val="ru-RU" w:eastAsia="ar-SA"/>
              </w:rPr>
              <w:t>Практическая работа</w:t>
            </w:r>
          </w:p>
        </w:tc>
        <w:tc>
          <w:tcPr>
            <w:tcW w:w="1480" w:type="pct"/>
            <w:gridSpan w:val="2"/>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i/>
                <w:noProof/>
                <w:sz w:val="18"/>
                <w:szCs w:val="18"/>
                <w:lang w:val="ru-RU" w:eastAsia="ar-SA"/>
              </w:rPr>
            </w:pPr>
            <w:r w:rsidRPr="0093510D">
              <w:rPr>
                <w:rFonts w:ascii="Times New Roman" w:eastAsia="Times New Roman" w:hAnsi="Times New Roman" w:cs="Times New Roman"/>
                <w:i/>
                <w:noProof/>
                <w:sz w:val="18"/>
                <w:szCs w:val="18"/>
                <w:lang w:val="ru-RU" w:eastAsia="ar-SA"/>
              </w:rPr>
              <w:t>Контрольная работа</w:t>
            </w:r>
          </w:p>
        </w:tc>
      </w:tr>
      <w:tr w:rsidR="0093510D" w:rsidRPr="0093510D" w:rsidTr="0093510D">
        <w:trPr>
          <w:trHeight w:val="302"/>
        </w:trPr>
        <w:tc>
          <w:tcPr>
            <w:tcW w:w="2058" w:type="pct"/>
            <w:vMerge/>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785"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r w:rsidRPr="0093510D">
              <w:rPr>
                <w:rFonts w:ascii="Times New Roman" w:eastAsia="Times New Roman" w:hAnsi="Times New Roman" w:cs="Times New Roman"/>
                <w:noProof/>
                <w:sz w:val="24"/>
                <w:szCs w:val="24"/>
                <w:lang w:val="ru-RU" w:eastAsia="ar-SA"/>
              </w:rPr>
              <w:t>план</w:t>
            </w:r>
          </w:p>
        </w:tc>
        <w:tc>
          <w:tcPr>
            <w:tcW w:w="677"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r w:rsidRPr="0093510D">
              <w:rPr>
                <w:rFonts w:ascii="Times New Roman" w:eastAsia="Times New Roman" w:hAnsi="Times New Roman" w:cs="Times New Roman"/>
                <w:noProof/>
                <w:sz w:val="24"/>
                <w:szCs w:val="24"/>
                <w:lang w:val="ru-RU" w:eastAsia="ar-SA"/>
              </w:rPr>
              <w:t>факт</w:t>
            </w:r>
          </w:p>
        </w:tc>
        <w:tc>
          <w:tcPr>
            <w:tcW w:w="696"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r w:rsidRPr="0093510D">
              <w:rPr>
                <w:rFonts w:ascii="Times New Roman" w:eastAsia="Times New Roman" w:hAnsi="Times New Roman" w:cs="Times New Roman"/>
                <w:noProof/>
                <w:sz w:val="24"/>
                <w:szCs w:val="24"/>
                <w:lang w:val="ru-RU" w:eastAsia="ar-SA"/>
              </w:rPr>
              <w:t>план</w:t>
            </w:r>
          </w:p>
        </w:tc>
        <w:tc>
          <w:tcPr>
            <w:tcW w:w="784"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r w:rsidRPr="0093510D">
              <w:rPr>
                <w:rFonts w:ascii="Times New Roman" w:eastAsia="Times New Roman" w:hAnsi="Times New Roman" w:cs="Times New Roman"/>
                <w:noProof/>
                <w:sz w:val="24"/>
                <w:szCs w:val="24"/>
                <w:lang w:val="ru-RU" w:eastAsia="ar-SA"/>
              </w:rPr>
              <w:t>факт</w:t>
            </w:r>
          </w:p>
        </w:tc>
      </w:tr>
      <w:tr w:rsidR="0093510D" w:rsidRPr="0093510D" w:rsidTr="0093510D">
        <w:trPr>
          <w:trHeight w:val="290"/>
        </w:trPr>
        <w:tc>
          <w:tcPr>
            <w:tcW w:w="2058"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r w:rsidRPr="0093510D">
              <w:rPr>
                <w:rFonts w:ascii="Times New Roman" w:eastAsia="Times New Roman" w:hAnsi="Times New Roman" w:cs="Times New Roman"/>
                <w:noProof/>
                <w:sz w:val="24"/>
                <w:szCs w:val="24"/>
                <w:lang w:val="ru-RU" w:eastAsia="ar-SA"/>
              </w:rPr>
              <w:t>I триместр</w:t>
            </w:r>
          </w:p>
        </w:tc>
        <w:tc>
          <w:tcPr>
            <w:tcW w:w="785"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77"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96"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784"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r>
      <w:tr w:rsidR="0093510D" w:rsidRPr="0093510D" w:rsidTr="0093510D">
        <w:trPr>
          <w:trHeight w:val="262"/>
        </w:trPr>
        <w:tc>
          <w:tcPr>
            <w:tcW w:w="2058" w:type="pct"/>
            <w:shd w:val="clear" w:color="auto" w:fill="auto"/>
          </w:tcPr>
          <w:p w:rsidR="0093510D" w:rsidRPr="0093510D" w:rsidRDefault="0093510D" w:rsidP="0093510D">
            <w:pPr>
              <w:spacing w:after="0" w:line="240" w:lineRule="auto"/>
              <w:jc w:val="center"/>
              <w:rPr>
                <w:rFonts w:ascii="Calibri" w:eastAsia="Times New Roman" w:hAnsi="Calibri" w:cs="Times New Roman"/>
                <w:noProof/>
                <w:sz w:val="24"/>
                <w:szCs w:val="24"/>
                <w:lang w:val="ru-RU" w:eastAsia="ru-RU"/>
              </w:rPr>
            </w:pPr>
            <w:r w:rsidRPr="0093510D">
              <w:rPr>
                <w:rFonts w:ascii="Times New Roman" w:eastAsia="Times New Roman" w:hAnsi="Times New Roman" w:cs="Times New Roman"/>
                <w:noProof/>
                <w:sz w:val="24"/>
                <w:szCs w:val="24"/>
                <w:lang w:val="ru-RU" w:eastAsia="ar-SA"/>
              </w:rPr>
              <w:t>II триместр</w:t>
            </w:r>
          </w:p>
        </w:tc>
        <w:tc>
          <w:tcPr>
            <w:tcW w:w="785"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77"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96"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784"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r>
      <w:tr w:rsidR="0093510D" w:rsidRPr="0093510D" w:rsidTr="0093510D">
        <w:trPr>
          <w:trHeight w:val="262"/>
        </w:trPr>
        <w:tc>
          <w:tcPr>
            <w:tcW w:w="2058" w:type="pct"/>
            <w:shd w:val="clear" w:color="auto" w:fill="auto"/>
          </w:tcPr>
          <w:p w:rsidR="0093510D" w:rsidRPr="0093510D" w:rsidRDefault="0093510D" w:rsidP="0093510D">
            <w:pPr>
              <w:spacing w:after="0" w:line="240" w:lineRule="auto"/>
              <w:jc w:val="center"/>
              <w:rPr>
                <w:rFonts w:ascii="Times New Roman" w:eastAsia="Times New Roman" w:hAnsi="Times New Roman" w:cs="Times New Roman"/>
                <w:noProof/>
                <w:sz w:val="24"/>
                <w:szCs w:val="24"/>
                <w:lang w:val="ru-RU" w:eastAsia="ar-SA"/>
              </w:rPr>
            </w:pPr>
            <w:r w:rsidRPr="0093510D">
              <w:rPr>
                <w:rFonts w:ascii="Times New Roman" w:eastAsia="Times New Roman" w:hAnsi="Times New Roman" w:cs="Times New Roman"/>
                <w:noProof/>
                <w:sz w:val="24"/>
                <w:szCs w:val="24"/>
                <w:lang w:val="ru-RU" w:eastAsia="ar-SA"/>
              </w:rPr>
              <w:t>III триместр</w:t>
            </w:r>
          </w:p>
        </w:tc>
        <w:tc>
          <w:tcPr>
            <w:tcW w:w="785"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77"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96"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784"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r>
      <w:tr w:rsidR="0093510D" w:rsidRPr="0093510D" w:rsidTr="0093510D">
        <w:trPr>
          <w:trHeight w:val="60"/>
        </w:trPr>
        <w:tc>
          <w:tcPr>
            <w:tcW w:w="2058"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r w:rsidRPr="0093510D">
              <w:rPr>
                <w:rFonts w:ascii="Times New Roman" w:eastAsia="Times New Roman" w:hAnsi="Times New Roman" w:cs="Times New Roman"/>
                <w:noProof/>
                <w:sz w:val="24"/>
                <w:szCs w:val="24"/>
                <w:lang w:val="ru-RU" w:eastAsia="ar-SA"/>
              </w:rPr>
              <w:t>ИТОГО</w:t>
            </w:r>
          </w:p>
        </w:tc>
        <w:tc>
          <w:tcPr>
            <w:tcW w:w="785"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77"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696"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c>
          <w:tcPr>
            <w:tcW w:w="784" w:type="pct"/>
            <w:shd w:val="clear" w:color="auto" w:fill="auto"/>
          </w:tcPr>
          <w:p w:rsidR="0093510D" w:rsidRPr="0093510D" w:rsidRDefault="0093510D" w:rsidP="0093510D">
            <w:pPr>
              <w:suppressAutoHyphens/>
              <w:spacing w:after="0" w:line="240" w:lineRule="auto"/>
              <w:jc w:val="center"/>
              <w:rPr>
                <w:rFonts w:ascii="Times New Roman" w:eastAsia="Times New Roman" w:hAnsi="Times New Roman" w:cs="Times New Roman"/>
                <w:noProof/>
                <w:sz w:val="24"/>
                <w:szCs w:val="24"/>
                <w:lang w:val="ru-RU" w:eastAsia="ar-SA"/>
              </w:rPr>
            </w:pPr>
          </w:p>
        </w:tc>
      </w:tr>
    </w:tbl>
    <w:p w:rsidR="0093510D" w:rsidRPr="0093510D" w:rsidRDefault="0093510D" w:rsidP="0093510D">
      <w:pPr>
        <w:shd w:val="clear" w:color="auto" w:fill="FFFFFF"/>
        <w:tabs>
          <w:tab w:val="left" w:pos="518"/>
        </w:tabs>
        <w:suppressAutoHyphens/>
        <w:spacing w:after="0" w:line="240" w:lineRule="auto"/>
        <w:jc w:val="right"/>
        <w:rPr>
          <w:rFonts w:ascii="Times New Roman" w:eastAsia="Times New Roman" w:hAnsi="Times New Roman" w:cs="Times New Roman"/>
          <w:noProof/>
          <w:color w:val="000000"/>
          <w:sz w:val="26"/>
          <w:szCs w:val="26"/>
          <w:lang w:val="ru-RU" w:eastAsia="ar-SA"/>
        </w:rPr>
      </w:pPr>
    </w:p>
    <w:p w:rsidR="0093510D" w:rsidRPr="0093510D" w:rsidRDefault="0093510D" w:rsidP="0093510D">
      <w:pPr>
        <w:suppressAutoHyphens/>
        <w:spacing w:after="0" w:line="240" w:lineRule="auto"/>
        <w:jc w:val="center"/>
        <w:rPr>
          <w:rFonts w:ascii="Times New Roman" w:eastAsia="Times New Roman" w:hAnsi="Times New Roman" w:cs="Times New Roman"/>
          <w:noProof/>
          <w:color w:val="000000"/>
          <w:sz w:val="26"/>
          <w:szCs w:val="26"/>
          <w:lang w:val="ru-RU" w:eastAsia="ar-SA"/>
        </w:rPr>
      </w:pPr>
      <w:r w:rsidRPr="0093510D">
        <w:rPr>
          <w:rFonts w:ascii="Times New Roman" w:eastAsia="Times New Roman" w:hAnsi="Times New Roman" w:cs="Times New Roman"/>
          <w:noProof/>
          <w:sz w:val="26"/>
          <w:szCs w:val="26"/>
          <w:lang w:val="ru-RU" w:eastAsia="ar-SA"/>
        </w:rPr>
        <w:t>Сводная таблица «</w:t>
      </w:r>
      <w:r w:rsidRPr="0093510D">
        <w:rPr>
          <w:rFonts w:ascii="Times New Roman" w:eastAsia="Times New Roman" w:hAnsi="Times New Roman" w:cs="Times New Roman"/>
          <w:noProof/>
          <w:color w:val="000000"/>
          <w:sz w:val="26"/>
          <w:szCs w:val="26"/>
          <w:lang w:val="ru-RU" w:eastAsia="ar-SA"/>
        </w:rPr>
        <w:t>Качество реализации рабочей программы»</w:t>
      </w:r>
    </w:p>
    <w:p w:rsidR="0093510D" w:rsidRPr="0093510D" w:rsidRDefault="0093510D" w:rsidP="0093510D">
      <w:pPr>
        <w:shd w:val="clear" w:color="auto" w:fill="FFFFFF"/>
        <w:tabs>
          <w:tab w:val="left" w:pos="518"/>
        </w:tabs>
        <w:suppressAutoHyphens/>
        <w:spacing w:after="0" w:line="240" w:lineRule="auto"/>
        <w:jc w:val="center"/>
        <w:rPr>
          <w:rFonts w:ascii="Times New Roman" w:eastAsia="Times New Roman" w:hAnsi="Times New Roman" w:cs="Times New Roman"/>
          <w:noProof/>
          <w:color w:val="000000"/>
          <w:sz w:val="26"/>
          <w:szCs w:val="26"/>
          <w:lang w:val="ru-RU" w:eastAsia="ar-SA"/>
        </w:rPr>
      </w:pPr>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368"/>
        <w:gridCol w:w="1471"/>
        <w:gridCol w:w="1471"/>
        <w:gridCol w:w="1470"/>
        <w:gridCol w:w="1737"/>
        <w:gridCol w:w="1470"/>
        <w:gridCol w:w="1740"/>
        <w:gridCol w:w="1756"/>
      </w:tblGrid>
      <w:tr w:rsidR="0093510D" w:rsidRPr="0093510D" w:rsidTr="0093510D">
        <w:trPr>
          <w:cantSplit/>
          <w:trHeight w:val="852"/>
        </w:trPr>
        <w:tc>
          <w:tcPr>
            <w:tcW w:w="508"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Учебный период</w:t>
            </w:r>
          </w:p>
        </w:tc>
        <w:tc>
          <w:tcPr>
            <w:tcW w:w="49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Количество учащихся</w:t>
            </w: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 xml:space="preserve">Количество учащихся </w:t>
            </w:r>
          </w:p>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на «5»</w:t>
            </w: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 xml:space="preserve">Количество учащихся </w:t>
            </w:r>
          </w:p>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на «4»</w:t>
            </w: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 xml:space="preserve">Количество учащихся </w:t>
            </w:r>
          </w:p>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на «3»</w:t>
            </w:r>
          </w:p>
        </w:tc>
        <w:tc>
          <w:tcPr>
            <w:tcW w:w="625"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 xml:space="preserve">Количество учащихся </w:t>
            </w:r>
          </w:p>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на «2»</w:t>
            </w: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 xml:space="preserve">Количество н/а учащихся </w:t>
            </w:r>
          </w:p>
        </w:tc>
        <w:tc>
          <w:tcPr>
            <w:tcW w:w="626"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Успеваемость, %</w:t>
            </w:r>
          </w:p>
        </w:tc>
        <w:tc>
          <w:tcPr>
            <w:tcW w:w="63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Качество успеваемости, %</w:t>
            </w:r>
          </w:p>
        </w:tc>
      </w:tr>
      <w:tr w:rsidR="0093510D" w:rsidRPr="0093510D" w:rsidTr="0093510D">
        <w:tc>
          <w:tcPr>
            <w:tcW w:w="508"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I триместр</w:t>
            </w:r>
          </w:p>
        </w:tc>
        <w:tc>
          <w:tcPr>
            <w:tcW w:w="49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5"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6"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3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r>
      <w:tr w:rsidR="0093510D" w:rsidRPr="0093510D" w:rsidTr="0093510D">
        <w:tc>
          <w:tcPr>
            <w:tcW w:w="508"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II триместр</w:t>
            </w:r>
          </w:p>
        </w:tc>
        <w:tc>
          <w:tcPr>
            <w:tcW w:w="49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5"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6"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3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r>
      <w:tr w:rsidR="0093510D" w:rsidRPr="0093510D" w:rsidTr="0093510D">
        <w:tc>
          <w:tcPr>
            <w:tcW w:w="508" w:type="pct"/>
            <w:shd w:val="clear" w:color="auto" w:fill="auto"/>
          </w:tcPr>
          <w:p w:rsidR="0093510D" w:rsidRPr="0093510D" w:rsidRDefault="0093510D" w:rsidP="0093510D">
            <w:pPr>
              <w:tabs>
                <w:tab w:val="left" w:pos="518"/>
              </w:tabs>
              <w:suppressAutoHyphens/>
              <w:spacing w:after="0" w:line="240" w:lineRule="auto"/>
              <w:ind w:left="-57" w:right="-57"/>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III триместр</w:t>
            </w:r>
          </w:p>
        </w:tc>
        <w:tc>
          <w:tcPr>
            <w:tcW w:w="49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5"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6"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3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r>
      <w:tr w:rsidR="0093510D" w:rsidRPr="0093510D" w:rsidTr="0093510D">
        <w:tc>
          <w:tcPr>
            <w:tcW w:w="508"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r w:rsidRPr="0093510D">
              <w:rPr>
                <w:rFonts w:ascii="Times New Roman" w:eastAsia="Times New Roman" w:hAnsi="Times New Roman" w:cs="Times New Roman"/>
                <w:noProof/>
                <w:color w:val="000000"/>
                <w:sz w:val="18"/>
                <w:szCs w:val="18"/>
                <w:lang w:val="ru-RU" w:eastAsia="ar-SA"/>
              </w:rPr>
              <w:t xml:space="preserve">Год </w:t>
            </w:r>
          </w:p>
        </w:tc>
        <w:tc>
          <w:tcPr>
            <w:tcW w:w="49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5"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529"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26"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c>
          <w:tcPr>
            <w:tcW w:w="632" w:type="pct"/>
            <w:shd w:val="clear" w:color="auto" w:fill="auto"/>
          </w:tcPr>
          <w:p w:rsidR="0093510D" w:rsidRPr="0093510D" w:rsidRDefault="0093510D" w:rsidP="0093510D">
            <w:pPr>
              <w:tabs>
                <w:tab w:val="left" w:pos="518"/>
              </w:tabs>
              <w:suppressAutoHyphens/>
              <w:spacing w:after="0" w:line="240" w:lineRule="auto"/>
              <w:jc w:val="center"/>
              <w:rPr>
                <w:rFonts w:ascii="Times New Roman" w:eastAsia="Times New Roman" w:hAnsi="Times New Roman" w:cs="Times New Roman"/>
                <w:noProof/>
                <w:color w:val="000000"/>
                <w:sz w:val="18"/>
                <w:szCs w:val="18"/>
                <w:lang w:val="ru-RU" w:eastAsia="ar-SA"/>
              </w:rPr>
            </w:pPr>
          </w:p>
        </w:tc>
      </w:tr>
    </w:tbl>
    <w:p w:rsidR="0093510D" w:rsidRPr="0093510D" w:rsidRDefault="0093510D" w:rsidP="0093510D">
      <w:pPr>
        <w:tabs>
          <w:tab w:val="left" w:pos="709"/>
        </w:tabs>
        <w:suppressAutoHyphens/>
        <w:spacing w:after="0" w:line="240" w:lineRule="auto"/>
        <w:jc w:val="center"/>
        <w:rPr>
          <w:rFonts w:ascii="Times New Roman" w:eastAsia="Times New Roman" w:hAnsi="Times New Roman" w:cs="Times New Roman"/>
          <w:noProof/>
          <w:kern w:val="1"/>
          <w:sz w:val="26"/>
          <w:szCs w:val="26"/>
          <w:lang w:val="ru-RU" w:eastAsia="hi-IN" w:bidi="hi-IN"/>
        </w:rPr>
      </w:pPr>
    </w:p>
    <w:p w:rsidR="009B1001" w:rsidRPr="0093510D" w:rsidRDefault="009B1001" w:rsidP="0093510D">
      <w:pPr>
        <w:spacing w:after="0"/>
        <w:ind w:left="120"/>
        <w:rPr>
          <w:noProof/>
          <w:lang w:val="ru-RU"/>
        </w:rPr>
      </w:pPr>
    </w:p>
    <w:sectPr w:rsidR="009B1001" w:rsidRPr="0093510D" w:rsidSect="00E672A4">
      <w:pgSz w:w="16839" w:h="11907" w:orient="landscape"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charset w:val="CC"/>
    <w:family w:val="swiss"/>
    <w:pitch w:val="variable"/>
    <w:sig w:usb0="E7002EFF" w:usb1="D200F5FF" w:usb2="0A24602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40C00"/>
    <w:multiLevelType w:val="multilevel"/>
    <w:tmpl w:val="12D26E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8060A7"/>
    <w:multiLevelType w:val="multilevel"/>
    <w:tmpl w:val="7BA87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03991"/>
    <w:multiLevelType w:val="hybridMultilevel"/>
    <w:tmpl w:val="5E904A9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AF57C78"/>
    <w:multiLevelType w:val="multilevel"/>
    <w:tmpl w:val="965CE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4B4620"/>
    <w:multiLevelType w:val="multilevel"/>
    <w:tmpl w:val="045C9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F3676D"/>
    <w:multiLevelType w:val="multilevel"/>
    <w:tmpl w:val="1F2634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09B35FC"/>
    <w:multiLevelType w:val="multilevel"/>
    <w:tmpl w:val="69C2AC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0D237E"/>
    <w:multiLevelType w:val="multilevel"/>
    <w:tmpl w:val="7EE0D8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216AC8"/>
    <w:multiLevelType w:val="multilevel"/>
    <w:tmpl w:val="7FB254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31E2D"/>
    <w:multiLevelType w:val="multilevel"/>
    <w:tmpl w:val="D3EA4D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2E57A3"/>
    <w:multiLevelType w:val="multilevel"/>
    <w:tmpl w:val="A35A44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C0C2330"/>
    <w:multiLevelType w:val="multilevel"/>
    <w:tmpl w:val="4942F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6C20B3"/>
    <w:multiLevelType w:val="multilevel"/>
    <w:tmpl w:val="31722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D653C2"/>
    <w:multiLevelType w:val="multilevel"/>
    <w:tmpl w:val="E54C2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64E2692"/>
    <w:multiLevelType w:val="multilevel"/>
    <w:tmpl w:val="CE309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F84239"/>
    <w:multiLevelType w:val="multilevel"/>
    <w:tmpl w:val="987C5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B23905"/>
    <w:multiLevelType w:val="hybridMultilevel"/>
    <w:tmpl w:val="448C137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2B17520B"/>
    <w:multiLevelType w:val="multilevel"/>
    <w:tmpl w:val="74BA8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1A510F"/>
    <w:multiLevelType w:val="multilevel"/>
    <w:tmpl w:val="E0A6E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7C706D"/>
    <w:multiLevelType w:val="multilevel"/>
    <w:tmpl w:val="CEDC75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15D089D"/>
    <w:multiLevelType w:val="hybridMultilevel"/>
    <w:tmpl w:val="57DACF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35926D99"/>
    <w:multiLevelType w:val="multilevel"/>
    <w:tmpl w:val="C89EF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CB014D"/>
    <w:multiLevelType w:val="multilevel"/>
    <w:tmpl w:val="0E0E8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AA51BD8"/>
    <w:multiLevelType w:val="multilevel"/>
    <w:tmpl w:val="A6521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E741EAD"/>
    <w:multiLevelType w:val="multilevel"/>
    <w:tmpl w:val="F788D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1E24F8"/>
    <w:multiLevelType w:val="multilevel"/>
    <w:tmpl w:val="DC7ADA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5545910"/>
    <w:multiLevelType w:val="multilevel"/>
    <w:tmpl w:val="E5B4E1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65193A"/>
    <w:multiLevelType w:val="multilevel"/>
    <w:tmpl w:val="0D7CB1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F231F92"/>
    <w:multiLevelType w:val="multilevel"/>
    <w:tmpl w:val="C0F2A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D46F60"/>
    <w:multiLevelType w:val="multilevel"/>
    <w:tmpl w:val="F0BAC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4B70A4"/>
    <w:multiLevelType w:val="multilevel"/>
    <w:tmpl w:val="3AA2A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78701E2"/>
    <w:multiLevelType w:val="multilevel"/>
    <w:tmpl w:val="B4AEF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7B83E5F"/>
    <w:multiLevelType w:val="multilevel"/>
    <w:tmpl w:val="FEC0C9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23357C"/>
    <w:multiLevelType w:val="multilevel"/>
    <w:tmpl w:val="39EC6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1C14D7E"/>
    <w:multiLevelType w:val="multilevel"/>
    <w:tmpl w:val="669269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4E2AEA"/>
    <w:multiLevelType w:val="multilevel"/>
    <w:tmpl w:val="35E4F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14408D"/>
    <w:multiLevelType w:val="multilevel"/>
    <w:tmpl w:val="39500C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1A0B72"/>
    <w:multiLevelType w:val="multilevel"/>
    <w:tmpl w:val="A9E431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62F4D2F"/>
    <w:multiLevelType w:val="multilevel"/>
    <w:tmpl w:val="78A49B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7FC4BB1"/>
    <w:multiLevelType w:val="multilevel"/>
    <w:tmpl w:val="321A7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A073739"/>
    <w:multiLevelType w:val="multilevel"/>
    <w:tmpl w:val="6A2ED0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7"/>
  </w:num>
  <w:num w:numId="3">
    <w:abstractNumId w:val="11"/>
  </w:num>
  <w:num w:numId="4">
    <w:abstractNumId w:val="37"/>
  </w:num>
  <w:num w:numId="5">
    <w:abstractNumId w:val="3"/>
  </w:num>
  <w:num w:numId="6">
    <w:abstractNumId w:val="19"/>
  </w:num>
  <w:num w:numId="7">
    <w:abstractNumId w:val="22"/>
  </w:num>
  <w:num w:numId="8">
    <w:abstractNumId w:val="24"/>
  </w:num>
  <w:num w:numId="9">
    <w:abstractNumId w:val="35"/>
  </w:num>
  <w:num w:numId="10">
    <w:abstractNumId w:val="39"/>
  </w:num>
  <w:num w:numId="11">
    <w:abstractNumId w:val="9"/>
  </w:num>
  <w:num w:numId="12">
    <w:abstractNumId w:val="14"/>
  </w:num>
  <w:num w:numId="13">
    <w:abstractNumId w:val="1"/>
  </w:num>
  <w:num w:numId="14">
    <w:abstractNumId w:val="5"/>
  </w:num>
  <w:num w:numId="15">
    <w:abstractNumId w:val="13"/>
  </w:num>
  <w:num w:numId="16">
    <w:abstractNumId w:val="10"/>
  </w:num>
  <w:num w:numId="17">
    <w:abstractNumId w:val="8"/>
  </w:num>
  <w:num w:numId="18">
    <w:abstractNumId w:val="40"/>
  </w:num>
  <w:num w:numId="19">
    <w:abstractNumId w:val="32"/>
  </w:num>
  <w:num w:numId="20">
    <w:abstractNumId w:val="21"/>
  </w:num>
  <w:num w:numId="21">
    <w:abstractNumId w:val="36"/>
  </w:num>
  <w:num w:numId="22">
    <w:abstractNumId w:val="29"/>
  </w:num>
  <w:num w:numId="23">
    <w:abstractNumId w:val="33"/>
  </w:num>
  <w:num w:numId="24">
    <w:abstractNumId w:val="26"/>
  </w:num>
  <w:num w:numId="25">
    <w:abstractNumId w:val="15"/>
  </w:num>
  <w:num w:numId="26">
    <w:abstractNumId w:val="27"/>
  </w:num>
  <w:num w:numId="27">
    <w:abstractNumId w:val="17"/>
  </w:num>
  <w:num w:numId="28">
    <w:abstractNumId w:val="12"/>
  </w:num>
  <w:num w:numId="29">
    <w:abstractNumId w:val="23"/>
  </w:num>
  <w:num w:numId="30">
    <w:abstractNumId w:val="6"/>
  </w:num>
  <w:num w:numId="31">
    <w:abstractNumId w:val="18"/>
  </w:num>
  <w:num w:numId="32">
    <w:abstractNumId w:val="28"/>
  </w:num>
  <w:num w:numId="33">
    <w:abstractNumId w:val="34"/>
  </w:num>
  <w:num w:numId="34">
    <w:abstractNumId w:val="25"/>
  </w:num>
  <w:num w:numId="35">
    <w:abstractNumId w:val="31"/>
  </w:num>
  <w:num w:numId="36">
    <w:abstractNumId w:val="30"/>
  </w:num>
  <w:num w:numId="37">
    <w:abstractNumId w:val="38"/>
  </w:num>
  <w:num w:numId="38">
    <w:abstractNumId w:val="0"/>
  </w:num>
  <w:num w:numId="39">
    <w:abstractNumId w:val="20"/>
  </w:num>
  <w:num w:numId="40">
    <w:abstractNumId w:val="2"/>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01"/>
    <w:rsid w:val="00054533"/>
    <w:rsid w:val="002523DF"/>
    <w:rsid w:val="002F021A"/>
    <w:rsid w:val="006F664F"/>
    <w:rsid w:val="008254D5"/>
    <w:rsid w:val="0093510D"/>
    <w:rsid w:val="0099666A"/>
    <w:rsid w:val="009B1001"/>
    <w:rsid w:val="00B95196"/>
    <w:rsid w:val="00E6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37DC"/>
  <w15:docId w15:val="{D75ADA30-9A03-4A79-845F-79054222B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2F021A"/>
    <w:pPr>
      <w:ind w:left="720"/>
      <w:contextualSpacing/>
    </w:pPr>
  </w:style>
  <w:style w:type="paragraph" w:customStyle="1" w:styleId="ConsPlusNormal">
    <w:name w:val="ConsPlusNormal"/>
    <w:rsid w:val="0093510D"/>
    <w:pPr>
      <w:widowControl w:val="0"/>
      <w:autoSpaceDE w:val="0"/>
      <w:autoSpaceDN w:val="0"/>
      <w:adjustRightInd w:val="0"/>
      <w:spacing w:after="0" w:line="240" w:lineRule="auto"/>
    </w:pPr>
    <w:rPr>
      <w:rFonts w:ascii="Arial" w:eastAsia="Times New Roman" w:hAnsi="Arial" w:cs="Arial"/>
      <w:sz w:val="20"/>
      <w:szCs w:val="20"/>
      <w:lang w:val="ru-RU" w:eastAsia="ru-RU"/>
    </w:rPr>
  </w:style>
  <w:style w:type="table" w:customStyle="1" w:styleId="11">
    <w:name w:val="Сетка таблицы1"/>
    <w:basedOn w:val="a1"/>
    <w:next w:val="ac"/>
    <w:uiPriority w:val="59"/>
    <w:rsid w:val="0093510D"/>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8bce" TargetMode="External"/><Relationship Id="rId18" Type="http://schemas.openxmlformats.org/officeDocument/2006/relationships/hyperlink" Target="https://m.edsoo.ru/7f418bce" TargetMode="External"/><Relationship Id="rId26" Type="http://schemas.openxmlformats.org/officeDocument/2006/relationships/hyperlink" Target="https://m.edsoo.ru/8a18c094" TargetMode="External"/><Relationship Id="rId39" Type="http://schemas.openxmlformats.org/officeDocument/2006/relationships/hyperlink" Target="https://m.edsoo.ru/8a18dc14" TargetMode="External"/><Relationship Id="rId21" Type="http://schemas.openxmlformats.org/officeDocument/2006/relationships/hyperlink" Target="https://m.edsoo.ru/8a18b720" TargetMode="External"/><Relationship Id="rId34" Type="http://schemas.openxmlformats.org/officeDocument/2006/relationships/hyperlink" Target="https://m.edsoo.ru/8a18d368" TargetMode="External"/><Relationship Id="rId42" Type="http://schemas.openxmlformats.org/officeDocument/2006/relationships/hyperlink" Target="https://m.edsoo.ru/8a18e16e" TargetMode="External"/><Relationship Id="rId47" Type="http://schemas.openxmlformats.org/officeDocument/2006/relationships/hyperlink" Target="https://m.edsoo.ru/8a18ebc8" TargetMode="External"/><Relationship Id="rId50" Type="http://schemas.openxmlformats.org/officeDocument/2006/relationships/hyperlink" Target="https://m.edsoo.ru/8a18f118" TargetMode="External"/><Relationship Id="rId55" Type="http://schemas.openxmlformats.org/officeDocument/2006/relationships/hyperlink" Target="https://m.edsoo.ru/8a18fa6e" TargetMode="External"/><Relationship Id="rId63" Type="http://schemas.openxmlformats.org/officeDocument/2006/relationships/hyperlink" Target="https://m.edsoo.ru/8864c1a8" TargetMode="External"/><Relationship Id="rId68" Type="http://schemas.openxmlformats.org/officeDocument/2006/relationships/hyperlink" Target="https://m.edsoo.ru/8864c892" TargetMode="External"/><Relationship Id="rId76" Type="http://schemas.openxmlformats.org/officeDocument/2006/relationships/hyperlink" Target="https://m.edsoo.ru/8864d418" TargetMode="External"/><Relationship Id="rId84" Type="http://schemas.openxmlformats.org/officeDocument/2006/relationships/hyperlink" Target="https://m.edsoo.ru/8864dea4" TargetMode="External"/><Relationship Id="rId89" Type="http://schemas.openxmlformats.org/officeDocument/2006/relationships/hyperlink" Target="http://www.openclass.ru/communities/1294" TargetMode="External"/><Relationship Id="rId7" Type="http://schemas.openxmlformats.org/officeDocument/2006/relationships/hyperlink" Target="https://m.edsoo.ru/7f418a34" TargetMode="External"/><Relationship Id="rId71" Type="http://schemas.openxmlformats.org/officeDocument/2006/relationships/hyperlink" Target="https://m.edsoo.ru/8864cc0c" TargetMode="External"/><Relationship Id="rId92" Type="http://schemas.openxmlformats.org/officeDocument/2006/relationships/hyperlink" Target="http://www.prosv.com/ebooks/15-0849-01/part1.pdf" TargetMode="External"/><Relationship Id="rId2" Type="http://schemas.openxmlformats.org/officeDocument/2006/relationships/styles" Target="styles.xml"/><Relationship Id="rId16" Type="http://schemas.openxmlformats.org/officeDocument/2006/relationships/hyperlink" Target="https://m.edsoo.ru/7f418bce" TargetMode="External"/><Relationship Id="rId29" Type="http://schemas.openxmlformats.org/officeDocument/2006/relationships/hyperlink" Target="https://m.edsoo.ru/8a18c97c" TargetMode="External"/><Relationship Id="rId11" Type="http://schemas.openxmlformats.org/officeDocument/2006/relationships/hyperlink" Target="https://m.edsoo.ru/7f418bce" TargetMode="External"/><Relationship Id="rId24" Type="http://schemas.openxmlformats.org/officeDocument/2006/relationships/hyperlink" Target="https://m.edsoo.ru/8a18bd74" TargetMode="External"/><Relationship Id="rId32" Type="http://schemas.openxmlformats.org/officeDocument/2006/relationships/hyperlink" Target="https://m.edsoo.ru/8a18cfa8" TargetMode="External"/><Relationship Id="rId37" Type="http://schemas.openxmlformats.org/officeDocument/2006/relationships/hyperlink" Target="https://m.edsoo.ru/8a18d840" TargetMode="External"/><Relationship Id="rId40" Type="http://schemas.openxmlformats.org/officeDocument/2006/relationships/hyperlink" Target="https://m.edsoo.ru/8a18ddc2" TargetMode="External"/><Relationship Id="rId45" Type="http://schemas.openxmlformats.org/officeDocument/2006/relationships/hyperlink" Target="https://m.edsoo.ru/8a18e858" TargetMode="External"/><Relationship Id="rId53" Type="http://schemas.openxmlformats.org/officeDocument/2006/relationships/hyperlink" Target="https://m.edsoo.ru/8a18f668" TargetMode="External"/><Relationship Id="rId58" Type="http://schemas.openxmlformats.org/officeDocument/2006/relationships/hyperlink" Target="https://m.edsoo.ru/8a18fe6a" TargetMode="External"/><Relationship Id="rId66" Type="http://schemas.openxmlformats.org/officeDocument/2006/relationships/hyperlink" Target="https://m.edsoo.ru/8864c536" TargetMode="External"/><Relationship Id="rId74" Type="http://schemas.openxmlformats.org/officeDocument/2006/relationships/hyperlink" Target="https://m.edsoo.ru/8864cf5e" TargetMode="External"/><Relationship Id="rId79" Type="http://schemas.openxmlformats.org/officeDocument/2006/relationships/hyperlink" Target="https://m.edsoo.ru/8864d7c4" TargetMode="External"/><Relationship Id="rId87" Type="http://schemas.openxmlformats.org/officeDocument/2006/relationships/hyperlink" Target="http://interneturok.ru" TargetMode="External"/><Relationship Id="rId5" Type="http://schemas.openxmlformats.org/officeDocument/2006/relationships/hyperlink" Target="https://m.edsoo.ru/7f418a34" TargetMode="External"/><Relationship Id="rId61" Type="http://schemas.openxmlformats.org/officeDocument/2006/relationships/hyperlink" Target="https://m.edsoo.ru/8a1907f2" TargetMode="External"/><Relationship Id="rId82" Type="http://schemas.openxmlformats.org/officeDocument/2006/relationships/hyperlink" Target="https://m.edsoo.ru/8864db0c" TargetMode="External"/><Relationship Id="rId90" Type="http://schemas.openxmlformats.org/officeDocument/2006/relationships/hyperlink" Target="http://www.hrono.ru/metodika/index.php" TargetMode="External"/><Relationship Id="rId19" Type="http://schemas.openxmlformats.org/officeDocument/2006/relationships/hyperlink" Target="https://m.edsoo.ru/7f418bce" TargetMode="External"/><Relationship Id="rId14" Type="http://schemas.openxmlformats.org/officeDocument/2006/relationships/hyperlink" Target="https://m.edsoo.ru/7f418bce" TargetMode="External"/><Relationship Id="rId22" Type="http://schemas.openxmlformats.org/officeDocument/2006/relationships/hyperlink" Target="https://m.edsoo.ru/8a18ba40" TargetMode="External"/><Relationship Id="rId27" Type="http://schemas.openxmlformats.org/officeDocument/2006/relationships/hyperlink" Target="https://m.edsoo.ru/8a18c620" TargetMode="External"/><Relationship Id="rId30" Type="http://schemas.openxmlformats.org/officeDocument/2006/relationships/hyperlink" Target="https://m.edsoo.ru/8a18cb0c" TargetMode="External"/><Relationship Id="rId35" Type="http://schemas.openxmlformats.org/officeDocument/2006/relationships/hyperlink" Target="https://m.edsoo.ru/8a18d516" TargetMode="External"/><Relationship Id="rId43" Type="http://schemas.openxmlformats.org/officeDocument/2006/relationships/hyperlink" Target="https://m.edsoo.ru/8a18e59c" TargetMode="External"/><Relationship Id="rId48" Type="http://schemas.openxmlformats.org/officeDocument/2006/relationships/hyperlink" Target="https://m.edsoo.ru/8a18ed6c" TargetMode="External"/><Relationship Id="rId56" Type="http://schemas.openxmlformats.org/officeDocument/2006/relationships/hyperlink" Target="https://m.edsoo.ru/8a18fbb8" TargetMode="External"/><Relationship Id="rId64" Type="http://schemas.openxmlformats.org/officeDocument/2006/relationships/hyperlink" Target="https://m.edsoo.ru/8864c2c0" TargetMode="External"/><Relationship Id="rId69" Type="http://schemas.openxmlformats.org/officeDocument/2006/relationships/hyperlink" Target="https://m.edsoo.ru/8864c9c8" TargetMode="External"/><Relationship Id="rId77" Type="http://schemas.openxmlformats.org/officeDocument/2006/relationships/hyperlink" Target="https://m.edsoo.ru/8864d562" TargetMode="External"/><Relationship Id="rId8" Type="http://schemas.openxmlformats.org/officeDocument/2006/relationships/hyperlink" Target="https://m.edsoo.ru/7f418a34" TargetMode="External"/><Relationship Id="rId51" Type="http://schemas.openxmlformats.org/officeDocument/2006/relationships/hyperlink" Target="https://m.edsoo.ru/8a18f302" TargetMode="External"/><Relationship Id="rId72" Type="http://schemas.openxmlformats.org/officeDocument/2006/relationships/hyperlink" Target="https://m.edsoo.ru/8864cd24" TargetMode="External"/><Relationship Id="rId80" Type="http://schemas.openxmlformats.org/officeDocument/2006/relationships/hyperlink" Target="https://m.edsoo.ru/8864d8dc" TargetMode="External"/><Relationship Id="rId85" Type="http://schemas.openxmlformats.org/officeDocument/2006/relationships/hyperlink" Target="http://spheres.ru/history/news/2587/"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8bce" TargetMode="External"/><Relationship Id="rId17" Type="http://schemas.openxmlformats.org/officeDocument/2006/relationships/hyperlink" Target="https://m.edsoo.ru/7f418bce" TargetMode="External"/><Relationship Id="rId25" Type="http://schemas.openxmlformats.org/officeDocument/2006/relationships/hyperlink" Target="https://m.edsoo.ru/8a18bef0" TargetMode="External"/><Relationship Id="rId33" Type="http://schemas.openxmlformats.org/officeDocument/2006/relationships/hyperlink" Target="https://m.edsoo.ru/8a18d1d8" TargetMode="External"/><Relationship Id="rId38" Type="http://schemas.openxmlformats.org/officeDocument/2006/relationships/hyperlink" Target="https://m.edsoo.ru/8a18d9e4" TargetMode="External"/><Relationship Id="rId46" Type="http://schemas.openxmlformats.org/officeDocument/2006/relationships/hyperlink" Target="https://m.edsoo.ru/8a18e9d4" TargetMode="External"/><Relationship Id="rId59" Type="http://schemas.openxmlformats.org/officeDocument/2006/relationships/hyperlink" Target="https://m.edsoo.ru/8a190022" TargetMode="External"/><Relationship Id="rId67" Type="http://schemas.openxmlformats.org/officeDocument/2006/relationships/hyperlink" Target="https://m.edsoo.ru/8864c6d0" TargetMode="External"/><Relationship Id="rId20" Type="http://schemas.openxmlformats.org/officeDocument/2006/relationships/hyperlink" Target="https://m.edsoo.ru/8a18b356" TargetMode="External"/><Relationship Id="rId41" Type="http://schemas.openxmlformats.org/officeDocument/2006/relationships/hyperlink" Target="https://m.edsoo.ru/8a18dfb6" TargetMode="External"/><Relationship Id="rId54" Type="http://schemas.openxmlformats.org/officeDocument/2006/relationships/hyperlink" Target="https://m.edsoo.ru/8a18f8ca" TargetMode="External"/><Relationship Id="rId62" Type="http://schemas.openxmlformats.org/officeDocument/2006/relationships/hyperlink" Target="https://m.edsoo.ru/8864c086" TargetMode="External"/><Relationship Id="rId70" Type="http://schemas.openxmlformats.org/officeDocument/2006/relationships/hyperlink" Target="https://m.edsoo.ru/8864cae0" TargetMode="External"/><Relationship Id="rId75" Type="http://schemas.openxmlformats.org/officeDocument/2006/relationships/hyperlink" Target="https://m.edsoo.ru/8864d080" TargetMode="External"/><Relationship Id="rId83" Type="http://schemas.openxmlformats.org/officeDocument/2006/relationships/hyperlink" Target="https://m.edsoo.ru/8864dc56" TargetMode="External"/><Relationship Id="rId88" Type="http://schemas.openxmlformats.org/officeDocument/2006/relationships/hyperlink" Target="http://history.standart.edu.ru/" TargetMode="External"/><Relationship Id="rId91" Type="http://schemas.openxmlformats.org/officeDocument/2006/relationships/hyperlink" Target="http://www.bibliotekar.ru/index.htm" TargetMode="External"/><Relationship Id="rId1" Type="http://schemas.openxmlformats.org/officeDocument/2006/relationships/numbering" Target="numbering.xml"/><Relationship Id="rId6" Type="http://schemas.openxmlformats.org/officeDocument/2006/relationships/hyperlink" Target="https://m.edsoo.ru/7f418a34" TargetMode="External"/><Relationship Id="rId15" Type="http://schemas.openxmlformats.org/officeDocument/2006/relationships/hyperlink" Target="https://m.edsoo.ru/7f418bce" TargetMode="External"/><Relationship Id="rId23" Type="http://schemas.openxmlformats.org/officeDocument/2006/relationships/hyperlink" Target="https://m.edsoo.ru/8a18bbee" TargetMode="External"/><Relationship Id="rId28" Type="http://schemas.openxmlformats.org/officeDocument/2006/relationships/hyperlink" Target="https://m.edsoo.ru/8a18c7ec" TargetMode="External"/><Relationship Id="rId36" Type="http://schemas.openxmlformats.org/officeDocument/2006/relationships/hyperlink" Target="https://m.edsoo.ru/8a18d6a6" TargetMode="External"/><Relationship Id="rId49" Type="http://schemas.openxmlformats.org/officeDocument/2006/relationships/hyperlink" Target="https://m.edsoo.ru/8a18ef42" TargetMode="External"/><Relationship Id="rId57" Type="http://schemas.openxmlformats.org/officeDocument/2006/relationships/hyperlink" Target="https://m.edsoo.ru/8a18fcf8" TargetMode="External"/><Relationship Id="rId10" Type="http://schemas.openxmlformats.org/officeDocument/2006/relationships/hyperlink" Target="https://m.edsoo.ru/7f418a34" TargetMode="External"/><Relationship Id="rId31" Type="http://schemas.openxmlformats.org/officeDocument/2006/relationships/hyperlink" Target="https://m.edsoo.ru/8a18ce0e" TargetMode="External"/><Relationship Id="rId44" Type="http://schemas.openxmlformats.org/officeDocument/2006/relationships/hyperlink" Target="https://m.edsoo.ru/8a18e722" TargetMode="External"/><Relationship Id="rId52" Type="http://schemas.openxmlformats.org/officeDocument/2006/relationships/hyperlink" Target="https://m.edsoo.ru/8a18f4b0" TargetMode="External"/><Relationship Id="rId60" Type="http://schemas.openxmlformats.org/officeDocument/2006/relationships/hyperlink" Target="https://m.edsoo.ru/8a1901ee" TargetMode="External"/><Relationship Id="rId65" Type="http://schemas.openxmlformats.org/officeDocument/2006/relationships/hyperlink" Target="https://m.edsoo.ru/8864c3f6" TargetMode="External"/><Relationship Id="rId73" Type="http://schemas.openxmlformats.org/officeDocument/2006/relationships/hyperlink" Target="https://m.edsoo.ru/8864ce3c" TargetMode="External"/><Relationship Id="rId78" Type="http://schemas.openxmlformats.org/officeDocument/2006/relationships/hyperlink" Target="https://m.edsoo.ru/8864d6ac" TargetMode="External"/><Relationship Id="rId81" Type="http://schemas.openxmlformats.org/officeDocument/2006/relationships/hyperlink" Target="https://m.edsoo.ru/8864d9f4" TargetMode="External"/><Relationship Id="rId86" Type="http://schemas.openxmlformats.org/officeDocument/2006/relationships/hyperlink" Target="http://school-collection.edu.ru"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8a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6758</Words>
  <Characters>38524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2024-09-09T16:42:00Z</dcterms:created>
  <dcterms:modified xsi:type="dcterms:W3CDTF">2024-09-09T16:42:00Z</dcterms:modified>
</cp:coreProperties>
</file>