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A9" w:rsidRDefault="00CD62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:rsidR="00CD62A9" w:rsidRDefault="00CD62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StGen1"/>
        <w:tblW w:w="22710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16830"/>
        <w:gridCol w:w="5880"/>
      </w:tblGrid>
      <w:tr w:rsidR="00CD62A9">
        <w:tc>
          <w:tcPr>
            <w:tcW w:w="16830" w:type="dxa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проведения педагогических мероприятий и внутригимназического контроля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октябрь, 2023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" w:eastAsia="times ne" w:hAnsi="times ne" w:cs="times ne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Отделение прогимназии</w:t>
            </w:r>
          </w:p>
        </w:tc>
        <w:tc>
          <w:tcPr>
            <w:tcW w:w="5880" w:type="dxa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Директор МБОУ гимназии 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имени Ф.К. Салманова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 С.А.Кучина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 ______ 2023г.</w:t>
            </w:r>
          </w:p>
        </w:tc>
      </w:tr>
    </w:tbl>
    <w:p w:rsidR="00CD62A9" w:rsidRDefault="00CD62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StGen1"/>
        <w:tblW w:w="2271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85"/>
        <w:gridCol w:w="4252"/>
        <w:gridCol w:w="3472"/>
        <w:gridCol w:w="135"/>
        <w:gridCol w:w="4047"/>
        <w:gridCol w:w="3468"/>
      </w:tblGrid>
      <w:tr w:rsidR="00CD62A9" w:rsidTr="00AB70BE">
        <w:trPr>
          <w:trHeight w:val="209"/>
        </w:trPr>
        <w:tc>
          <w:tcPr>
            <w:tcW w:w="3651" w:type="dxa"/>
            <w:shd w:val="clear" w:color="auto" w:fill="F7CAAC"/>
          </w:tcPr>
          <w:p w:rsidR="00CD62A9" w:rsidRDefault="00840DC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 октября, пн.</w:t>
            </w:r>
          </w:p>
        </w:tc>
        <w:tc>
          <w:tcPr>
            <w:tcW w:w="3685" w:type="dxa"/>
            <w:shd w:val="clear" w:color="auto" w:fill="F7CAAC"/>
          </w:tcPr>
          <w:p w:rsidR="00CD62A9" w:rsidRDefault="00840DC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 октября, вт.</w:t>
            </w:r>
          </w:p>
        </w:tc>
        <w:tc>
          <w:tcPr>
            <w:tcW w:w="4252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 октября</w:t>
            </w:r>
            <w:r>
              <w:rPr>
                <w:rFonts w:ascii="Times New Roman" w:eastAsia="Times New Roman" w:hAnsi="Times New Roman" w:cs="Times New Roman"/>
                <w:b/>
              </w:rPr>
              <w:t>, ср.</w:t>
            </w:r>
          </w:p>
        </w:tc>
        <w:tc>
          <w:tcPr>
            <w:tcW w:w="3607" w:type="dxa"/>
            <w:gridSpan w:val="2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 октября, чт.</w:t>
            </w:r>
          </w:p>
        </w:tc>
        <w:tc>
          <w:tcPr>
            <w:tcW w:w="4047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 октября, пт.</w:t>
            </w:r>
          </w:p>
        </w:tc>
        <w:tc>
          <w:tcPr>
            <w:tcW w:w="3468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 октября, сб.</w:t>
            </w:r>
          </w:p>
        </w:tc>
      </w:tr>
      <w:tr w:rsidR="00CD62A9" w:rsidTr="00AB70BE">
        <w:trPr>
          <w:trHeight w:val="1709"/>
        </w:trPr>
        <w:tc>
          <w:tcPr>
            <w:tcW w:w="3651" w:type="dxa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14.15, кабинет 307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роизводственное совещание с педагогическим  работника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                                       А.Р.Плуч</w:t>
            </w:r>
          </w:p>
          <w:p w:rsidR="00CD62A9" w:rsidRDefault="00CD62A9">
            <w:pPr>
              <w:shd w:val="clear" w:color="FFFFFF" w:themeColor="background1" w:fill="FFFFFF" w:themeFill="background1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Блиц-контроль заполнения и ведения электронного журнала, журналов внеурочной деятельности, журналов ГПД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</w:p>
          <w:p w:rsidR="00CD62A9" w:rsidRDefault="00CD62A9">
            <w:pPr>
              <w:pStyle w:val="aff"/>
              <w:shd w:val="clear" w:color="FFFFFF" w:themeColor="background1" w:fill="FFFFFF" w:themeFill="background1"/>
              <w:spacing w:before="0" w:beforeAutospacing="0"/>
            </w:pPr>
          </w:p>
        </w:tc>
        <w:tc>
          <w:tcPr>
            <w:tcW w:w="4252" w:type="dxa"/>
            <w:shd w:val="clear" w:color="auto" w:fill="FFFFFF"/>
          </w:tcPr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D62A9" w:rsidRDefault="00840D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С.А.Кучина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13.20,  каб.349 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«Подарок для учителя»,                                 3Д класс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Т.В.Маслова</w:t>
            </w:r>
            <w:r>
              <w:rPr>
                <w:rFonts w:eastAsia="Times New Roman"/>
                <w:i/>
              </w:rPr>
              <w:t xml:space="preserve"> </w:t>
            </w:r>
          </w:p>
          <w:p w:rsidR="00CD62A9" w:rsidRDefault="00CD62A9">
            <w:pPr>
              <w:shd w:val="clear" w:color="FFFFFF" w:themeColor="background1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7" w:type="dxa"/>
            <w:gridSpan w:val="2"/>
            <w:shd w:val="clear" w:color="auto" w:fill="FFFFFF"/>
          </w:tcPr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 w:line="283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течение дня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 w:line="283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Реализации КТД «Учитель мастер  и творец», «Спасибо, учитель!» 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 w:line="283" w:lineRule="atLeast"/>
              <w:ind w:left="0" w:firstLine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А.Р.Плуч</w:t>
            </w:r>
          </w:p>
        </w:tc>
        <w:tc>
          <w:tcPr>
            <w:tcW w:w="4047" w:type="dxa"/>
            <w:shd w:val="clear" w:color="auto" w:fill="FFFFFF"/>
          </w:tcPr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течение дня</w:t>
            </w:r>
          </w:p>
          <w:p w:rsidR="00CD62A9" w:rsidRDefault="00840DC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Самоуправления </w:t>
            </w:r>
          </w:p>
          <w:p w:rsidR="00CD62A9" w:rsidRDefault="00840DC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прогимназии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А.Р.Плуч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классные руководители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ind w:firstLine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руководите</w:t>
            </w:r>
            <w:r>
              <w:rPr>
                <w:i/>
                <w:iCs/>
                <w:sz w:val="22"/>
                <w:szCs w:val="22"/>
              </w:rPr>
              <w:t>ли КВК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15.00, МИП  Россия-моя история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Церемония награждения сотрудников гимназии - премия «Признание»  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А.М.Товалюк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А.Р.Плуч                                             И.Б.Терлеева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18.00, актовый зал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знакомств гимназистов 1Б класса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О.П.Величко</w:t>
            </w:r>
          </w:p>
        </w:tc>
        <w:tc>
          <w:tcPr>
            <w:tcW w:w="3468" w:type="dxa"/>
            <w:shd w:val="clear" w:color="auto" w:fill="FFFFFF"/>
          </w:tcPr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D62A9" w:rsidRDefault="00840DC6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Т.В.</w:t>
            </w:r>
            <w:r>
              <w:rPr>
                <w:rFonts w:ascii="Times New Roman" w:eastAsia="Times New Roman" w:hAnsi="Times New Roman" w:cs="Times New Roman"/>
                <w:i/>
              </w:rPr>
              <w:t>Никитина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09.00, 11.00, классные кабинеты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подготовительных курсов “Школа будущего первоклассника”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Ю.А.Шилина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В.Куйчогло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И.Г.Крамерова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11.20, спортивный зал</w:t>
            </w:r>
          </w:p>
          <w:p w:rsidR="00CD62A9" w:rsidRDefault="00840DC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Товарищеская встреча по пионерболу</w:t>
            </w:r>
            <w:r>
              <w:rPr>
                <w:rFonts w:ascii="Times New Roman" w:eastAsia="Times New Roman" w:hAnsi="Times New Roman" w:cs="Times New Roman"/>
              </w:rPr>
              <w:t xml:space="preserve"> , 4Б, 4Д классы</w:t>
            </w:r>
          </w:p>
          <w:p w:rsidR="00CD62A9" w:rsidRDefault="00840DC6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jc w:val="right"/>
              <w:rPr>
                <w:rFonts w:eastAsia="Times New Roman"/>
                <w:bCs/>
                <w:i/>
              </w:rPr>
            </w:pPr>
            <w:r>
              <w:rPr>
                <w:i/>
                <w:iCs/>
                <w:sz w:val="22"/>
                <w:szCs w:val="22"/>
              </w:rPr>
              <w:t>Л.Т.Шкотова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​16.50, Кинотеатр Каро Фильм 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кинофильма «Баба Яга. Спасает мир», 1Ж класс </w:t>
            </w:r>
          </w:p>
          <w:p w:rsidR="00CD62A9" w:rsidRDefault="00840DC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О.А.Червинская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13.00, экскурсия в музей ПАО «Сургутнефтегаз»,</w:t>
            </w:r>
            <w:r>
              <w:rPr>
                <w:rFonts w:ascii="Times New Roman" w:eastAsia="Times New Roman" w:hAnsi="Times New Roman" w:cs="Times New Roman"/>
              </w:rPr>
              <w:t xml:space="preserve"> 3А класс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Ф.К.Идрисова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11:00,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МАУ «Сургутская филармония»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«Кот в сапогах»,                 2Е класс</w:t>
            </w:r>
          </w:p>
          <w:p w:rsidR="00CD62A9" w:rsidRDefault="00840DC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О.Постригань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12.00, парк «За Саймой»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Организованный выход учеников 1 А класса</w:t>
            </w:r>
          </w:p>
          <w:p w:rsidR="00CD62A9" w:rsidRDefault="00840DC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Т.В.Пахомова</w:t>
            </w:r>
          </w:p>
        </w:tc>
      </w:tr>
      <w:tr w:rsidR="00CD62A9" w:rsidTr="00AB70BE">
        <w:trPr>
          <w:trHeight w:val="490"/>
        </w:trPr>
        <w:tc>
          <w:tcPr>
            <w:tcW w:w="22710" w:type="dxa"/>
            <w:gridSpan w:val="7"/>
            <w:shd w:val="clear" w:color="auto" w:fill="FFFFFF"/>
          </w:tcPr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01.10.2023-05.10.2023 - акция «Открытка учителю» 2-4 классы (М.В.Сивкова)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01.10.2023-05.10.2023 - индивидуальные консультации для родителей детей с ОВЗ на тему: «Помощь невролога при работе над формированием правильного звукопроизношения» (О.Ф.Барышникова, Н.М.Базуткина)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02.10.2023-27.10.2023 - посещение уроков в 1-х классах с ц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елью наблюдение прохождения адаптационного периода (И.Г.Крамерова, Е.В.Куйчогло, А.Р.Плуч, М.А.Душейко, К.В.Малышева)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02.10.2023-15.10.2023 - участие в окружном конкурсе рисунков «Невероятная Югра» (Д.Р.Глухова, М.В.Сивкова)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02.10.2023-15.10.2023 - оформле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ние выставки детских рисунков «Осень» и «Невероятная Югра»  (Д.Р.Глухова, М.В.Сивкова)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 xml:space="preserve">02.10.2023-27.10.2023 - прием документов в осенний лагерь с дневным пребыванием детей “Азбука здоровья” (И.Г.Крамерова, А.Н.Кисеева) 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04.05.2023-27.10.2023 - рейд по про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верке учебников «Как живешь, школьный учебник?» (Д.Р.Глухова)</w:t>
            </w:r>
          </w:p>
          <w:p w:rsidR="00CD62A9" w:rsidRDefault="00840DC6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08.09.2023-10.10.2023 -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обработка социальных паспортов класса, составление паспорта гимназии (А.В.Масликова, Т.В.Пахомова)</w:t>
            </w: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B70BE" w:rsidRDefault="00AB70BE">
            <w:pPr>
              <w:shd w:val="clear" w:color="FFFFFF" w:themeColor="background1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D62A9" w:rsidTr="00AB70BE">
        <w:tc>
          <w:tcPr>
            <w:tcW w:w="3651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09 октября, пн.</w:t>
            </w:r>
          </w:p>
        </w:tc>
        <w:tc>
          <w:tcPr>
            <w:tcW w:w="3685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октября, вт.</w:t>
            </w:r>
          </w:p>
        </w:tc>
        <w:tc>
          <w:tcPr>
            <w:tcW w:w="4252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октября, ср.</w:t>
            </w:r>
          </w:p>
        </w:tc>
        <w:tc>
          <w:tcPr>
            <w:tcW w:w="3607" w:type="dxa"/>
            <w:gridSpan w:val="2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октября, чт.</w:t>
            </w:r>
          </w:p>
        </w:tc>
        <w:tc>
          <w:tcPr>
            <w:tcW w:w="4047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октября, пт.</w:t>
            </w:r>
          </w:p>
        </w:tc>
        <w:tc>
          <w:tcPr>
            <w:tcW w:w="3468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октября, сб.</w:t>
            </w:r>
          </w:p>
        </w:tc>
      </w:tr>
      <w:tr w:rsidR="00CD62A9" w:rsidTr="00AB70BE">
        <w:trPr>
          <w:trHeight w:val="1573"/>
        </w:trPr>
        <w:tc>
          <w:tcPr>
            <w:tcW w:w="3651" w:type="dxa"/>
            <w:shd w:val="clear" w:color="auto" w:fill="FFFFFF"/>
          </w:tcPr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08.00, 09.00, столовая 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Родительский контроль горячего питания учащихся 1-х классов</w:t>
            </w:r>
          </w:p>
          <w:p w:rsidR="00CD62A9" w:rsidRDefault="00840DC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840DC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AB70BE" w:rsidRDefault="00AB70B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14.00, спортивный зал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 «Первые шаги к медалям», 2Б, 2Д классы</w:t>
            </w:r>
          </w:p>
          <w:p w:rsidR="00CD62A9" w:rsidRDefault="00840DC6">
            <w:pPr>
              <w:shd w:val="clear" w:color="FFFFFF" w:themeColor="background1" w:fill="FFFFFF" w:themeFill="background1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Р.А.Курбанов</w:t>
            </w:r>
          </w:p>
        </w:tc>
        <w:tc>
          <w:tcPr>
            <w:tcW w:w="3685" w:type="dxa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spacing w:after="0" w:line="240" w:lineRule="auto"/>
              <w:ind w:left="-2"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</w:p>
          <w:p w:rsidR="00AB70BE" w:rsidRDefault="00AB70BE">
            <w:pPr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D62A9" w:rsidRDefault="00840DC6">
            <w:pPr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14.30, ул.Московская, 33, каб.219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с наставниками и молодыми педагогами «Реализация программ наставничества»</w:t>
            </w:r>
          </w:p>
          <w:p w:rsidR="00CD62A9" w:rsidRDefault="00840DC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А.В.Руденко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время по согласованию, помещения лагеря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лагеря с дневным пребыванием детей муниципальной комиссией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Т.В.Никитина</w:t>
            </w:r>
          </w:p>
          <w:p w:rsidR="00CD62A9" w:rsidRDefault="00CD62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2A9" w:rsidRDefault="00CD62A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D62A9" w:rsidRDefault="00CD62A9">
            <w:pPr>
              <w:shd w:val="clear" w:color="FFFFFF" w:themeColor="background1" w:fill="FFFFFF" w:themeFill="background1"/>
              <w:jc w:val="right"/>
            </w:pPr>
          </w:p>
        </w:tc>
        <w:tc>
          <w:tcPr>
            <w:tcW w:w="4252" w:type="dxa"/>
            <w:shd w:val="clear" w:color="auto" w:fill="FFFFFF"/>
          </w:tcPr>
          <w:p w:rsidR="00CD62A9" w:rsidRDefault="00840D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С.А.Кучина</w:t>
            </w:r>
          </w:p>
          <w:p w:rsidR="00AB70BE" w:rsidRDefault="00AB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0BE" w:rsidRDefault="00AB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0BE" w:rsidRDefault="00AB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течение дня, классные кабинеты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проекта «Успешное чтение» на параллели 2-х классов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11.30, кабинет 323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встреча с воспитателями групп продленного дня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CD6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607" w:type="dxa"/>
            <w:gridSpan w:val="2"/>
            <w:shd w:val="clear" w:color="auto" w:fill="FFFFFF"/>
          </w:tcPr>
          <w:p w:rsidR="00CD62A9" w:rsidRDefault="00CD62A9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47" w:type="dxa"/>
            <w:shd w:val="clear" w:color="auto" w:fill="FFFFFF"/>
          </w:tcPr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323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Управленческая встреча по оперативному подведению промежуточных итогов деятельности отделения прогимназии за октябрь</w:t>
            </w:r>
          </w:p>
          <w:p w:rsidR="00CD62A9" w:rsidRDefault="00840DC6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А.Р.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Плуч</w:t>
            </w:r>
          </w:p>
          <w:p w:rsidR="00CD62A9" w:rsidRDefault="00840DC6">
            <w:pPr>
              <w:spacing w:after="0" w:line="240" w:lineRule="auto"/>
              <w:ind w:left="0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И.Г.Крамерова</w:t>
            </w:r>
          </w:p>
          <w:p w:rsidR="00CD62A9" w:rsidRDefault="00840DC6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Е.В.Куйч</w:t>
            </w:r>
            <w:r>
              <w:rPr>
                <w:rFonts w:ascii="Times New Roman" w:eastAsia="Times New Roman" w:hAnsi="Times New Roman" w:cs="Times New Roman"/>
                <w:i/>
              </w:rPr>
              <w:t>огло</w:t>
            </w:r>
          </w:p>
        </w:tc>
        <w:tc>
          <w:tcPr>
            <w:tcW w:w="3468" w:type="dxa"/>
            <w:shd w:val="clear" w:color="auto" w:fill="FFFFFF"/>
          </w:tcPr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Т.В.</w:t>
            </w:r>
            <w:r>
              <w:rPr>
                <w:rFonts w:ascii="Times New Roman" w:eastAsia="Times New Roman" w:hAnsi="Times New Roman" w:cs="Times New Roman"/>
                <w:i/>
              </w:rPr>
              <w:t>Никитина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МИП Россия-моя история </w:t>
            </w:r>
            <w:r>
              <w:rPr>
                <w:rFonts w:ascii="Times New Roman" w:eastAsia="Times New Roman" w:hAnsi="Times New Roman" w:cs="Times New Roman"/>
              </w:rPr>
              <w:t>Экскурсия учащихся 3Д класса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Т.В.Маслова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12.00, кабинет 105, 205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Информационная встреча 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родителями  2Б, 2Г, 2Е 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«Система оценивания учебных достижений учащихся 2-х классов»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Е.Г.Басманова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М. П. Чернакова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11.30-12.30, спортивный зал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 «Первые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шаги к медалям» для учащихся 4Д, 4Е классов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Р. А. Курбанов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12.40, спортивный зал</w:t>
            </w:r>
          </w:p>
          <w:p w:rsidR="00CD62A9" w:rsidRDefault="00840DC6">
            <w:pPr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 «Лучше папы друга нет» для учащихся и родителей 1-х классов</w:t>
            </w:r>
          </w:p>
          <w:p w:rsidR="00CD62A9" w:rsidRDefault="00840DC6">
            <w:pPr>
              <w:spacing w:after="0" w:line="240" w:lineRule="auto"/>
              <w:ind w:left="-2"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Л.Т.Шкотова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время по согласованию, ул.Московская, 33 </w:t>
            </w:r>
          </w:p>
          <w:p w:rsidR="00CD62A9" w:rsidRDefault="00840D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для молодых и новых педагогов «Приёмы развития критического мышления</w:t>
            </w:r>
          </w:p>
        </w:tc>
      </w:tr>
      <w:tr w:rsidR="00CD62A9" w:rsidTr="00AB70BE">
        <w:trPr>
          <w:trHeight w:val="558"/>
        </w:trPr>
        <w:tc>
          <w:tcPr>
            <w:tcW w:w="22710" w:type="dxa"/>
            <w:gridSpan w:val="7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09.10.2023-13.10.2023 -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блиц-контроль соблюдения режимных моментов в группах продленного дня (И.Г.Крамерова)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09.10.2023-27.10.2023 - прием работ для фотовыставки «Мой питомец читает», посвященному Всемирному Дню домашних животных.(Д.Р. Глухова)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09.10.2023-13.10.2023 - диагностика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коммуникативных и личностных УУД учащихся 2-х классов (М.А. Душейко, К.В. Малышева)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14.10.2023-28.10.2023 - Посвящение первоклассников в гимназисты (часть 1) в рамках реализации образовательной программы СКМ, Модуль «Путешествие с Крошкой-этнографом: памя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ти первопроходцев будем достойны!»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(А.Р.Плуч, кл.руководители 1-х классов, по отдельному графику)</w:t>
            </w:r>
          </w:p>
        </w:tc>
      </w:tr>
      <w:tr w:rsidR="00CD62A9" w:rsidTr="00AB70BE">
        <w:tc>
          <w:tcPr>
            <w:tcW w:w="3651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октября, пн.</w:t>
            </w:r>
          </w:p>
        </w:tc>
        <w:tc>
          <w:tcPr>
            <w:tcW w:w="3685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октября, вт.</w:t>
            </w:r>
          </w:p>
        </w:tc>
        <w:tc>
          <w:tcPr>
            <w:tcW w:w="4252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октября, ср.</w:t>
            </w:r>
          </w:p>
        </w:tc>
        <w:tc>
          <w:tcPr>
            <w:tcW w:w="3607" w:type="dxa"/>
            <w:gridSpan w:val="2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октября, чт.</w:t>
            </w:r>
          </w:p>
        </w:tc>
        <w:tc>
          <w:tcPr>
            <w:tcW w:w="4047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октября, пт.</w:t>
            </w:r>
          </w:p>
        </w:tc>
        <w:tc>
          <w:tcPr>
            <w:tcW w:w="3468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 октября, сб.</w:t>
            </w:r>
          </w:p>
        </w:tc>
      </w:tr>
      <w:tr w:rsidR="00CD62A9" w:rsidTr="00AB70BE">
        <w:trPr>
          <w:trHeight w:val="3136"/>
        </w:trPr>
        <w:tc>
          <w:tcPr>
            <w:tcW w:w="3651" w:type="dxa"/>
            <w:shd w:val="clear" w:color="auto" w:fill="FFFFFF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течении дня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КТД «Папин день календаря»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14.30, библиотека прогимназии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классных руководителей 5-х классов с бывшими классными руководителями 4-х классов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Е.Н.Кравец</w:t>
            </w:r>
          </w:p>
        </w:tc>
        <w:tc>
          <w:tcPr>
            <w:tcW w:w="3685" w:type="dxa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Блиц-контроль заполнения и ведения электронного журнала, журналов внеурочной деятельности, журналов ГПД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</w:p>
        </w:tc>
        <w:tc>
          <w:tcPr>
            <w:tcW w:w="4252" w:type="dxa"/>
            <w:shd w:val="clear" w:color="auto" w:fill="FFFFFF"/>
          </w:tcPr>
          <w:p w:rsidR="00CD62A9" w:rsidRDefault="00840D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D62A9" w:rsidRDefault="00840D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D62A9" w:rsidRDefault="00840DC6">
            <w:pPr>
              <w:shd w:val="clear" w:color="FFFFFF" w:themeColor="background1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</w:tc>
        <w:tc>
          <w:tcPr>
            <w:tcW w:w="3607" w:type="dxa"/>
            <w:gridSpan w:val="2"/>
            <w:shd w:val="clear" w:color="auto" w:fill="FFFFFF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14.00, кабинеты по согласованию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Школьный этап Всероссийской олимпиады школьников 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математике для 4-х классов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</w:tc>
        <w:tc>
          <w:tcPr>
            <w:tcW w:w="4047" w:type="dxa"/>
            <w:shd w:val="clear" w:color="auto" w:fill="FFFFFF"/>
          </w:tcPr>
          <w:p w:rsidR="00CD62A9" w:rsidRDefault="00840DC6">
            <w:pPr>
              <w:pStyle w:val="a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14.00, кабинет 209</w:t>
            </w:r>
          </w:p>
          <w:p w:rsidR="00CD62A9" w:rsidRDefault="00840DC6">
            <w:pPr>
              <w:pStyle w:val="a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игра по сказке «Маугли» (Р.Киплинг) для 3-х классов</w:t>
            </w:r>
          </w:p>
          <w:p w:rsidR="00CD62A9" w:rsidRDefault="00840DC6">
            <w:pPr>
              <w:pStyle w:val="a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А.Н.Кисеева</w:t>
            </w:r>
          </w:p>
          <w:p w:rsidR="00CD62A9" w:rsidRDefault="00840DC6">
            <w:pPr>
              <w:pStyle w:val="aff"/>
              <w:spacing w:before="0" w:beforeAutospacing="0" w:after="0" w:afterAutospacing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классные руководители 3-х классов</w:t>
            </w:r>
          </w:p>
        </w:tc>
        <w:tc>
          <w:tcPr>
            <w:tcW w:w="3468" w:type="dxa"/>
            <w:shd w:val="clear" w:color="FFFFFF" w:fill="FFFFFF"/>
          </w:tcPr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Т.В.</w:t>
            </w:r>
            <w:r>
              <w:rPr>
                <w:rFonts w:ascii="Times New Roman" w:eastAsia="Times New Roman" w:hAnsi="Times New Roman" w:cs="Times New Roman"/>
                <w:i/>
              </w:rPr>
              <w:t>Никитина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12.00, Кинотеатр Галактика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Просмотр кинофильма, 1А класс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Т.В.Пахомова</w:t>
            </w:r>
          </w:p>
        </w:tc>
      </w:tr>
      <w:tr w:rsidR="00CD62A9" w:rsidTr="00AB70BE">
        <w:trPr>
          <w:trHeight w:val="238"/>
        </w:trPr>
        <w:tc>
          <w:tcPr>
            <w:tcW w:w="22710" w:type="dxa"/>
            <w:gridSpan w:val="7"/>
            <w:shd w:val="clear" w:color="auto" w:fill="FFFFFF"/>
          </w:tcPr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16.10.2023-20.10.2023 - диагностика коммуникативных и личностных УУД учащихся 3-х классов (М.А.Душейко, К.В.Малышева) 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16.10.2023-20.10.2023 - индивидуальные консультации для родителей детей с ОВЗ на тему: «Знакомство родителей с этапами коррекционной работы над звукопроизношением детей и обучению их правильному выполнению артикуляционной гимнастики» (О.Ф.Барышникова, Н.М.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Базуткина)</w:t>
            </w:r>
          </w:p>
          <w:p w:rsidR="00AB70BE" w:rsidRDefault="00840DC6" w:rsidP="00AB70B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16.10.2023-26.10.2023 - организация работы площадки городского конкурса профессионального педагогического  мастерства в номинации «Самый классный классный - 2023» (А.М.Товалюк, А.Р.Плуч, И.Г.Крамерова, Е.В.Куйчо</w:t>
            </w:r>
            <w:r w:rsidR="00AB70BE">
              <w:rPr>
                <w:rFonts w:ascii="Times New Roman" w:eastAsia="Times New Roman" w:hAnsi="Times New Roman" w:cs="Times New Roman"/>
                <w:i/>
                <w:iCs/>
              </w:rPr>
              <w:t>гло, О.Б.Бабурина, Т.В.Никитина</w:t>
            </w:r>
          </w:p>
        </w:tc>
      </w:tr>
      <w:tr w:rsidR="00CD62A9" w:rsidTr="00AB70BE">
        <w:trPr>
          <w:trHeight w:val="175"/>
        </w:trPr>
        <w:tc>
          <w:tcPr>
            <w:tcW w:w="3651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 октября, пн.</w:t>
            </w:r>
          </w:p>
        </w:tc>
        <w:tc>
          <w:tcPr>
            <w:tcW w:w="3685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октября, вт.</w:t>
            </w:r>
          </w:p>
        </w:tc>
        <w:tc>
          <w:tcPr>
            <w:tcW w:w="4252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октября, ср.</w:t>
            </w:r>
          </w:p>
        </w:tc>
        <w:tc>
          <w:tcPr>
            <w:tcW w:w="3607" w:type="dxa"/>
            <w:gridSpan w:val="2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октября, чт.</w:t>
            </w:r>
          </w:p>
        </w:tc>
        <w:tc>
          <w:tcPr>
            <w:tcW w:w="4047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октября, пт.</w:t>
            </w:r>
          </w:p>
        </w:tc>
        <w:tc>
          <w:tcPr>
            <w:tcW w:w="3468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октября, сб.</w:t>
            </w:r>
          </w:p>
        </w:tc>
      </w:tr>
      <w:tr w:rsidR="00CD62A9" w:rsidTr="00AB70BE">
        <w:trPr>
          <w:trHeight w:val="425"/>
        </w:trPr>
        <w:tc>
          <w:tcPr>
            <w:tcW w:w="3651" w:type="dxa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14.30, кабинет 105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«команды вокруг 2-х классов»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Е.Г.Басманова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члены команды</w:t>
            </w:r>
          </w:p>
        </w:tc>
        <w:tc>
          <w:tcPr>
            <w:tcW w:w="3685" w:type="dxa"/>
            <w:shd w:val="clear" w:color="auto" w:fill="FFFFFF"/>
          </w:tcPr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16.00, кабинет 323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 встреча  по оперативному планированию  деятельности отделения прогимназии на ноябрь   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CD62A9"/>
        </w:tc>
        <w:tc>
          <w:tcPr>
            <w:tcW w:w="4252" w:type="dxa"/>
            <w:shd w:val="clear" w:color="auto" w:fill="FFFFFF"/>
          </w:tcPr>
          <w:p w:rsidR="00CD62A9" w:rsidRDefault="00840D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D62A9" w:rsidRDefault="0084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С.А.Кучина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течении дня, классные кабинеты</w:t>
            </w:r>
          </w:p>
          <w:p w:rsidR="00CD62A9" w:rsidRDefault="00840D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«Успешное чтение»</w:t>
            </w:r>
          </w:p>
          <w:p w:rsidR="00CD62A9" w:rsidRDefault="00840DC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Викторина по произведениям А.Гайдара.</w:t>
            </w:r>
          </w:p>
          <w:p w:rsidR="00CD62A9" w:rsidRDefault="00840DC6">
            <w:pPr>
              <w:shd w:val="clear" w:color="FFFFFF" w:themeColor="background1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3607" w:type="dxa"/>
            <w:gridSpan w:val="2"/>
            <w:shd w:val="clear" w:color="auto" w:fill="FFFFFF"/>
          </w:tcPr>
          <w:p w:rsidR="00CD62A9" w:rsidRDefault="00840DC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согласованию, центральная площадь прогимназии</w:t>
            </w:r>
          </w:p>
          <w:p w:rsidR="00CD62A9" w:rsidRDefault="00840DC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городском конкурсе Арт-мобов по ПДД</w:t>
            </w:r>
          </w:p>
          <w:p w:rsidR="00CD62A9" w:rsidRDefault="00840DC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А.О.Постригань</w:t>
            </w:r>
          </w:p>
          <w:p w:rsidR="00CD62A9" w:rsidRDefault="00CD62A9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FFFFFF"/>
          </w:tcPr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течении дня, классные кабинеты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Родительская школа «Нужные уроки»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</w:tc>
        <w:tc>
          <w:tcPr>
            <w:tcW w:w="3468" w:type="dxa"/>
            <w:shd w:val="clear" w:color="auto" w:fill="FFFFFF"/>
          </w:tcPr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D62A9" w:rsidRDefault="00840DC6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Т.В.</w:t>
            </w:r>
            <w:r>
              <w:rPr>
                <w:rFonts w:ascii="Times New Roman" w:eastAsia="Times New Roman" w:hAnsi="Times New Roman" w:cs="Times New Roman"/>
                <w:i/>
              </w:rPr>
              <w:t>Никитина</w:t>
            </w:r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09.00, </w:t>
            </w:r>
            <w:hyperlink r:id="rId6" w:tooltip="https://yandex.ru/profile/111167698450?ysclid=ln9z60ro3669051435" w:history="1">
              <w:r>
                <w:rPr>
                  <w:rFonts w:ascii="Times New Roman" w:eastAsia="Times New Roman" w:hAnsi="Times New Roman" w:cs="Times New Roman"/>
                  <w:b/>
                  <w:bCs/>
                </w:rPr>
                <w:t>д.Русскинская</w:t>
              </w:r>
            </w:hyperlink>
          </w:p>
          <w:p w:rsidR="00CD62A9" w:rsidRDefault="00840D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в Русскинский </w:t>
            </w:r>
            <w:r>
              <w:rPr>
                <w:rFonts w:ascii="Times New Roman" w:eastAsia="Times New Roman" w:hAnsi="Times New Roman" w:cs="Times New Roman"/>
              </w:rPr>
              <w:t>музей природы и человека им. А.П.Ядрошникова, ученики 3Д класса</w:t>
            </w:r>
          </w:p>
          <w:p w:rsidR="00CD62A9" w:rsidRDefault="00840DC6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Т.В. Маслова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12.00, Кинотеатр Галактика</w:t>
            </w:r>
          </w:p>
          <w:p w:rsidR="00CD62A9" w:rsidRDefault="00840DC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сказки «По щучьему велению», 1Б, 1Е классы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О.П.Величко</w:t>
            </w:r>
          </w:p>
          <w:p w:rsidR="00CD62A9" w:rsidRDefault="00840D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М.В.Сивкова</w:t>
            </w:r>
          </w:p>
        </w:tc>
      </w:tr>
      <w:tr w:rsidR="00CD62A9" w:rsidTr="00AB70BE">
        <w:trPr>
          <w:trHeight w:val="112"/>
        </w:trPr>
        <w:tc>
          <w:tcPr>
            <w:tcW w:w="22710" w:type="dxa"/>
            <w:gridSpan w:val="7"/>
            <w:shd w:val="clear" w:color="auto" w:fill="FFFFFF"/>
            <w:vAlign w:val="center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23.10.2023-28.10.2023 - диагностика коммуникативных и личностных УУД учащихся 4-х классов (М.А.Душейко, К.В.Малышева)</w:t>
            </w:r>
          </w:p>
        </w:tc>
      </w:tr>
      <w:tr w:rsidR="00CD62A9" w:rsidTr="00AB70BE">
        <w:trPr>
          <w:trHeight w:val="207"/>
        </w:trPr>
        <w:tc>
          <w:tcPr>
            <w:tcW w:w="3651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октября, пн.</w:t>
            </w:r>
          </w:p>
        </w:tc>
        <w:tc>
          <w:tcPr>
            <w:tcW w:w="3685" w:type="dxa"/>
            <w:shd w:val="clear" w:color="auto" w:fill="F7CAAC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октября, вт.</w:t>
            </w:r>
          </w:p>
        </w:tc>
        <w:tc>
          <w:tcPr>
            <w:tcW w:w="4252" w:type="dxa"/>
            <w:shd w:val="clear" w:color="auto" w:fill="F7CAAC"/>
          </w:tcPr>
          <w:p w:rsidR="00CD62A9" w:rsidRDefault="00CD62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2" w:type="dxa"/>
            <w:shd w:val="clear" w:color="auto" w:fill="F7CAAC"/>
          </w:tcPr>
          <w:p w:rsidR="00CD62A9" w:rsidRDefault="00CD62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2" w:type="dxa"/>
            <w:gridSpan w:val="2"/>
            <w:shd w:val="clear" w:color="auto" w:fill="F7CAAC"/>
          </w:tcPr>
          <w:p w:rsidR="00CD62A9" w:rsidRDefault="00CD6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8" w:type="dxa"/>
            <w:shd w:val="clear" w:color="auto" w:fill="F7CAAC"/>
          </w:tcPr>
          <w:p w:rsidR="00CD62A9" w:rsidRDefault="00CD6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62A9" w:rsidTr="00AB70BE">
        <w:trPr>
          <w:trHeight w:val="585"/>
        </w:trPr>
        <w:tc>
          <w:tcPr>
            <w:tcW w:w="3651" w:type="dxa"/>
            <w:shd w:val="clear" w:color="auto" w:fill="FFFFFF"/>
          </w:tcPr>
          <w:p w:rsidR="00CD62A9" w:rsidRDefault="00840DC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08.30</w:t>
            </w:r>
          </w:p>
          <w:p w:rsidR="00CD62A9" w:rsidRDefault="00840DC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Открытие осенней смены лагеря с дневным пребыванием детей «Азбука здоровья»</w:t>
            </w:r>
          </w:p>
          <w:p w:rsidR="00CD62A9" w:rsidRDefault="00840DC6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А.Н.Кисеева</w:t>
            </w:r>
          </w:p>
          <w:p w:rsidR="00CD62A9" w:rsidRDefault="00840DC6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И.Г.Крамерова</w:t>
            </w:r>
          </w:p>
        </w:tc>
        <w:tc>
          <w:tcPr>
            <w:tcW w:w="3685" w:type="dxa"/>
            <w:shd w:val="clear" w:color="auto" w:fill="FFFFFF"/>
          </w:tcPr>
          <w:p w:rsidR="00CD62A9" w:rsidRDefault="00CD6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/>
          </w:tcPr>
          <w:p w:rsidR="00CD62A9" w:rsidRDefault="00CD6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72" w:type="dxa"/>
            <w:shd w:val="clear" w:color="auto" w:fill="FFFFFF"/>
          </w:tcPr>
          <w:p w:rsidR="00CD62A9" w:rsidRDefault="00CD62A9"/>
        </w:tc>
        <w:tc>
          <w:tcPr>
            <w:tcW w:w="4182" w:type="dxa"/>
            <w:gridSpan w:val="2"/>
            <w:shd w:val="clear" w:color="auto" w:fill="FFFFFF"/>
          </w:tcPr>
          <w:p w:rsidR="00CD62A9" w:rsidRDefault="00CD6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8" w:type="dxa"/>
            <w:shd w:val="clear" w:color="auto" w:fill="FFFFFF"/>
          </w:tcPr>
          <w:p w:rsidR="00CD62A9" w:rsidRDefault="00CD6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StGen2"/>
        <w:tblW w:w="2271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0"/>
      </w:tblGrid>
      <w:tr w:rsidR="00CD62A9" w:rsidTr="00AB70BE">
        <w:trPr>
          <w:trHeight w:val="1362"/>
        </w:trPr>
        <w:tc>
          <w:tcPr>
            <w:tcW w:w="22710" w:type="dxa"/>
          </w:tcPr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Поздравляем с Днем Учителя! 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Желаем вам построить в душах и умах ваших учеников величественный храм Знания, 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где фундаментом будет выверенное временем мировоззрение, 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стены познания увенчает купол принятой сердцем нравственности.</w:t>
            </w:r>
          </w:p>
          <w:p w:rsidR="00CD62A9" w:rsidRDefault="00840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Администрация</w:t>
            </w:r>
          </w:p>
        </w:tc>
      </w:tr>
    </w:tbl>
    <w:p w:rsidR="00CD62A9" w:rsidRDefault="00CD62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:rsidR="00CD62A9" w:rsidRDefault="00CD62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CD62A9" w:rsidSect="00AB70BE">
      <w:pgSz w:w="23811" w:h="16838" w:orient="landscape"/>
      <w:pgMar w:top="851" w:right="567" w:bottom="851" w:left="567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C6" w:rsidRDefault="00840DC6">
      <w:pPr>
        <w:spacing w:after="0" w:line="240" w:lineRule="auto"/>
      </w:pPr>
      <w:r>
        <w:separator/>
      </w:r>
    </w:p>
  </w:endnote>
  <w:endnote w:type="continuationSeparator" w:id="0">
    <w:p w:rsidR="00840DC6" w:rsidRDefault="0084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C6" w:rsidRDefault="00840DC6">
      <w:pPr>
        <w:spacing w:after="0" w:line="240" w:lineRule="auto"/>
      </w:pPr>
      <w:r>
        <w:separator/>
      </w:r>
    </w:p>
  </w:footnote>
  <w:footnote w:type="continuationSeparator" w:id="0">
    <w:p w:rsidR="00840DC6" w:rsidRDefault="0084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9"/>
    <w:rsid w:val="00840DC6"/>
    <w:rsid w:val="00AB70BE"/>
    <w:rsid w:val="00C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F6EF"/>
  <w15:docId w15:val="{5A3BC4EC-E173-4F9A-B0D8-FBE78872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="-1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6">
    <w:name w:val="Title"/>
    <w:basedOn w:val="a"/>
    <w:next w:val="af8"/>
    <w:link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position w:val="-1"/>
      <w:vertAlign w:val="baseline"/>
      <w:cs w:val="0"/>
    </w:rPr>
  </w:style>
  <w:style w:type="character" w:customStyle="1" w:styleId="WW-Absatz-Standardschriftart">
    <w:name w:val="WW-Absatz-Standardschriftart"/>
    <w:rPr>
      <w:position w:val="-1"/>
      <w:vertAlign w:val="baseline"/>
      <w:cs w:val="0"/>
    </w:rPr>
  </w:style>
  <w:style w:type="character" w:customStyle="1" w:styleId="WW-Absatz-Standardschriftart1">
    <w:name w:val="WW-Absatz-Standardschriftart1"/>
    <w:rPr>
      <w:position w:val="-1"/>
      <w:vertAlign w:val="baseline"/>
      <w:cs w:val="0"/>
    </w:rPr>
  </w:style>
  <w:style w:type="character" w:customStyle="1" w:styleId="WW-Absatz-Standardschriftart11">
    <w:name w:val="WW-Absatz-Standardschriftart11"/>
    <w:rPr>
      <w:position w:val="-1"/>
      <w:vertAlign w:val="baseline"/>
      <w:cs w:val="0"/>
    </w:rPr>
  </w:style>
  <w:style w:type="character" w:customStyle="1" w:styleId="WW-Absatz-Standardschriftart111">
    <w:name w:val="WW-Absatz-Standardschriftart111"/>
    <w:rPr>
      <w:position w:val="-1"/>
      <w:vertAlign w:val="baseline"/>
      <w:cs w:val="0"/>
    </w:rPr>
  </w:style>
  <w:style w:type="character" w:customStyle="1" w:styleId="WW-Absatz-Standardschriftart1111">
    <w:name w:val="WW-Absatz-Standardschriftart1111"/>
    <w:rPr>
      <w:position w:val="-1"/>
      <w:vertAlign w:val="baseline"/>
      <w:cs w:val="0"/>
    </w:rPr>
  </w:style>
  <w:style w:type="character" w:customStyle="1" w:styleId="WW-Absatz-Standardschriftart11111">
    <w:name w:val="WW-Absatz-Standardschriftart11111"/>
    <w:rPr>
      <w:position w:val="-1"/>
      <w:vertAlign w:val="baseline"/>
      <w:cs w:val="0"/>
    </w:rPr>
  </w:style>
  <w:style w:type="character" w:customStyle="1" w:styleId="WW-Absatz-Standardschriftart111111">
    <w:name w:val="WW-Absatz-Standardschriftart111111"/>
    <w:rPr>
      <w:position w:val="-1"/>
      <w:vertAlign w:val="baseline"/>
      <w:cs w:val="0"/>
    </w:rPr>
  </w:style>
  <w:style w:type="character" w:customStyle="1" w:styleId="WW-Absatz-Standardschriftart1111111">
    <w:name w:val="WW-Absatz-Standardschriftart1111111"/>
    <w:rPr>
      <w:position w:val="-1"/>
      <w:vertAlign w:val="baseline"/>
      <w:cs w:val="0"/>
    </w:rPr>
  </w:style>
  <w:style w:type="character" w:customStyle="1" w:styleId="33">
    <w:name w:val="Основной шрифт абзаца3"/>
    <w:rPr>
      <w:position w:val="-1"/>
      <w:vertAlign w:val="baseline"/>
      <w:cs w:val="0"/>
    </w:rPr>
  </w:style>
  <w:style w:type="character" w:customStyle="1" w:styleId="WW-Absatz-Standardschriftart11111111">
    <w:name w:val="WW-Absatz-Standardschriftart11111111"/>
    <w:rPr>
      <w:position w:val="-1"/>
      <w:vertAlign w:val="baseline"/>
      <w:cs w:val="0"/>
    </w:rPr>
  </w:style>
  <w:style w:type="character" w:customStyle="1" w:styleId="WW-Absatz-Standardschriftart111111111">
    <w:name w:val="WW-Absatz-Standardschriftart111111111"/>
    <w:rPr>
      <w:position w:val="-1"/>
      <w:vertAlign w:val="baseline"/>
      <w:cs w:val="0"/>
    </w:rPr>
  </w:style>
  <w:style w:type="character" w:customStyle="1" w:styleId="WW-Absatz-Standardschriftart1111111111">
    <w:name w:val="WW-Absatz-Standardschriftart1111111111"/>
    <w:rPr>
      <w:position w:val="-1"/>
      <w:vertAlign w:val="baseline"/>
      <w:cs w:val="0"/>
    </w:rPr>
  </w:style>
  <w:style w:type="character" w:customStyle="1" w:styleId="WW-Absatz-Standardschriftart11111111111">
    <w:name w:val="WW-Absatz-Standardschriftart11111111111"/>
    <w:rPr>
      <w:position w:val="-1"/>
      <w:vertAlign w:val="baseline"/>
      <w:cs w:val="0"/>
    </w:rPr>
  </w:style>
  <w:style w:type="character" w:customStyle="1" w:styleId="WW-Absatz-Standardschriftart111111111111">
    <w:name w:val="WW-Absatz-Standardschriftart111111111111"/>
    <w:rPr>
      <w:position w:val="-1"/>
      <w:vertAlign w:val="baseline"/>
      <w:cs w:val="0"/>
    </w:rPr>
  </w:style>
  <w:style w:type="character" w:customStyle="1" w:styleId="WW-Absatz-Standardschriftart1111111111111">
    <w:name w:val="WW-Absatz-Standardschriftart1111111111111"/>
    <w:rPr>
      <w:position w:val="-1"/>
      <w:vertAlign w:val="baseline"/>
      <w:cs w:val="0"/>
    </w:rPr>
  </w:style>
  <w:style w:type="character" w:customStyle="1" w:styleId="25">
    <w:name w:val="Основной шрифт абзаца2"/>
    <w:rPr>
      <w:position w:val="-1"/>
      <w:vertAlign w:val="baseline"/>
      <w:cs w:val="0"/>
    </w:rPr>
  </w:style>
  <w:style w:type="character" w:customStyle="1" w:styleId="af9">
    <w:name w:val="Знак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customStyle="1" w:styleId="13">
    <w:name w:val="Основной шрифт абзаца1"/>
    <w:rPr>
      <w:position w:val="-1"/>
      <w:vertAlign w:val="baseline"/>
      <w:cs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position w:val="-1"/>
      <w:sz w:val="24"/>
      <w:szCs w:val="24"/>
      <w:u w:val="none"/>
      <w:vertAlign w:val="baseline"/>
      <w:cs w:val="0"/>
    </w:rPr>
  </w:style>
  <w:style w:type="character" w:customStyle="1" w:styleId="FontStyle30">
    <w:name w:val="Font Style30"/>
    <w:rPr>
      <w:rFonts w:ascii="Times New Roman" w:hAnsi="Times New Roman" w:cs="Times New Roman"/>
      <w:position w:val="-1"/>
      <w:sz w:val="22"/>
      <w:szCs w:val="22"/>
      <w:vertAlign w:val="baseline"/>
      <w:cs w:val="0"/>
    </w:rPr>
  </w:style>
  <w:style w:type="paragraph" w:styleId="af8">
    <w:name w:val="Body Text"/>
    <w:basedOn w:val="a"/>
    <w:pPr>
      <w:spacing w:after="120"/>
    </w:pPr>
  </w:style>
  <w:style w:type="paragraph" w:styleId="afa">
    <w:name w:val="List"/>
    <w:basedOn w:val="af8"/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character" w:customStyle="1" w:styleId="afe">
    <w:name w:val="Название Знак"/>
    <w:rPr>
      <w:position w:val="-1"/>
      <w:vertAlign w:val="baseline"/>
      <w:cs w:val="0"/>
    </w:rPr>
  </w:style>
  <w:style w:type="paragraph" w:styleId="aff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rPr>
      <w:b/>
      <w:bCs/>
      <w:position w:val="-1"/>
      <w:vertAlign w:val="baseline"/>
      <w:cs w:val="0"/>
    </w:rPr>
  </w:style>
  <w:style w:type="character" w:styleId="aff1">
    <w:name w:val="Hyperlink"/>
    <w:qFormat/>
    <w:rPr>
      <w:color w:val="0000FF"/>
      <w:position w:val="-1"/>
      <w:u w:val="single"/>
      <w:vertAlign w:val="baseline"/>
      <w:cs w:val="0"/>
    </w:rPr>
  </w:style>
  <w:style w:type="table" w:styleId="aff2">
    <w:name w:val="Table Grid"/>
    <w:basedOn w:val="a1"/>
    <w:pPr>
      <w:spacing w:line="1" w:lineRule="atLeast"/>
      <w:ind w:left="-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t">
    <w:name w:val="fst"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profile/111167698450?ysclid=ln9z60ro36690514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Сафарова Марина Леонидовна</cp:lastModifiedBy>
  <cp:revision>2</cp:revision>
  <dcterms:created xsi:type="dcterms:W3CDTF">2023-10-03T07:43:00Z</dcterms:created>
  <dcterms:modified xsi:type="dcterms:W3CDTF">2023-10-03T07:43:00Z</dcterms:modified>
</cp:coreProperties>
</file>