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82" w:rsidRPr="00257A72" w:rsidRDefault="00491A82" w:rsidP="00491A82">
      <w:pPr>
        <w:pStyle w:val="msonormalcxspfirstmailrucssattributepostfix"/>
        <w:shd w:val="clear" w:color="auto" w:fill="FFFFFF"/>
        <w:spacing w:after="0" w:afterAutospacing="0"/>
        <w:jc w:val="center"/>
        <w:rPr>
          <w:color w:val="000000"/>
        </w:rPr>
      </w:pPr>
      <w:r w:rsidRPr="00257A72">
        <w:rPr>
          <w:rStyle w:val="a4"/>
          <w:color w:val="000000"/>
        </w:rPr>
        <w:t>ДЕМОВЕРСИЯ</w:t>
      </w:r>
    </w:p>
    <w:p w:rsidR="00491A82" w:rsidRPr="00257A72" w:rsidRDefault="00491A82" w:rsidP="00491A82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7A72">
        <w:rPr>
          <w:rStyle w:val="a4"/>
          <w:color w:val="000000"/>
        </w:rPr>
        <w:t>итоговой к</w:t>
      </w:r>
      <w:r w:rsidR="00257A72">
        <w:rPr>
          <w:rStyle w:val="a4"/>
          <w:color w:val="000000"/>
        </w:rPr>
        <w:t>онтрольной работы по предмету "Б</w:t>
      </w:r>
      <w:r w:rsidRPr="00257A72">
        <w:rPr>
          <w:rStyle w:val="a4"/>
          <w:color w:val="000000"/>
        </w:rPr>
        <w:t>иология"</w:t>
      </w:r>
      <w:r w:rsidRPr="00257A72">
        <w:rPr>
          <w:bCs/>
          <w:color w:val="000000"/>
        </w:rPr>
        <w:br/>
      </w:r>
      <w:r w:rsidRPr="00257A72">
        <w:rPr>
          <w:rStyle w:val="a4"/>
          <w:color w:val="000000"/>
        </w:rPr>
        <w:t>за курс 11класса</w:t>
      </w:r>
    </w:p>
    <w:p w:rsidR="00491A82" w:rsidRPr="00257A72" w:rsidRDefault="00491A82" w:rsidP="00491A82">
      <w:pPr>
        <w:pStyle w:val="msonormalcxspmiddle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257A72">
        <w:rPr>
          <w:rStyle w:val="a4"/>
          <w:color w:val="000000"/>
        </w:rPr>
        <w:t xml:space="preserve">                                                               базовый уровень</w:t>
      </w:r>
    </w:p>
    <w:p w:rsidR="00491A82" w:rsidRPr="00257A72" w:rsidRDefault="00491A82" w:rsidP="00491A8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91A82" w:rsidRPr="00257A72" w:rsidRDefault="00257A72" w:rsidP="00491A82">
      <w:pPr>
        <w:pStyle w:val="a3"/>
        <w:tabs>
          <w:tab w:val="left" w:pos="2552"/>
        </w:tabs>
        <w:spacing w:after="0" w:line="240" w:lineRule="auto"/>
        <w:ind w:left="1800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Задания </w:t>
      </w:r>
      <w:r w:rsidR="00491A82" w:rsidRPr="00257A7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с выбором одного правильного ответа</w:t>
      </w:r>
    </w:p>
    <w:p w:rsidR="00491A82" w:rsidRPr="00257A72" w:rsidRDefault="00491A82" w:rsidP="00491A82">
      <w:pPr>
        <w:pStyle w:val="a3"/>
        <w:tabs>
          <w:tab w:val="left" w:pos="2552"/>
        </w:tabs>
        <w:spacing w:after="0" w:line="240" w:lineRule="auto"/>
        <w:ind w:left="1800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</w:t>
      </w:r>
    </w:p>
    <w:p w:rsidR="00054ED1" w:rsidRPr="00257A72" w:rsidRDefault="00491A82" w:rsidP="00054ED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A72">
        <w:t xml:space="preserve">1. </w:t>
      </w:r>
      <w:r w:rsidR="00054ED1" w:rsidRPr="00257A72">
        <w:rPr>
          <w:rStyle w:val="c0"/>
          <w:color w:val="000000"/>
        </w:rPr>
        <w:t>1.Сущность теории биогенеза состоит:</w:t>
      </w:r>
    </w:p>
    <w:p w:rsidR="00054ED1" w:rsidRPr="00257A72" w:rsidRDefault="00054ED1" w:rsidP="00054ED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A72">
        <w:rPr>
          <w:rStyle w:val="c0"/>
          <w:color w:val="000000"/>
        </w:rPr>
        <w:t>а</w:t>
      </w:r>
      <w:proofErr w:type="gramStart"/>
      <w:r w:rsidRPr="00257A72">
        <w:rPr>
          <w:rStyle w:val="c0"/>
          <w:color w:val="000000"/>
        </w:rPr>
        <w:t>).происхождении</w:t>
      </w:r>
      <w:proofErr w:type="gramEnd"/>
      <w:r w:rsidRPr="00257A72">
        <w:rPr>
          <w:rStyle w:val="c0"/>
          <w:color w:val="000000"/>
        </w:rPr>
        <w:t xml:space="preserve"> живого из неживого</w:t>
      </w:r>
    </w:p>
    <w:p w:rsidR="00054ED1" w:rsidRPr="00257A72" w:rsidRDefault="00054ED1" w:rsidP="00054ED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7A72">
        <w:rPr>
          <w:rStyle w:val="c0"/>
          <w:color w:val="000000"/>
        </w:rPr>
        <w:t>б). появление живого из живого</w:t>
      </w:r>
    </w:p>
    <w:p w:rsidR="00054ED1" w:rsidRPr="00257A72" w:rsidRDefault="00054ED1" w:rsidP="00054ED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57A72">
        <w:rPr>
          <w:rStyle w:val="c0"/>
          <w:color w:val="000000"/>
        </w:rPr>
        <w:t>в</w:t>
      </w:r>
      <w:proofErr w:type="gramStart"/>
      <w:r w:rsidRPr="00257A72">
        <w:rPr>
          <w:rStyle w:val="c0"/>
          <w:color w:val="000000"/>
        </w:rPr>
        <w:t>).сотворение</w:t>
      </w:r>
      <w:proofErr w:type="gramEnd"/>
      <w:r w:rsidRPr="00257A72">
        <w:rPr>
          <w:rStyle w:val="c0"/>
          <w:color w:val="000000"/>
        </w:rPr>
        <w:t xml:space="preserve"> мира богом</w:t>
      </w:r>
    </w:p>
    <w:p w:rsidR="00054ED1" w:rsidRPr="00257A72" w:rsidRDefault="00054ED1" w:rsidP="00054ED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57A72">
        <w:rPr>
          <w:rStyle w:val="c0"/>
          <w:color w:val="000000"/>
        </w:rPr>
        <w:t>г)вечное</w:t>
      </w:r>
      <w:proofErr w:type="gramEnd"/>
      <w:r w:rsidRPr="00257A72">
        <w:rPr>
          <w:rStyle w:val="c0"/>
          <w:color w:val="000000"/>
        </w:rPr>
        <w:t xml:space="preserve"> существование жизни</w:t>
      </w:r>
    </w:p>
    <w:p w:rsidR="00491A82" w:rsidRPr="00257A72" w:rsidRDefault="00491A82" w:rsidP="00491A82">
      <w:pPr>
        <w:pStyle w:val="Default"/>
      </w:pPr>
      <w:r w:rsidRPr="00257A72">
        <w:rPr>
          <w:rFonts w:eastAsia="Times New Roman"/>
          <w:color w:val="auto"/>
          <w:lang w:eastAsia="ru-RU"/>
        </w:rPr>
        <w:t>2</w:t>
      </w:r>
      <w:r w:rsidRPr="00257A72">
        <w:t xml:space="preserve">.Основная заслуга Ч. Дарвина состоит в: </w:t>
      </w:r>
    </w:p>
    <w:p w:rsidR="00491A82" w:rsidRPr="00257A72" w:rsidRDefault="00491A82" w:rsidP="00491A82">
      <w:pPr>
        <w:pStyle w:val="Default"/>
      </w:pPr>
      <w:r w:rsidRPr="00257A72">
        <w:t xml:space="preserve">а) формулировании биогенетического закона; </w:t>
      </w:r>
    </w:p>
    <w:p w:rsidR="00491A82" w:rsidRPr="00257A72" w:rsidRDefault="00491A82" w:rsidP="00491A82">
      <w:pPr>
        <w:pStyle w:val="Default"/>
      </w:pPr>
      <w:r w:rsidRPr="00257A72">
        <w:t xml:space="preserve">б) создании первой эволюционной теории; </w:t>
      </w:r>
    </w:p>
    <w:p w:rsidR="00491A82" w:rsidRPr="00257A72" w:rsidRDefault="00491A82" w:rsidP="00491A82">
      <w:pPr>
        <w:pStyle w:val="Default"/>
      </w:pPr>
      <w:r w:rsidRPr="00257A72">
        <w:t xml:space="preserve">в) разработке теории естественного отбора; </w:t>
      </w:r>
    </w:p>
    <w:p w:rsidR="00491A82" w:rsidRPr="00257A72" w:rsidRDefault="00491A82" w:rsidP="0049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hAnsi="Times New Roman" w:cs="Times New Roman"/>
          <w:sz w:val="24"/>
          <w:szCs w:val="24"/>
        </w:rPr>
        <w:t xml:space="preserve">г) создании закона наследственных рядов. </w:t>
      </w:r>
    </w:p>
    <w:p w:rsidR="00257A72" w:rsidRDefault="00491A82" w:rsidP="00491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54ED1" w:rsidRPr="0025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из ниже перечисленных предков человека является наиболее древним? </w:t>
      </w:r>
    </w:p>
    <w:p w:rsidR="00491A82" w:rsidRPr="00257A72" w:rsidRDefault="00054ED1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человек умелый; б) питекантроп; в) австралопитек; г) неандерталец.</w:t>
      </w:r>
    </w:p>
    <w:p w:rsidR="00074F2B" w:rsidRPr="00257A72" w:rsidRDefault="00491A82" w:rsidP="00074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4F2B" w:rsidRPr="00257A72">
        <w:rPr>
          <w:rFonts w:ascii="Times New Roman" w:hAnsi="Times New Roman" w:cs="Times New Roman"/>
          <w:sz w:val="24"/>
          <w:szCs w:val="24"/>
        </w:rPr>
        <w:t>.</w:t>
      </w:r>
      <w:r w:rsidR="00074F2B" w:rsidRPr="00257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Биосфера – это:</w:t>
      </w:r>
    </w:p>
    <w:p w:rsidR="00074F2B" w:rsidRPr="00074F2B" w:rsidRDefault="00074F2B" w:rsidP="00074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</w:t>
      </w:r>
      <w:r w:rsidRPr="0007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водная оболочка Земли, заселенная живыми организмами;</w:t>
      </w:r>
    </w:p>
    <w:p w:rsidR="00074F2B" w:rsidRPr="00074F2B" w:rsidRDefault="00074F2B" w:rsidP="00074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07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воздушная оболочка Земли, заселенная живыми организмами;</w:t>
      </w:r>
    </w:p>
    <w:p w:rsidR="00074F2B" w:rsidRPr="00074F2B" w:rsidRDefault="00074F2B" w:rsidP="00074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 </w:t>
      </w:r>
      <w:r w:rsidRPr="0007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твердая оболочка Земли, заселенная живыми организмами;</w:t>
      </w:r>
    </w:p>
    <w:p w:rsidR="00074F2B" w:rsidRPr="00074F2B" w:rsidRDefault="00074F2B" w:rsidP="00074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074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всех оболочек Земли, заселенная живыми организмами;</w:t>
      </w:r>
    </w:p>
    <w:p w:rsidR="00C248D5" w:rsidRPr="00257A72" w:rsidRDefault="00491A82" w:rsidP="00491A8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Наиболее напряженной формой борьбы за существование Ч. Дарвин </w:t>
      </w:r>
      <w:proofErr w:type="gram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считал: </w:t>
      </w:r>
      <w:r w:rsidR="00C248D5"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C248D5"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борьбу с неблагоприятными условиями; б) внутривидовую; </w:t>
      </w:r>
    </w:p>
    <w:p w:rsidR="00491A82" w:rsidRPr="00257A72" w:rsidRDefault="00491A82" w:rsidP="00491A8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межвидовую; </w:t>
      </w:r>
      <w:r w:rsidR="00C248D5"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C248D5"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перечисленное в равной степени?</w:t>
      </w:r>
    </w:p>
    <w:p w:rsidR="00C248D5" w:rsidRPr="00257A72" w:rsidRDefault="00491A82" w:rsidP="00491A8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Аналогичными органами у растений являются: </w:t>
      </w:r>
    </w:p>
    <w:p w:rsidR="00491A82" w:rsidRPr="00257A72" w:rsidRDefault="00491A82" w:rsidP="00491A8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корень и корневище; б) лист и чашелистик; в) тычинки и пестик?</w:t>
      </w:r>
    </w:p>
    <w:p w:rsidR="00491A82" w:rsidRPr="00257A72" w:rsidRDefault="00491A82" w:rsidP="00491A82">
      <w:pPr>
        <w:pStyle w:val="Default"/>
        <w:rPr>
          <w:color w:val="auto"/>
        </w:rPr>
      </w:pPr>
      <w:r w:rsidRPr="00257A72">
        <w:rPr>
          <w:rFonts w:eastAsia="Times New Roman"/>
          <w:color w:val="auto"/>
          <w:lang w:eastAsia="ru-RU"/>
        </w:rPr>
        <w:t>7.</w:t>
      </w:r>
      <w:r w:rsidRPr="00257A72">
        <w:rPr>
          <w:color w:val="auto"/>
        </w:rPr>
        <w:t xml:space="preserve"> Рудиментарным органом человеческого организма является: </w:t>
      </w:r>
    </w:p>
    <w:p w:rsidR="00491A82" w:rsidRPr="00257A72" w:rsidRDefault="00491A82" w:rsidP="00491A82">
      <w:pPr>
        <w:pStyle w:val="Default"/>
      </w:pPr>
      <w:r w:rsidRPr="00257A72">
        <w:t xml:space="preserve">а) аппендикс; в) копчиковый отдел позвоночника; 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A72">
        <w:rPr>
          <w:rFonts w:ascii="Times New Roman" w:hAnsi="Times New Roman" w:cs="Times New Roman"/>
          <w:sz w:val="24"/>
          <w:szCs w:val="24"/>
        </w:rPr>
        <w:t xml:space="preserve">б) третье веко; г) </w:t>
      </w:r>
      <w:proofErr w:type="spellStart"/>
      <w:r w:rsidRPr="00257A7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257A72">
        <w:rPr>
          <w:rFonts w:ascii="Times New Roman" w:hAnsi="Times New Roman" w:cs="Times New Roman"/>
          <w:sz w:val="24"/>
          <w:szCs w:val="24"/>
        </w:rPr>
        <w:t xml:space="preserve"> перечисленное</w:t>
      </w:r>
    </w:p>
    <w:p w:rsidR="00C248D5" w:rsidRPr="00257A72" w:rsidRDefault="00491A82" w:rsidP="00491A82">
      <w:pPr>
        <w:shd w:val="clear" w:color="auto" w:fill="FFFFFF"/>
        <w:tabs>
          <w:tab w:val="left" w:pos="0"/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состоянии биологического прогресса находится </w:t>
      </w:r>
      <w:r w:rsidRPr="00257A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вид: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A82" w:rsidRPr="00257A72" w:rsidRDefault="00491A82" w:rsidP="00491A82">
      <w:pPr>
        <w:shd w:val="clear" w:color="auto" w:fill="FFFFFF"/>
        <w:tabs>
          <w:tab w:val="left" w:pos="0"/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зубр; </w:t>
      </w:r>
      <w:r w:rsidRPr="00257A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гинкго; в) черный журавль; г) домовый воробей?</w:t>
      </w:r>
    </w:p>
    <w:p w:rsidR="00C248D5" w:rsidRPr="00257A72" w:rsidRDefault="00491A82" w:rsidP="00491A82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Возникновение каких организмов создало условия для развития животного мира: </w:t>
      </w:r>
    </w:p>
    <w:p w:rsidR="00491A82" w:rsidRPr="00257A72" w:rsidRDefault="00491A82" w:rsidP="00491A82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бактерии; б) </w:t>
      </w:r>
      <w:proofErr w:type="spell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цианобактерий</w:t>
      </w:r>
      <w:proofErr w:type="spellEnd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зеленых водорослей; г) </w:t>
      </w:r>
      <w:proofErr w:type="spell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б+в</w:t>
      </w:r>
      <w:proofErr w:type="spellEnd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 биотическим факторам относится: 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газовый состав атмосферы; б) температура; в) соленость почвы; 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 один из перечисленных?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Конкуренция – это отношения между: 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хищниками и жертвами; б) видами со сходными потребностями; 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паразитами и хозяевами; г) живыми организмами и абиотическими факторами?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12. Основными поставщиками энергии в сосновом лесу являются: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бактерии;</w:t>
      </w:r>
      <w:r w:rsidRPr="00257A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сосны;</w:t>
      </w:r>
      <w:r w:rsidRPr="00257A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белки;</w:t>
      </w:r>
      <w:r w:rsidRPr="00257A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насекомые?   </w:t>
      </w:r>
    </w:p>
    <w:p w:rsidR="00C248D5" w:rsidRPr="00257A72" w:rsidRDefault="00C248D5" w:rsidP="00491A8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91A82" w:rsidRPr="00257A72" w:rsidRDefault="00491A82" w:rsidP="00491A8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II</w:t>
      </w:r>
      <w:r w:rsidRPr="00257A7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. Тесты с выбором нескольких правильных ответов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 ароморфозам относятся: </w:t>
      </w:r>
    </w:p>
    <w:p w:rsidR="00093D1D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развитие семян у голосеменных растений; 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большого числа боковых корней у капусты после окучивания; в) образование сочной мякоти в плодах бешеного огурца; 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выделение душистым табаком пахучих веществ; </w:t>
      </w:r>
    </w:p>
    <w:p w:rsidR="00C248D5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двойное оплодотворение у цветковых растений; 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появление у растений механических тканей?</w:t>
      </w:r>
    </w:p>
    <w:p w:rsidR="00820D48" w:rsidRPr="00257A72" w:rsidRDefault="00491A82" w:rsidP="00093D1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7A72">
        <w:t>14</w:t>
      </w:r>
      <w:r w:rsidR="00820D48" w:rsidRPr="00257A72">
        <w:t>.</w:t>
      </w:r>
      <w:r w:rsidR="00820D48" w:rsidRPr="00257A72">
        <w:rPr>
          <w:color w:val="000000"/>
        </w:rPr>
        <w:t xml:space="preserve"> Укажите социальные факторы антропогенеза.</w:t>
      </w:r>
    </w:p>
    <w:p w:rsidR="00820D48" w:rsidRPr="00820D48" w:rsidRDefault="00820D48" w:rsidP="0082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D48" w:rsidRPr="00820D48" w:rsidRDefault="00820D48" w:rsidP="00820D4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способность к выработке условных рефлексов</w:t>
      </w:r>
    </w:p>
    <w:p w:rsidR="00820D48" w:rsidRPr="00820D48" w:rsidRDefault="00820D48" w:rsidP="00820D4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творчество</w:t>
      </w:r>
    </w:p>
    <w:p w:rsidR="00820D48" w:rsidRPr="00820D48" w:rsidRDefault="00820D48" w:rsidP="00820D4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изготовление орудий труда для производства орудий труда</w:t>
      </w:r>
    </w:p>
    <w:p w:rsidR="00820D48" w:rsidRPr="00820D48" w:rsidRDefault="00820D48" w:rsidP="00820D4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добывание и сохранение огня</w:t>
      </w:r>
    </w:p>
    <w:p w:rsidR="00820D48" w:rsidRPr="00820D48" w:rsidRDefault="00820D48" w:rsidP="00820D4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усложнение нервной системы</w:t>
      </w:r>
    </w:p>
    <w:p w:rsidR="00820D48" w:rsidRPr="00820D48" w:rsidRDefault="00820D48" w:rsidP="00820D4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82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</w:t>
      </w:r>
      <w:proofErr w:type="spellEnd"/>
    </w:p>
    <w:p w:rsidR="00C248D5" w:rsidRPr="00257A72" w:rsidRDefault="00491A82" w:rsidP="0049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15.Агроценоз не является устойчивой экосистемой, потому что в нём: </w:t>
      </w:r>
    </w:p>
    <w:p w:rsidR="00C248D5" w:rsidRPr="00257A72" w:rsidRDefault="00491A82" w:rsidP="0049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нет пищевых цепей; б) короткие пищевые цепи; в) отсутствуют </w:t>
      </w:r>
      <w:proofErr w:type="spell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248D5" w:rsidRPr="00257A72" w:rsidRDefault="00491A82" w:rsidP="0049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отсутствуют </w:t>
      </w:r>
      <w:proofErr w:type="spell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д) преобладают продуценты одного вида; </w:t>
      </w:r>
    </w:p>
    <w:p w:rsidR="00491A82" w:rsidRPr="00257A72" w:rsidRDefault="00491A82" w:rsidP="00491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небольшое число видов?</w:t>
      </w:r>
    </w:p>
    <w:p w:rsidR="00491A82" w:rsidRPr="00257A72" w:rsidRDefault="00491A82" w:rsidP="00491A8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bookmarkStart w:id="0" w:name="_GoBack"/>
      <w:bookmarkEnd w:id="0"/>
    </w:p>
    <w:p w:rsidR="00C248D5" w:rsidRPr="00257A72" w:rsidRDefault="00093D1D" w:rsidP="00491A8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093D1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16.</w:t>
      </w:r>
      <w:r w:rsidR="00491A82" w:rsidRPr="00257A7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E105FB" w:rsidRPr="00093D1D">
        <w:rPr>
          <w:rFonts w:ascii="Times New Roman" w:hAnsi="Times New Roman" w:cs="Times New Roman"/>
          <w:color w:val="000000"/>
          <w:sz w:val="28"/>
          <w:szCs w:val="28"/>
        </w:rPr>
        <w:t>Найдите ошибки в приведённом тексте. Укажите номера предложений, в которых они сделаны, исправьте их.</w:t>
      </w:r>
    </w:p>
    <w:p w:rsidR="00E105FB" w:rsidRPr="00257A72" w:rsidRDefault="00E105FB" w:rsidP="00093D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7A72">
        <w:rPr>
          <w:color w:val="000000"/>
        </w:rPr>
        <w:t> 1. Популяция представляет собой совокупность особей разных видов, длительное время населяющих общую территорию.</w:t>
      </w:r>
    </w:p>
    <w:p w:rsidR="00E105FB" w:rsidRPr="00257A72" w:rsidRDefault="00E105FB" w:rsidP="00093D1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7A72">
        <w:rPr>
          <w:color w:val="000000"/>
        </w:rPr>
        <w:t>2. Популяции одного и того же вида относительно изолированы друг от друга.</w:t>
      </w:r>
    </w:p>
    <w:p w:rsidR="00E105FB" w:rsidRPr="00257A72" w:rsidRDefault="00E105FB" w:rsidP="00093D1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7A72">
        <w:rPr>
          <w:color w:val="000000"/>
        </w:rPr>
        <w:t>3. Популяция является структурной единицей вида.</w:t>
      </w:r>
    </w:p>
    <w:p w:rsidR="00E105FB" w:rsidRPr="00257A72" w:rsidRDefault="00E105FB" w:rsidP="00093D1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7A72">
        <w:rPr>
          <w:color w:val="000000"/>
        </w:rPr>
        <w:t>4. Популяция является движущей силой эволюции.</w:t>
      </w:r>
    </w:p>
    <w:p w:rsidR="00E105FB" w:rsidRPr="00257A72" w:rsidRDefault="00E105FB" w:rsidP="00093D1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7A72">
        <w:rPr>
          <w:color w:val="000000"/>
        </w:rPr>
        <w:t>5. Личинки комаров, живущие в мелкой луже, представляют собой популяцию.</w:t>
      </w:r>
    </w:p>
    <w:p w:rsidR="00E105FB" w:rsidRPr="00257A72" w:rsidRDefault="00E105FB" w:rsidP="00E1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82" w:rsidRPr="00257A72" w:rsidRDefault="00491A82" w:rsidP="00491A82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</w:t>
      </w:r>
    </w:p>
    <w:p w:rsidR="00C943EC" w:rsidRPr="00257A72" w:rsidRDefault="00C943EC" w:rsidP="00C943EC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17.Установите со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при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об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и ве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биосферы со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</w:t>
      </w: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классификации В. И. Вернадского.</w:t>
      </w:r>
    </w:p>
    <w:p w:rsidR="00C943EC" w:rsidRPr="00257A72" w:rsidRDefault="00C943EC" w:rsidP="00C943E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720"/>
        <w:gridCol w:w="4050"/>
      </w:tblGrid>
      <w:tr w:rsidR="00C943EC" w:rsidRPr="00257A72" w:rsidTr="00C943EC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БИОСФЕРЫ</w:t>
            </w:r>
          </w:p>
        </w:tc>
      </w:tr>
      <w:tr w:rsidR="00C943EC" w:rsidRPr="00257A72" w:rsidTr="00C94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морская соль</w:t>
            </w:r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мор</w:t>
            </w: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ил</w:t>
            </w:r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глина</w:t>
            </w:r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почва</w:t>
            </w:r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гранит</w:t>
            </w:r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стор</w:t>
            </w: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тые</w:t>
            </w:r>
            <w:proofErr w:type="spellEnd"/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моллюски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биокосное</w:t>
            </w:r>
            <w:proofErr w:type="spellEnd"/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косное</w:t>
            </w:r>
          </w:p>
          <w:p w:rsidR="00C943EC" w:rsidRPr="00257A72" w:rsidRDefault="00C943EC" w:rsidP="00C943EC">
            <w:pPr>
              <w:spacing w:after="0" w:line="228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живое</w:t>
            </w:r>
          </w:p>
        </w:tc>
      </w:tr>
    </w:tbl>
    <w:p w:rsidR="00491A82" w:rsidRPr="00257A72" w:rsidRDefault="00491A82" w:rsidP="00491A82">
      <w:pPr>
        <w:shd w:val="clear" w:color="auto" w:fill="FFFFFF"/>
        <w:tabs>
          <w:tab w:val="left" w:pos="900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82" w:rsidRPr="00257A72" w:rsidRDefault="00491A82" w:rsidP="00491A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mallCaps/>
          <w:sz w:val="24"/>
          <w:szCs w:val="24"/>
          <w:lang w:val="en-US" w:eastAsia="ru-RU"/>
        </w:rPr>
        <w:t>V</w:t>
      </w:r>
      <w:r w:rsidRPr="00257A7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. Заполните пропуски</w:t>
      </w:r>
    </w:p>
    <w:p w:rsidR="00491A82" w:rsidRPr="00257A72" w:rsidRDefault="00491A82" w:rsidP="00491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(заполните пропуски в предложениях, используя слова, выделенные курсивом)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организации организмов в ходе эволюции – ….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Возрастание приспособленности, увеличение численности, расширение ареала вида – …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Упрощение уровня организации живых организмов в ходе эволюции – …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Органы, возникающие в результате конвергенции, выполняющие одинаковые функции, – ….</w:t>
      </w:r>
    </w:p>
    <w:p w:rsidR="00491A82" w:rsidRPr="00257A72" w:rsidRDefault="00491A82" w:rsidP="00491A8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Частные приспособительные изменения, возникающие без изменения общего уровня организации, –</w:t>
      </w:r>
      <w:proofErr w:type="gramStart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25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82" w:rsidRPr="00257A72" w:rsidRDefault="00491A82" w:rsidP="0049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82" w:rsidRPr="00257A72" w:rsidRDefault="00491A82" w:rsidP="00491A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(Экологическое видообразование, общая дегенерация, идиоадаптации, дивергенция, географическое видообразование, конвергенция, биологический прогресс, аналогичные, биологический регресс, ароморфоз.)</w:t>
      </w:r>
    </w:p>
    <w:p w:rsidR="00491A82" w:rsidRPr="00257A72" w:rsidRDefault="00491A82" w:rsidP="00491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A82" w:rsidRPr="00257A72" w:rsidRDefault="00491A82" w:rsidP="00491A82">
      <w:pPr>
        <w:pStyle w:val="Default"/>
        <w:jc w:val="center"/>
        <w:rPr>
          <w:bCs/>
          <w:iCs/>
        </w:rPr>
      </w:pPr>
      <w:r w:rsidRPr="00257A72">
        <w:rPr>
          <w:lang w:val="en-US"/>
        </w:rPr>
        <w:t>VI</w:t>
      </w:r>
      <w:r w:rsidRPr="00257A72">
        <w:t xml:space="preserve">. </w:t>
      </w:r>
      <w:r w:rsidRPr="00257A72">
        <w:rPr>
          <w:bCs/>
          <w:iCs/>
        </w:rPr>
        <w:t>Дайте краткие ответы</w:t>
      </w:r>
    </w:p>
    <w:p w:rsidR="00491A82" w:rsidRPr="00257A72" w:rsidRDefault="00491A82" w:rsidP="00491A82">
      <w:pPr>
        <w:pStyle w:val="Default"/>
        <w:spacing w:after="11"/>
      </w:pPr>
      <w:r w:rsidRPr="00257A72">
        <w:lastRenderedPageBreak/>
        <w:t xml:space="preserve">19. </w:t>
      </w:r>
      <w:r w:rsidR="00C943EC" w:rsidRPr="00257A72">
        <w:rPr>
          <w:shd w:val="clear" w:color="auto" w:fill="FFFFFF"/>
        </w:rPr>
        <w:t>Обыкновенная лисица регулирует численность лесных мышевидных грызунов. Как изменится состояние обитателей лесного биоценоза при полном истреблении или резком сокращении численности лисиц?</w:t>
      </w:r>
    </w:p>
    <w:p w:rsidR="00491A82" w:rsidRPr="00257A72" w:rsidRDefault="00491A82" w:rsidP="00C943EC">
      <w:pPr>
        <w:pStyle w:val="Default"/>
      </w:pPr>
      <w:r w:rsidRPr="00257A72">
        <w:t>20.</w:t>
      </w:r>
      <w:r w:rsidR="00820D48" w:rsidRPr="00257A72">
        <w:rPr>
          <w:shd w:val="clear" w:color="auto" w:fill="FFFFFF"/>
        </w:rPr>
        <w:t xml:space="preserve"> Почему людей разных рас относят к одному виду?</w:t>
      </w:r>
      <w:r w:rsidRPr="00257A72">
        <w:t xml:space="preserve"> </w:t>
      </w:r>
    </w:p>
    <w:p w:rsidR="000C47F1" w:rsidRPr="00257A72" w:rsidRDefault="000C47F1">
      <w:pPr>
        <w:rPr>
          <w:rFonts w:ascii="Times New Roman" w:hAnsi="Times New Roman" w:cs="Times New Roman"/>
          <w:sz w:val="24"/>
          <w:szCs w:val="24"/>
        </w:rPr>
      </w:pPr>
    </w:p>
    <w:sectPr w:rsidR="000C47F1" w:rsidRPr="0025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2C6"/>
    <w:multiLevelType w:val="hybridMultilevel"/>
    <w:tmpl w:val="CA385D7A"/>
    <w:lvl w:ilvl="0" w:tplc="585AEC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2925EC"/>
    <w:multiLevelType w:val="multilevel"/>
    <w:tmpl w:val="0A9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BA"/>
    <w:rsid w:val="00054ED1"/>
    <w:rsid w:val="00074F2B"/>
    <w:rsid w:val="00093D1D"/>
    <w:rsid w:val="000C47F1"/>
    <w:rsid w:val="00257A72"/>
    <w:rsid w:val="00491A82"/>
    <w:rsid w:val="004F0FC4"/>
    <w:rsid w:val="00820D48"/>
    <w:rsid w:val="00C248D5"/>
    <w:rsid w:val="00C943EC"/>
    <w:rsid w:val="00D06D94"/>
    <w:rsid w:val="00E105FB"/>
    <w:rsid w:val="00F81BF1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E6E3"/>
  <w15:chartTrackingRefBased/>
  <w15:docId w15:val="{5991CF8E-A2DD-4BBB-9E6B-FE38B17A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82"/>
    <w:pPr>
      <w:ind w:left="720"/>
      <w:contextualSpacing/>
    </w:pPr>
  </w:style>
  <w:style w:type="paragraph" w:customStyle="1" w:styleId="Default">
    <w:name w:val="Default"/>
    <w:rsid w:val="00491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49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A82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49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4ED1"/>
  </w:style>
  <w:style w:type="paragraph" w:customStyle="1" w:styleId="c2">
    <w:name w:val="c2"/>
    <w:basedOn w:val="a"/>
    <w:rsid w:val="0007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Иванова Вероника Анатольевна</cp:lastModifiedBy>
  <cp:revision>9</cp:revision>
  <dcterms:created xsi:type="dcterms:W3CDTF">2018-11-12T15:45:00Z</dcterms:created>
  <dcterms:modified xsi:type="dcterms:W3CDTF">2018-11-15T04:04:00Z</dcterms:modified>
</cp:coreProperties>
</file>