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ДЕМОВЕРСИЯ</w:t>
      </w:r>
    </w:p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Итоговый тест по информатике</w:t>
      </w:r>
    </w:p>
    <w:p w:rsidR="005709CC" w:rsidRPr="00F51C73" w:rsidRDefault="005709CC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sz w:val="24"/>
          <w:szCs w:val="24"/>
        </w:rPr>
        <w:t>за курс 10 класс</w:t>
      </w:r>
    </w:p>
    <w:p w:rsidR="005709CC" w:rsidRPr="00F51C73" w:rsidRDefault="00FE4952" w:rsidP="005709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</w:t>
      </w:r>
      <w:r w:rsidR="005709CC" w:rsidRPr="00F51C73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F2558A" w:rsidRPr="00F51C73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1C7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715125" cy="838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4B26" id="Прямоугольник 1" o:spid="_x0000_s1026" style="position:absolute;margin-left:0;margin-top:2.1pt;width:528.75pt;height:6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" fillcolor="white [3201]" strokecolor="black [3200]" strokeweight=".25pt"/>
            </w:pict>
          </mc:Fallback>
        </mc:AlternateContent>
      </w:r>
      <w:r w:rsidR="007E2E67" w:rsidRPr="00F51C73">
        <w:rPr>
          <w:rFonts w:ascii="Times New Roman" w:hAnsi="Times New Roman"/>
          <w:b/>
          <w:sz w:val="24"/>
          <w:szCs w:val="24"/>
        </w:rPr>
        <w:t>Ответами к заданиям 1–</w:t>
      </w:r>
      <w:r w:rsidR="00FD2618">
        <w:rPr>
          <w:rFonts w:ascii="Times New Roman" w:hAnsi="Times New Roman"/>
          <w:b/>
          <w:sz w:val="24"/>
          <w:szCs w:val="24"/>
        </w:rPr>
        <w:t>1</w:t>
      </w:r>
      <w:r w:rsidR="00FE4952">
        <w:rPr>
          <w:rFonts w:ascii="Times New Roman" w:hAnsi="Times New Roman"/>
          <w:b/>
          <w:sz w:val="24"/>
          <w:szCs w:val="24"/>
        </w:rPr>
        <w:t>0</w:t>
      </w:r>
      <w:r w:rsidR="007E2E67" w:rsidRPr="00F51C73">
        <w:rPr>
          <w:rFonts w:ascii="Times New Roman" w:hAnsi="Times New Roman"/>
          <w:b/>
          <w:sz w:val="24"/>
          <w:szCs w:val="24"/>
        </w:rPr>
        <w:t xml:space="preserve"> </w:t>
      </w:r>
      <w:r w:rsidRPr="00F51C73">
        <w:rPr>
          <w:rFonts w:ascii="Times New Roman" w:hAnsi="Times New Roman"/>
          <w:b/>
          <w:sz w:val="24"/>
          <w:szCs w:val="24"/>
        </w:rPr>
        <w:t xml:space="preserve">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</w:r>
      <w:r w:rsidRPr="00F51C73">
        <w:rPr>
          <w:rFonts w:ascii="Times New Roman" w:hAnsi="Times New Roman"/>
          <w:b/>
          <w:sz w:val="24"/>
          <w:szCs w:val="24"/>
          <w:u w:val="single"/>
        </w:rPr>
        <w:t>без пробелов, запятых и других дополнительных символов</w:t>
      </w:r>
      <w:r w:rsidRPr="00F51C73">
        <w:rPr>
          <w:rFonts w:ascii="Times New Roman" w:hAnsi="Times New Roman"/>
          <w:b/>
          <w:sz w:val="24"/>
          <w:szCs w:val="24"/>
        </w:rPr>
        <w:t>. Каждый символ пишите в отдельной клеточке в соответствии с приведёнными в бланке образцами.</w:t>
      </w:r>
    </w:p>
    <w:p w:rsidR="00F2558A" w:rsidRPr="00F51C73" w:rsidRDefault="00F2558A" w:rsidP="00F255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5BAB" w:rsidRPr="00F51C73" w:rsidRDefault="00615279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3936">
        <w:rPr>
          <w:rFonts w:ascii="Times New Roman" w:hAnsi="Times New Roman"/>
          <w:sz w:val="24"/>
          <w:szCs w:val="24"/>
        </w:rPr>
        <w:t xml:space="preserve">1) </w:t>
      </w:r>
      <w:r w:rsidR="00F231F8">
        <w:rPr>
          <w:rFonts w:ascii="Times New Roman" w:hAnsi="Times New Roman"/>
          <w:sz w:val="24"/>
          <w:szCs w:val="24"/>
        </w:rPr>
        <w:t xml:space="preserve">(Решу ЕГЭ Д1) </w:t>
      </w:r>
      <w:r w:rsidR="00705BAB" w:rsidRPr="00F51C73">
        <w:rPr>
          <w:rFonts w:ascii="Times New Roman" w:hAnsi="Times New Roman"/>
          <w:sz w:val="24"/>
          <w:szCs w:val="24"/>
        </w:rPr>
        <w:t xml:space="preserve">Дано: </w:t>
      </w:r>
      <w:r w:rsidR="00705BAB" w:rsidRPr="00F51C73">
        <w:rPr>
          <w:rFonts w:ascii="Times New Roman" w:hAnsi="Times New Roman"/>
          <w:position w:val="-12"/>
          <w:sz w:val="24"/>
          <w:szCs w:val="24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>
            <v:imagedata r:id="rId5" o:title=""/>
          </v:shape>
          <o:OLEObject Type="Embed" ProgID="Equation.3" ShapeID="_x0000_i1025" DrawAspect="Content" ObjectID="_1771050337" r:id="rId6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, </w:t>
      </w:r>
      <w:r w:rsidR="00705BAB" w:rsidRPr="00F51C73">
        <w:rPr>
          <w:rFonts w:ascii="Times New Roman" w:hAnsi="Times New Roman"/>
          <w:position w:val="-12"/>
          <w:sz w:val="24"/>
          <w:szCs w:val="24"/>
        </w:rPr>
        <w:object w:dxaOrig="859" w:dyaOrig="360">
          <v:shape id="_x0000_i1026" type="#_x0000_t75" style="width:42.75pt;height:18.75pt" o:ole="">
            <v:imagedata r:id="rId7" o:title=""/>
          </v:shape>
          <o:OLEObject Type="Embed" ProgID="Equation.3" ShapeID="_x0000_i1026" DrawAspect="Content" ObjectID="_1771050338" r:id="rId8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. Какое из чисел С, записанных в двоичной системе счисления, удовлетворяет неравенству </w:t>
      </w:r>
      <w:r w:rsidR="00705BAB" w:rsidRPr="00F51C73">
        <w:rPr>
          <w:rFonts w:ascii="Times New Roman" w:hAnsi="Times New Roman"/>
          <w:position w:val="-6"/>
          <w:sz w:val="24"/>
          <w:szCs w:val="24"/>
        </w:rPr>
        <w:object w:dxaOrig="980" w:dyaOrig="279">
          <v:shape id="_x0000_i1027" type="#_x0000_t75" style="width:48.75pt;height:14.25pt" o:ole="">
            <v:imagedata r:id="rId9" o:title=""/>
          </v:shape>
          <o:OLEObject Type="Embed" ProgID="Equation.3" ShapeID="_x0000_i1027" DrawAspect="Content" ObjectID="_1771050339" r:id="rId10"/>
        </w:object>
      </w:r>
      <w:r w:rsidR="00705BAB" w:rsidRPr="00F51C73">
        <w:rPr>
          <w:rFonts w:ascii="Times New Roman" w:hAnsi="Times New Roman"/>
          <w:sz w:val="24"/>
          <w:szCs w:val="24"/>
        </w:rPr>
        <w:t xml:space="preserve">? </w:t>
      </w:r>
    </w:p>
    <w:p w:rsidR="00E73321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51C73">
        <w:rPr>
          <w:rFonts w:ascii="Times New Roman" w:hAnsi="Times New Roman"/>
          <w:sz w:val="24"/>
          <w:szCs w:val="24"/>
        </w:rPr>
        <w:t>1) 11111001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 xml:space="preserve">            2)  11011000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ab/>
        <w:t xml:space="preserve">          3)  11110111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  <w:r w:rsidRPr="00F51C73">
        <w:rPr>
          <w:rFonts w:ascii="Times New Roman" w:hAnsi="Times New Roman"/>
          <w:sz w:val="24"/>
          <w:szCs w:val="24"/>
        </w:rPr>
        <w:tab/>
        <w:t xml:space="preserve"> 4) 11111000</w:t>
      </w:r>
      <w:r w:rsidRPr="00F51C73">
        <w:rPr>
          <w:rFonts w:ascii="Times New Roman" w:hAnsi="Times New Roman"/>
          <w:sz w:val="24"/>
          <w:szCs w:val="24"/>
          <w:vertAlign w:val="subscript"/>
        </w:rPr>
        <w:t>2</w:t>
      </w:r>
    </w:p>
    <w:p w:rsidR="00615279" w:rsidRDefault="00615279" w:rsidP="0061527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8426EF" w:rsidRDefault="00615279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5279">
        <w:rPr>
          <w:rFonts w:ascii="Times New Roman" w:hAnsi="Times New Roman"/>
          <w:sz w:val="24"/>
          <w:szCs w:val="24"/>
        </w:rPr>
        <w:t xml:space="preserve">2) </w:t>
      </w:r>
      <w:r w:rsidR="00181C2E" w:rsidRPr="00181C2E">
        <w:rPr>
          <w:rFonts w:ascii="Times New Roman" w:hAnsi="Times New Roman"/>
          <w:sz w:val="24"/>
          <w:szCs w:val="24"/>
        </w:rPr>
        <w:t xml:space="preserve"> </w:t>
      </w:r>
      <w:r w:rsidR="00181C2E">
        <w:rPr>
          <w:rFonts w:ascii="Times New Roman" w:hAnsi="Times New Roman"/>
          <w:sz w:val="24"/>
          <w:szCs w:val="24"/>
        </w:rPr>
        <w:t>(Решу ЕГЭ Д1</w:t>
      </w:r>
      <w:r w:rsidR="00181C2E" w:rsidRPr="00181C2E">
        <w:rPr>
          <w:rFonts w:ascii="Times New Roman" w:hAnsi="Times New Roman"/>
          <w:sz w:val="24"/>
          <w:szCs w:val="24"/>
        </w:rPr>
        <w:t>2</w:t>
      </w:r>
      <w:r w:rsidR="00181C2E">
        <w:rPr>
          <w:rFonts w:ascii="Times New Roman" w:hAnsi="Times New Roman"/>
          <w:sz w:val="24"/>
          <w:szCs w:val="24"/>
        </w:rPr>
        <w:t>)</w:t>
      </w:r>
      <w:r w:rsidR="00181C2E" w:rsidRPr="00181C2E">
        <w:rPr>
          <w:rFonts w:ascii="Times New Roman" w:hAnsi="Times New Roman"/>
          <w:sz w:val="24"/>
          <w:szCs w:val="24"/>
        </w:rPr>
        <w:t xml:space="preserve"> </w:t>
      </w:r>
      <w:r w:rsidR="003647DA" w:rsidRPr="003647DA">
        <w:rPr>
          <w:rFonts w:ascii="Times New Roman" w:hAnsi="Times New Roman"/>
          <w:sz w:val="24"/>
          <w:szCs w:val="24"/>
        </w:rPr>
        <w:t>Дан фрагмент таблицы истинности выражения F:</w:t>
      </w:r>
      <w:r w:rsidR="003647DA">
        <w:rPr>
          <w:rFonts w:ascii="Times New Roman" w:hAnsi="Times New Roman"/>
          <w:sz w:val="24"/>
          <w:szCs w:val="24"/>
        </w:rPr>
        <w:t xml:space="preserve"> </w:t>
      </w:r>
    </w:p>
    <w:p w:rsidR="003647DA" w:rsidRDefault="003647DA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47D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504040" wp14:editId="58F1C902">
            <wp:extent cx="39624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7DA" w:rsidRPr="003647DA" w:rsidRDefault="003647DA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4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выражение соответствует F?</w:t>
      </w:r>
    </w:p>
    <w:p w:rsidR="003647DA" w:rsidRPr="003647DA" w:rsidRDefault="003647DA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7DA">
        <w:rPr>
          <w:rFonts w:ascii="Times New Roman" w:hAnsi="Times New Roman"/>
          <w:sz w:val="24"/>
          <w:szCs w:val="24"/>
        </w:rPr>
        <w:t xml:space="preserve">1)  x1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x2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x3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¬x4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¬x5</w:t>
      </w:r>
    </w:p>
    <w:p w:rsidR="003647DA" w:rsidRPr="003647DA" w:rsidRDefault="003647DA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7DA">
        <w:rPr>
          <w:rFonts w:ascii="Times New Roman" w:hAnsi="Times New Roman"/>
          <w:sz w:val="24"/>
          <w:szCs w:val="24"/>
        </w:rPr>
        <w:t xml:space="preserve">2)  ¬x1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x2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¬x3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x4 </w:t>
      </w:r>
      <w:r w:rsidRPr="003647DA">
        <w:rPr>
          <w:rFonts w:ascii="Cambria Math" w:hAnsi="Cambria Math" w:cs="Cambria Math"/>
          <w:sz w:val="24"/>
          <w:szCs w:val="24"/>
        </w:rPr>
        <w:t>∨</w:t>
      </w:r>
      <w:r w:rsidRPr="003647DA">
        <w:rPr>
          <w:rFonts w:ascii="Times New Roman" w:hAnsi="Times New Roman"/>
          <w:sz w:val="24"/>
          <w:szCs w:val="24"/>
        </w:rPr>
        <w:t xml:space="preserve"> ¬x5</w:t>
      </w:r>
    </w:p>
    <w:p w:rsidR="003647DA" w:rsidRPr="003647DA" w:rsidRDefault="003647DA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7DA">
        <w:rPr>
          <w:rFonts w:ascii="Times New Roman" w:hAnsi="Times New Roman"/>
          <w:sz w:val="24"/>
          <w:szCs w:val="24"/>
        </w:rPr>
        <w:t xml:space="preserve">3)  x1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¬x2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x3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¬x4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x5</w:t>
      </w:r>
    </w:p>
    <w:p w:rsidR="003647DA" w:rsidRPr="003647DA" w:rsidRDefault="003647DA" w:rsidP="003647DA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7DA">
        <w:rPr>
          <w:rFonts w:ascii="Times New Roman" w:hAnsi="Times New Roman"/>
          <w:sz w:val="24"/>
          <w:szCs w:val="24"/>
        </w:rPr>
        <w:t xml:space="preserve">4)  ¬x1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x2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x3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x4 </w:t>
      </w:r>
      <w:r w:rsidRPr="003647DA">
        <w:rPr>
          <w:rFonts w:ascii="Cambria Math" w:hAnsi="Cambria Math" w:cs="Cambria Math"/>
          <w:sz w:val="24"/>
          <w:szCs w:val="24"/>
        </w:rPr>
        <w:t>∧</w:t>
      </w:r>
      <w:r w:rsidRPr="003647DA">
        <w:rPr>
          <w:rFonts w:ascii="Times New Roman" w:hAnsi="Times New Roman"/>
          <w:sz w:val="24"/>
          <w:szCs w:val="24"/>
        </w:rPr>
        <w:t xml:space="preserve"> ¬x5</w:t>
      </w:r>
    </w:p>
    <w:p w:rsidR="00705BAB" w:rsidRPr="00FD2618" w:rsidRDefault="00705BAB" w:rsidP="008426EF">
      <w:pPr>
        <w:tabs>
          <w:tab w:val="left" w:pos="426"/>
          <w:tab w:val="left" w:pos="3686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05BAB" w:rsidRPr="00FD2618" w:rsidRDefault="003647DA" w:rsidP="0061527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5279" w:rsidRPr="00FD2618">
        <w:rPr>
          <w:rFonts w:ascii="Times New Roman" w:hAnsi="Times New Roman"/>
          <w:sz w:val="24"/>
          <w:szCs w:val="24"/>
        </w:rPr>
        <w:t xml:space="preserve">) </w:t>
      </w:r>
      <w:r w:rsidR="00181C2E">
        <w:rPr>
          <w:rFonts w:ascii="Times New Roman" w:hAnsi="Times New Roman"/>
          <w:sz w:val="24"/>
          <w:szCs w:val="24"/>
        </w:rPr>
        <w:t>(Решу ЕГЭ</w:t>
      </w:r>
      <w:r w:rsidR="00181C2E" w:rsidRPr="00181C2E">
        <w:rPr>
          <w:rFonts w:ascii="Times New Roman" w:hAnsi="Times New Roman"/>
          <w:sz w:val="24"/>
          <w:szCs w:val="24"/>
        </w:rPr>
        <w:t xml:space="preserve"> 4</w:t>
      </w:r>
      <w:r w:rsidR="00181C2E">
        <w:rPr>
          <w:rFonts w:ascii="Times New Roman" w:hAnsi="Times New Roman"/>
          <w:sz w:val="24"/>
          <w:szCs w:val="24"/>
        </w:rPr>
        <w:t>)</w:t>
      </w:r>
      <w:r w:rsidR="00181C2E" w:rsidRPr="00181C2E">
        <w:rPr>
          <w:rFonts w:ascii="Times New Roman" w:hAnsi="Times New Roman"/>
          <w:sz w:val="24"/>
          <w:szCs w:val="24"/>
        </w:rPr>
        <w:t xml:space="preserve"> </w:t>
      </w:r>
      <w:r w:rsidR="00705BAB" w:rsidRPr="00FD2618">
        <w:rPr>
          <w:rFonts w:ascii="Times New Roman" w:hAnsi="Times New Roman"/>
          <w:sz w:val="24"/>
          <w:szCs w:val="24"/>
        </w:rPr>
        <w:t xml:space="preserve">Для передачи по каналу связи сообщения, состоящего только из букв А, Б, В, Г, решили использовать неравномерный по длине код: A=01, Б=1, В=001. Как нужно закодировать букву Г, чтобы длина кода была минимальной и допускалось однозначное разбиение кодированного сообщения на буквы? </w:t>
      </w:r>
    </w:p>
    <w:p w:rsidR="00705BAB" w:rsidRPr="00FD2618" w:rsidRDefault="00705BAB" w:rsidP="009310E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D2618">
        <w:rPr>
          <w:rFonts w:ascii="Times New Roman" w:hAnsi="Times New Roman"/>
          <w:sz w:val="24"/>
          <w:szCs w:val="24"/>
        </w:rPr>
        <w:t xml:space="preserve">1) 0001 </w:t>
      </w:r>
      <w:r w:rsidRPr="00FD2618">
        <w:rPr>
          <w:rFonts w:ascii="Times New Roman" w:hAnsi="Times New Roman"/>
          <w:sz w:val="24"/>
          <w:szCs w:val="24"/>
        </w:rPr>
        <w:tab/>
        <w:t xml:space="preserve">2) 000 </w:t>
      </w:r>
      <w:r w:rsidRPr="00FD2618">
        <w:rPr>
          <w:rFonts w:ascii="Times New Roman" w:hAnsi="Times New Roman"/>
          <w:sz w:val="24"/>
          <w:szCs w:val="24"/>
        </w:rPr>
        <w:tab/>
      </w:r>
      <w:r w:rsidR="006551AC" w:rsidRPr="00FD2618">
        <w:rPr>
          <w:rFonts w:ascii="Times New Roman" w:hAnsi="Times New Roman"/>
          <w:sz w:val="24"/>
          <w:szCs w:val="24"/>
        </w:rPr>
        <w:tab/>
      </w:r>
      <w:r w:rsidRPr="00FD2618">
        <w:rPr>
          <w:rFonts w:ascii="Times New Roman" w:hAnsi="Times New Roman"/>
          <w:sz w:val="24"/>
          <w:szCs w:val="24"/>
        </w:rPr>
        <w:t xml:space="preserve">3) 11 </w:t>
      </w:r>
      <w:r w:rsidRPr="00FD2618">
        <w:rPr>
          <w:rFonts w:ascii="Times New Roman" w:hAnsi="Times New Roman"/>
          <w:sz w:val="24"/>
          <w:szCs w:val="24"/>
        </w:rPr>
        <w:tab/>
      </w:r>
      <w:r w:rsidR="006551AC" w:rsidRPr="00FD2618">
        <w:rPr>
          <w:rFonts w:ascii="Times New Roman" w:hAnsi="Times New Roman"/>
          <w:sz w:val="24"/>
          <w:szCs w:val="24"/>
        </w:rPr>
        <w:tab/>
      </w:r>
      <w:r w:rsidRPr="00FD2618">
        <w:rPr>
          <w:rFonts w:ascii="Times New Roman" w:hAnsi="Times New Roman"/>
          <w:sz w:val="24"/>
          <w:szCs w:val="24"/>
        </w:rPr>
        <w:t>4) 101</w:t>
      </w:r>
    </w:p>
    <w:p w:rsidR="008426EF" w:rsidRPr="00FD2618" w:rsidRDefault="003647DA" w:rsidP="0061527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615279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181C2E">
        <w:rPr>
          <w:rFonts w:ascii="Times New Roman" w:hAnsi="Times New Roman"/>
          <w:sz w:val="24"/>
          <w:szCs w:val="24"/>
        </w:rPr>
        <w:t>(Решу ЕГЭ 8</w:t>
      </w:r>
      <w:r w:rsidR="00181C2E">
        <w:rPr>
          <w:rFonts w:ascii="Times New Roman" w:hAnsi="Times New Roman"/>
          <w:sz w:val="24"/>
          <w:szCs w:val="24"/>
        </w:rPr>
        <w:t>)</w:t>
      </w:r>
      <w:r w:rsidR="00181C2E" w:rsidRPr="00181C2E">
        <w:rPr>
          <w:rFonts w:ascii="Times New Roman" w:hAnsi="Times New Roman"/>
          <w:sz w:val="24"/>
          <w:szCs w:val="24"/>
        </w:rPr>
        <w:t xml:space="preserve"> </w:t>
      </w:r>
      <w:r w:rsidR="008426EF" w:rsidRPr="00FD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Сколько слов длины 5, начинающихся с гласной буквы, можно составить из букв Е, Г, Э? Каждая буква может входить в слово несколько раз. Слова не обязательно должны быть осмысленными словами русского языка.</w:t>
      </w:r>
    </w:p>
    <w:p w:rsidR="008426EF" w:rsidRPr="00FD2618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53B8" w:rsidRPr="00FD2618" w:rsidRDefault="003647DA" w:rsidP="00FE495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5279" w:rsidRPr="00FD2618">
        <w:rPr>
          <w:rFonts w:ascii="Times New Roman" w:hAnsi="Times New Roman"/>
          <w:sz w:val="24"/>
          <w:szCs w:val="24"/>
        </w:rPr>
        <w:t xml:space="preserve">) </w:t>
      </w:r>
      <w:r w:rsidR="00181C2E">
        <w:rPr>
          <w:rFonts w:ascii="Times New Roman" w:hAnsi="Times New Roman"/>
          <w:sz w:val="24"/>
          <w:szCs w:val="24"/>
        </w:rPr>
        <w:t>(Решу ЕГЭ 11</w:t>
      </w:r>
      <w:r w:rsidR="00181C2E">
        <w:rPr>
          <w:rFonts w:ascii="Times New Roman" w:hAnsi="Times New Roman"/>
          <w:sz w:val="24"/>
          <w:szCs w:val="24"/>
        </w:rPr>
        <w:t>)</w:t>
      </w:r>
      <w:r w:rsidR="00181C2E" w:rsidRPr="00181C2E">
        <w:rPr>
          <w:rFonts w:ascii="Times New Roman" w:hAnsi="Times New Roman"/>
          <w:sz w:val="24"/>
          <w:szCs w:val="24"/>
        </w:rPr>
        <w:t xml:space="preserve"> </w:t>
      </w:r>
      <w:r w:rsidR="000C53B8" w:rsidRPr="00FD2618">
        <w:rPr>
          <w:rFonts w:ascii="Times New Roman" w:hAnsi="Times New Roman"/>
          <w:sz w:val="24"/>
          <w:szCs w:val="24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К,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отведено 12 байт на одного пользователя. Определите объём памяти (в байтах), необходимый для хранения сведений о 50 пользователях.</w:t>
      </w:r>
    </w:p>
    <w:p w:rsidR="008426EF" w:rsidRPr="00F51C73" w:rsidRDefault="008426EF" w:rsidP="008426E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BAB" w:rsidRDefault="003647DA" w:rsidP="00FE4952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6</w:t>
      </w:r>
      <w:r w:rsidR="00FD2618">
        <w:rPr>
          <w:color w:val="000000"/>
        </w:rPr>
        <w:t xml:space="preserve">) </w:t>
      </w:r>
      <w:r w:rsidR="000B1F22" w:rsidRPr="00FD2618">
        <w:t>Какой минимальный объём памяти (в Кбайт) нужно зарезервировать, чтобы можно было сохранить любое растровое изображение размером 64 на 128 пикселов при условии, что в изображении могут использоваться 128 различных цветов? В ответе запишите только целое число, единицу измерения писать не нужно.</w:t>
      </w:r>
    </w:p>
    <w:p w:rsidR="00FD2618" w:rsidRPr="00FD2618" w:rsidRDefault="00FD2618" w:rsidP="00FD26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4D1" w:rsidRPr="00F51C73" w:rsidRDefault="003647DA" w:rsidP="00FD261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D2618">
        <w:rPr>
          <w:rFonts w:ascii="Times New Roman" w:hAnsi="Times New Roman"/>
          <w:sz w:val="24"/>
          <w:szCs w:val="24"/>
        </w:rPr>
        <w:t xml:space="preserve">) </w:t>
      </w:r>
      <w:r w:rsidR="00181C2E">
        <w:rPr>
          <w:rFonts w:ascii="Times New Roman" w:hAnsi="Times New Roman"/>
          <w:sz w:val="24"/>
          <w:szCs w:val="24"/>
        </w:rPr>
        <w:t>(Решу ЕГЭ Д1</w:t>
      </w:r>
      <w:r w:rsidR="00181C2E">
        <w:rPr>
          <w:rFonts w:ascii="Times New Roman" w:hAnsi="Times New Roman"/>
          <w:sz w:val="24"/>
          <w:szCs w:val="24"/>
          <w:lang w:val="en-US"/>
        </w:rPr>
        <w:t>7</w:t>
      </w:r>
      <w:bookmarkStart w:id="0" w:name="_GoBack"/>
      <w:bookmarkEnd w:id="0"/>
      <w:r w:rsidR="00181C2E">
        <w:rPr>
          <w:rFonts w:ascii="Times New Roman" w:hAnsi="Times New Roman"/>
          <w:sz w:val="24"/>
          <w:szCs w:val="24"/>
        </w:rPr>
        <w:t>)</w:t>
      </w:r>
      <w:r w:rsidR="00181C2E" w:rsidRPr="00181C2E">
        <w:rPr>
          <w:rFonts w:ascii="Times New Roman" w:hAnsi="Times New Roman"/>
          <w:sz w:val="24"/>
          <w:szCs w:val="24"/>
        </w:rPr>
        <w:t xml:space="preserve"> </w:t>
      </w:r>
      <w:r w:rsidRPr="003647DA">
        <w:rPr>
          <w:rFonts w:ascii="Times New Roman" w:hAnsi="Times New Roman"/>
          <w:sz w:val="24"/>
          <w:szCs w:val="24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0B237E" w:rsidRDefault="003647DA" w:rsidP="005C46B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47DA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682D984" wp14:editId="76345C98">
            <wp:extent cx="3924300" cy="12382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7DA" w:rsidRPr="003647DA" w:rsidRDefault="003647DA" w:rsidP="003647D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7DA">
        <w:rPr>
          <w:rFonts w:ascii="Times New Roman" w:hAnsi="Times New Roman"/>
          <w:sz w:val="24"/>
          <w:szCs w:val="24"/>
        </w:rPr>
        <w:t>Сколько страниц (в тысячах) будет найдено по запросу торты</w:t>
      </w:r>
    </w:p>
    <w:p w:rsidR="000B237E" w:rsidRDefault="000B237E" w:rsidP="005C46B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B237E" w:rsidRPr="00DF5675" w:rsidRDefault="003647DA" w:rsidP="000B2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B237E" w:rsidRPr="00DF5675">
        <w:rPr>
          <w:rFonts w:ascii="Times New Roman" w:hAnsi="Times New Roman"/>
          <w:sz w:val="24"/>
          <w:szCs w:val="24"/>
        </w:rPr>
        <w:t>) Определите, какие из указанных имен файлов удовлетворяют маске:</w:t>
      </w:r>
    </w:p>
    <w:p w:rsidR="000B237E" w:rsidRPr="00BC4A06" w:rsidRDefault="000B237E" w:rsidP="000B2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DF5675">
        <w:rPr>
          <w:rFonts w:ascii="Times New Roman" w:hAnsi="Times New Roman"/>
          <w:sz w:val="24"/>
          <w:szCs w:val="24"/>
        </w:rPr>
        <w:t xml:space="preserve">    </w:t>
      </w:r>
      <w:r w:rsidRPr="00BC4A06">
        <w:rPr>
          <w:rFonts w:ascii="Times New Roman" w:hAnsi="Times New Roman"/>
          <w:sz w:val="24"/>
          <w:szCs w:val="24"/>
          <w:lang w:val="en-US"/>
        </w:rPr>
        <w:t>A?ce*s.m*</w:t>
      </w:r>
    </w:p>
    <w:p w:rsidR="000B237E" w:rsidRDefault="000B237E" w:rsidP="000B2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DF5675">
        <w:rPr>
          <w:rFonts w:ascii="Times New Roman" w:hAnsi="Times New Roman"/>
          <w:sz w:val="24"/>
          <w:szCs w:val="24"/>
          <w:lang w:val="en-US"/>
        </w:rPr>
        <w:t>1) Acess.md   2) Accesst.mdf   3) Access.mdb   4) Akcces.m1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DF5675">
        <w:rPr>
          <w:rFonts w:ascii="Times New Roman" w:hAnsi="Times New Roman"/>
          <w:sz w:val="24"/>
          <w:szCs w:val="24"/>
          <w:lang w:val="en-US"/>
        </w:rPr>
        <w:t>5) Arcenius.mobi</w:t>
      </w:r>
    </w:p>
    <w:p w:rsidR="000B237E" w:rsidRDefault="000B237E" w:rsidP="005C46B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B237E" w:rsidRDefault="003647DA" w:rsidP="000B2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B237E" w:rsidRPr="00DF5675">
        <w:rPr>
          <w:rFonts w:ascii="Times New Roman" w:hAnsi="Times New Roman"/>
          <w:sz w:val="24"/>
          <w:szCs w:val="24"/>
        </w:rPr>
        <w:t>) Страница текста содержит 40 строк по 56 символов в каждой. Сообщение, состоящее из 8 страниц текста, имеет информационный объём 13440 байтов. Какова мощность алфавита?</w:t>
      </w:r>
    </w:p>
    <w:p w:rsidR="003647DA" w:rsidRDefault="003647DA" w:rsidP="000B2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47DA" w:rsidRPr="003647DA" w:rsidRDefault="003647DA" w:rsidP="003647D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47DA">
        <w:rPr>
          <w:rFonts w:ascii="Times New Roman" w:hAnsi="Times New Roman"/>
          <w:sz w:val="24"/>
          <w:szCs w:val="24"/>
        </w:rPr>
        <w:t>10) Для кодирования секретного сообщения используются 56 специальных знаков. При этом символы кодируются одним и тем же минимально возможным количеством битов. Определите информационный объём (в байтах) сообщения длиной в 160 символов?</w:t>
      </w:r>
    </w:p>
    <w:p w:rsidR="003647DA" w:rsidRDefault="003647DA" w:rsidP="000B2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237E" w:rsidRPr="000B237E" w:rsidRDefault="000B237E" w:rsidP="005C46B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0B237E" w:rsidRPr="000B237E" w:rsidSect="00FD26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36F51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0523E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E267BB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B75E95"/>
    <w:multiLevelType w:val="hybridMultilevel"/>
    <w:tmpl w:val="CA8E39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2956B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CB770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B8519B"/>
    <w:multiLevelType w:val="hybridMultilevel"/>
    <w:tmpl w:val="02A82D44"/>
    <w:lvl w:ilvl="0" w:tplc="D6A8712E">
      <w:start w:val="24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01CA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133A2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CA7A3C"/>
    <w:multiLevelType w:val="hybridMultilevel"/>
    <w:tmpl w:val="5398858E"/>
    <w:lvl w:ilvl="0" w:tplc="3DC04B56">
      <w:start w:val="25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3B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B23238"/>
    <w:multiLevelType w:val="hybridMultilevel"/>
    <w:tmpl w:val="B76E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B5A4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690429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085A48"/>
    <w:multiLevelType w:val="hybridMultilevel"/>
    <w:tmpl w:val="F2A40E0C"/>
    <w:lvl w:ilvl="0" w:tplc="58EE0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3D5C95"/>
    <w:multiLevelType w:val="hybridMultilevel"/>
    <w:tmpl w:val="38E8AD06"/>
    <w:lvl w:ilvl="0" w:tplc="713443E2">
      <w:start w:val="16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8A0D5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0A73B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E22EB6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805F9F"/>
    <w:multiLevelType w:val="hybridMultilevel"/>
    <w:tmpl w:val="3BC8DBC8"/>
    <w:lvl w:ilvl="0" w:tplc="0BEA7A1C">
      <w:start w:val="1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AF48AC"/>
    <w:multiLevelType w:val="hybridMultilevel"/>
    <w:tmpl w:val="7E0855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51B0568E">
      <w:start w:val="1"/>
      <w:numFmt w:val="russianLower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177B58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7F0DEE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7D4BC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C51D1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E004B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EA6C0F"/>
    <w:multiLevelType w:val="hybridMultilevel"/>
    <w:tmpl w:val="379491DA"/>
    <w:lvl w:ilvl="0" w:tplc="EDCA10B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4D19EC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C3198D"/>
    <w:multiLevelType w:val="hybridMultilevel"/>
    <w:tmpl w:val="2DBABB30"/>
    <w:lvl w:ilvl="0" w:tplc="D90C2FFA">
      <w:start w:val="7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A3173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17"/>
  </w:num>
  <w:num w:numId="3">
    <w:abstractNumId w:val="3"/>
  </w:num>
  <w:num w:numId="4">
    <w:abstractNumId w:val="13"/>
  </w:num>
  <w:num w:numId="5">
    <w:abstractNumId w:val="6"/>
  </w:num>
  <w:num w:numId="6">
    <w:abstractNumId w:val="15"/>
  </w:num>
  <w:num w:numId="7">
    <w:abstractNumId w:val="26"/>
  </w:num>
  <w:num w:numId="8">
    <w:abstractNumId w:val="9"/>
  </w:num>
  <w:num w:numId="9">
    <w:abstractNumId w:val="24"/>
  </w:num>
  <w:num w:numId="10">
    <w:abstractNumId w:val="18"/>
  </w:num>
  <w:num w:numId="11">
    <w:abstractNumId w:val="5"/>
  </w:num>
  <w:num w:numId="12">
    <w:abstractNumId w:val="0"/>
  </w:num>
  <w:num w:numId="13">
    <w:abstractNumId w:val="30"/>
  </w:num>
  <w:num w:numId="14">
    <w:abstractNumId w:val="28"/>
  </w:num>
  <w:num w:numId="15">
    <w:abstractNumId w:val="1"/>
  </w:num>
  <w:num w:numId="16">
    <w:abstractNumId w:val="14"/>
  </w:num>
  <w:num w:numId="17">
    <w:abstractNumId w:val="2"/>
  </w:num>
  <w:num w:numId="18">
    <w:abstractNumId w:val="8"/>
  </w:num>
  <w:num w:numId="19">
    <w:abstractNumId w:val="22"/>
  </w:num>
  <w:num w:numId="20">
    <w:abstractNumId w:val="4"/>
  </w:num>
  <w:num w:numId="21">
    <w:abstractNumId w:val="21"/>
  </w:num>
  <w:num w:numId="22">
    <w:abstractNumId w:val="25"/>
  </w:num>
  <w:num w:numId="23">
    <w:abstractNumId w:val="23"/>
  </w:num>
  <w:num w:numId="24">
    <w:abstractNumId w:val="11"/>
  </w:num>
  <w:num w:numId="25">
    <w:abstractNumId w:val="29"/>
  </w:num>
  <w:num w:numId="26">
    <w:abstractNumId w:val="7"/>
  </w:num>
  <w:num w:numId="27">
    <w:abstractNumId w:val="10"/>
  </w:num>
  <w:num w:numId="28">
    <w:abstractNumId w:val="19"/>
  </w:num>
  <w:num w:numId="29">
    <w:abstractNumId w:val="16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B"/>
    <w:rsid w:val="00040DAC"/>
    <w:rsid w:val="000B05A1"/>
    <w:rsid w:val="000B1F22"/>
    <w:rsid w:val="000B237E"/>
    <w:rsid w:val="000C53B8"/>
    <w:rsid w:val="00181C2E"/>
    <w:rsid w:val="0032703C"/>
    <w:rsid w:val="00356FD8"/>
    <w:rsid w:val="003647DA"/>
    <w:rsid w:val="004C25F7"/>
    <w:rsid w:val="005275C1"/>
    <w:rsid w:val="005709CC"/>
    <w:rsid w:val="00571DC4"/>
    <w:rsid w:val="005C46B9"/>
    <w:rsid w:val="005F7FDC"/>
    <w:rsid w:val="00615279"/>
    <w:rsid w:val="006551AC"/>
    <w:rsid w:val="00691431"/>
    <w:rsid w:val="00705BAB"/>
    <w:rsid w:val="00747782"/>
    <w:rsid w:val="0075347B"/>
    <w:rsid w:val="007C04A0"/>
    <w:rsid w:val="007E2E67"/>
    <w:rsid w:val="007F7E69"/>
    <w:rsid w:val="008426EF"/>
    <w:rsid w:val="008C0A8B"/>
    <w:rsid w:val="009310E8"/>
    <w:rsid w:val="009E152B"/>
    <w:rsid w:val="009E5457"/>
    <w:rsid w:val="009F54D1"/>
    <w:rsid w:val="00A038FC"/>
    <w:rsid w:val="00A255B9"/>
    <w:rsid w:val="00AA44B5"/>
    <w:rsid w:val="00BC3561"/>
    <w:rsid w:val="00CB3403"/>
    <w:rsid w:val="00CD3936"/>
    <w:rsid w:val="00D77615"/>
    <w:rsid w:val="00D83BB6"/>
    <w:rsid w:val="00DC1964"/>
    <w:rsid w:val="00E67851"/>
    <w:rsid w:val="00E73321"/>
    <w:rsid w:val="00F00C41"/>
    <w:rsid w:val="00F231F8"/>
    <w:rsid w:val="00F2558A"/>
    <w:rsid w:val="00F51C73"/>
    <w:rsid w:val="00FA36D7"/>
    <w:rsid w:val="00FD2618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89E0A6"/>
  <w15:docId w15:val="{CE47BF24-033D-4D66-B6B1-9AF0583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71D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71D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71D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57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D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571DC4"/>
    <w:rPr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571DC4"/>
    <w:pPr>
      <w:outlineLvl w:val="9"/>
    </w:pPr>
  </w:style>
  <w:style w:type="paragraph" w:styleId="a5">
    <w:name w:val="List Paragraph"/>
    <w:basedOn w:val="a"/>
    <w:uiPriority w:val="34"/>
    <w:qFormat/>
    <w:rsid w:val="00705BAB"/>
    <w:pPr>
      <w:ind w:left="720"/>
      <w:contextualSpacing/>
    </w:pPr>
  </w:style>
  <w:style w:type="character" w:customStyle="1" w:styleId="a6">
    <w:name w:val="Основной текст_"/>
    <w:link w:val="53"/>
    <w:rsid w:val="00705BAB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6"/>
    <w:rsid w:val="00705BAB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6"/>
    <w:rsid w:val="00705BAB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705B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705BAB"/>
    <w:rPr>
      <w:lang w:val="x-none" w:eastAsia="x-none"/>
    </w:rPr>
  </w:style>
  <w:style w:type="character" w:styleId="a9">
    <w:name w:val="Hyperlink"/>
    <w:basedOn w:val="a0"/>
    <w:uiPriority w:val="99"/>
    <w:unhideWhenUsed/>
    <w:rsid w:val="00705BAB"/>
    <w:rPr>
      <w:color w:val="0000FF"/>
      <w:u w:val="single"/>
    </w:rPr>
  </w:style>
  <w:style w:type="paragraph" w:customStyle="1" w:styleId="45">
    <w:name w:val="Основной текст45"/>
    <w:basedOn w:val="a"/>
    <w:rsid w:val="009F54D1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19">
    <w:name w:val="Основной текст19"/>
    <w:rsid w:val="00F00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leftmargin">
    <w:name w:val="left_margin"/>
    <w:basedOn w:val="a"/>
    <w:rsid w:val="00655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55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340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D39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елена Николаевна</dc:creator>
  <cp:lastModifiedBy>Дебирова Татьяна Амировна</cp:lastModifiedBy>
  <cp:revision>6</cp:revision>
  <cp:lastPrinted>2024-03-04T03:56:00Z</cp:lastPrinted>
  <dcterms:created xsi:type="dcterms:W3CDTF">2024-02-26T03:13:00Z</dcterms:created>
  <dcterms:modified xsi:type="dcterms:W3CDTF">2024-03-04T04:39:00Z</dcterms:modified>
</cp:coreProperties>
</file>