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9E21DA">
        <w:rPr>
          <w:b/>
          <w:sz w:val="28"/>
          <w:szCs w:val="22"/>
        </w:rPr>
        <w:t>для 6</w:t>
      </w:r>
      <w:r>
        <w:rPr>
          <w:b/>
          <w:sz w:val="28"/>
          <w:szCs w:val="22"/>
        </w:rPr>
        <w:t>-х классов</w:t>
      </w:r>
      <w:r w:rsidR="00084041">
        <w:rPr>
          <w:b/>
          <w:sz w:val="28"/>
          <w:szCs w:val="22"/>
        </w:rPr>
        <w:t xml:space="preserve"> – базовый уровень</w:t>
      </w:r>
      <w:r w:rsidR="004F3074">
        <w:rPr>
          <w:b/>
          <w:sz w:val="28"/>
          <w:szCs w:val="22"/>
        </w:rPr>
        <w:t xml:space="preserve"> </w:t>
      </w:r>
      <w:r w:rsidR="00084041">
        <w:rPr>
          <w:b/>
          <w:sz w:val="28"/>
          <w:szCs w:val="22"/>
        </w:rPr>
        <w:t xml:space="preserve">(40 </w:t>
      </w:r>
      <w:r w:rsidR="004F3074">
        <w:rPr>
          <w:b/>
          <w:sz w:val="28"/>
          <w:szCs w:val="22"/>
        </w:rPr>
        <w:t>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:rsidR="00084041" w:rsidRPr="00E914A7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1.1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Файлы и папки (каталоги). Принципы построения файловых систем. Полное имя файла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файлов и папок (каталогов).</w:t>
            </w:r>
          </w:p>
          <w:p w:rsidR="00084041" w:rsidRPr="00084041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Типы файлов</w:t>
            </w:r>
            <w:r w:rsidRPr="00084041">
              <w:rPr>
                <w:sz w:val="24"/>
                <w:szCs w:val="22"/>
              </w:rPr>
              <w:t>.</w:t>
            </w:r>
          </w:p>
        </w:tc>
        <w:tc>
          <w:tcPr>
            <w:tcW w:w="1273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Владение умением ориентироваться в иерархической структуре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файловой системы, работать с файловой системой персонального компьютера с использованием графического интерфейса,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а именно: создавать, копировать, перемещать, переименовывать,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удалять и архивировать файлы и каталоги</w:t>
            </w:r>
          </w:p>
        </w:tc>
        <w:tc>
          <w:tcPr>
            <w:tcW w:w="455" w:type="pct"/>
          </w:tcPr>
          <w:p w:rsidR="00084041" w:rsidRPr="0054385F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2.2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байт, килобайт, мегабайт, гигабайт.</w:t>
            </w:r>
          </w:p>
        </w:tc>
        <w:tc>
          <w:tcPr>
            <w:tcW w:w="1273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Умение оперировать единицами измерения информационного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объёма и скорости передачи данных</w:t>
            </w:r>
          </w:p>
        </w:tc>
        <w:tc>
          <w:tcPr>
            <w:tcW w:w="455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4.1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шрифтов (</w:t>
            </w:r>
            <w:proofErr w:type="gramStart"/>
            <w:r w:rsidRPr="008E733B">
              <w:rPr>
                <w:sz w:val="24"/>
                <w:szCs w:val="22"/>
              </w:rPr>
              <w:t>рубленые</w:t>
            </w:r>
            <w:proofErr w:type="gramEnd"/>
            <w:r w:rsidRPr="008E733B">
              <w:rPr>
                <w:sz w:val="24"/>
                <w:szCs w:val="22"/>
              </w:rPr>
              <w:t xml:space="preserve">, с засечками, </w:t>
            </w:r>
            <w:proofErr w:type="spellStart"/>
            <w:r w:rsidRPr="008E733B">
              <w:rPr>
                <w:sz w:val="24"/>
                <w:szCs w:val="22"/>
              </w:rPr>
              <w:t>моноширинные</w:t>
            </w:r>
            <w:proofErr w:type="spellEnd"/>
            <w:r w:rsidRPr="008E733B">
              <w:rPr>
                <w:sz w:val="24"/>
                <w:szCs w:val="22"/>
              </w:rPr>
              <w:t>). Полужирное и курсивное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 xml:space="preserve">начертание. Свойства абзацев: границы, абзацный отступ, интервал, </w:t>
            </w:r>
            <w:r w:rsidRPr="008E733B">
              <w:rPr>
                <w:sz w:val="24"/>
                <w:szCs w:val="22"/>
              </w:rPr>
              <w:lastRenderedPageBreak/>
              <w:t>выравнивание.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Параметры страницы. Стилевое форматирование.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lastRenderedPageBreak/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4.1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Структурирование информации с помощью списков и таблиц. Добавление таблиц в текстовые документы.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Pr="0054385F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084041" w:rsidRPr="00F14598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4.1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 xml:space="preserve">Структурирование информации с помощью списков и таблиц. </w:t>
            </w:r>
            <w:r w:rsidRPr="008E733B">
              <w:rPr>
                <w:sz w:val="24"/>
                <w:szCs w:val="22"/>
              </w:rPr>
              <w:t>Включение в текстовый документ диаграмм, формул, нумерации страниц,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колонтитулов, ссылок и других элементов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Pr="0054385F" w:rsidRDefault="00084041" w:rsidP="00230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084041" w:rsidRPr="00E914A7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6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</w:tcPr>
          <w:p w:rsidR="00084041" w:rsidRPr="00633CA9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4.1</w:t>
            </w:r>
          </w:p>
        </w:tc>
        <w:tc>
          <w:tcPr>
            <w:tcW w:w="1295" w:type="pct"/>
          </w:tcPr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 xml:space="preserve">Структурирование информации с помощью списков и таблиц. Многоуровневые списки. 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Default="00084041" w:rsidP="00230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084041" w:rsidRPr="00E914A7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5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4.2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 xml:space="preserve">Векторная графика. Создание векторных рисунков встроенными средствами </w:t>
            </w:r>
            <w:proofErr w:type="gramStart"/>
            <w:r w:rsidRPr="008E733B">
              <w:rPr>
                <w:sz w:val="24"/>
                <w:szCs w:val="22"/>
              </w:rPr>
              <w:t>текстового</w:t>
            </w:r>
            <w:proofErr w:type="gramEnd"/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процессора или других программ (приложений). Добавление векторных рисунков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в документы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Pr="0054385F" w:rsidRDefault="00084041" w:rsidP="00230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084041" w:rsidRPr="00E914A7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6</w:t>
            </w:r>
          </w:p>
        </w:tc>
      </w:tr>
      <w:bookmarkEnd w:id="0"/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proofErr w:type="gramStart"/>
      <w:r w:rsidRPr="003D381E">
        <w:rPr>
          <w:i/>
          <w:sz w:val="24"/>
          <w:szCs w:val="24"/>
        </w:rPr>
        <w:t>П</w:t>
      </w:r>
      <w:proofErr w:type="gramEnd"/>
      <w:r w:rsidRPr="003D381E">
        <w:rPr>
          <w:i/>
          <w:sz w:val="24"/>
          <w:szCs w:val="24"/>
        </w:rPr>
        <w:t xml:space="preserve">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084041"/>
    <w:rsid w:val="001237F1"/>
    <w:rsid w:val="00152BC7"/>
    <w:rsid w:val="00304DA5"/>
    <w:rsid w:val="00392CCD"/>
    <w:rsid w:val="00447CD7"/>
    <w:rsid w:val="004D31DD"/>
    <w:rsid w:val="004E57CD"/>
    <w:rsid w:val="004E78F8"/>
    <w:rsid w:val="004F3074"/>
    <w:rsid w:val="00545257"/>
    <w:rsid w:val="00692E97"/>
    <w:rsid w:val="007A6879"/>
    <w:rsid w:val="007E14ED"/>
    <w:rsid w:val="009E21DA"/>
    <w:rsid w:val="00A37C00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Елена</cp:lastModifiedBy>
  <cp:revision>12</cp:revision>
  <dcterms:created xsi:type="dcterms:W3CDTF">2018-04-06T02:36:00Z</dcterms:created>
  <dcterms:modified xsi:type="dcterms:W3CDTF">2024-02-25T05:42:00Z</dcterms:modified>
</cp:coreProperties>
</file>