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87" w:rsidRPr="00EC27BE" w:rsidRDefault="00B01D87" w:rsidP="00B01D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BE"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:rsidR="00B01D87" w:rsidRPr="00EC27BE" w:rsidRDefault="00B01D87" w:rsidP="00B01D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BE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по </w:t>
      </w:r>
      <w:r w:rsidR="008B2071" w:rsidRPr="00EC27BE">
        <w:rPr>
          <w:rFonts w:ascii="Times New Roman" w:hAnsi="Times New Roman" w:cs="Times New Roman"/>
          <w:b/>
          <w:sz w:val="24"/>
          <w:szCs w:val="24"/>
        </w:rPr>
        <w:t>алгебре</w:t>
      </w:r>
    </w:p>
    <w:p w:rsidR="00B01D87" w:rsidRPr="00EC27BE" w:rsidRDefault="00B01D87" w:rsidP="00B01D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BE">
        <w:rPr>
          <w:rFonts w:ascii="Times New Roman" w:hAnsi="Times New Roman" w:cs="Times New Roman"/>
          <w:b/>
          <w:sz w:val="24"/>
          <w:szCs w:val="24"/>
        </w:rPr>
        <w:t>за курс 9 класса</w:t>
      </w:r>
    </w:p>
    <w:p w:rsidR="00B01D87" w:rsidRPr="00EC27BE" w:rsidRDefault="00B01D87" w:rsidP="00B01D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BE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0741EE" w:rsidRPr="00EC27BE" w:rsidRDefault="00D63013" w:rsidP="00D63013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EC27BE">
        <w:rPr>
          <w:i/>
          <w:color w:val="000000"/>
          <w:shd w:val="clear" w:color="auto" w:fill="FFFFFF"/>
        </w:rPr>
        <w:t>(Задание ОГЭ, тип 7)</w:t>
      </w:r>
      <w:r w:rsidRPr="00EC27BE">
        <w:rPr>
          <w:color w:val="000000"/>
          <w:shd w:val="clear" w:color="auto" w:fill="FFFFFF"/>
        </w:rPr>
        <w:t xml:space="preserve"> </w:t>
      </w:r>
      <w:r w:rsidRPr="00EC27BE">
        <w:rPr>
          <w:color w:val="000000"/>
          <w:sz w:val="22"/>
          <w:szCs w:val="22"/>
        </w:rPr>
        <w:t>О числах </w:t>
      </w:r>
      <w:r w:rsidRPr="00EC27BE">
        <w:rPr>
          <w:i/>
          <w:iCs/>
          <w:color w:val="000000"/>
          <w:sz w:val="22"/>
          <w:szCs w:val="22"/>
        </w:rPr>
        <w:t>a</w:t>
      </w:r>
      <w:r w:rsidRPr="00EC27BE">
        <w:rPr>
          <w:color w:val="000000"/>
          <w:sz w:val="22"/>
          <w:szCs w:val="22"/>
        </w:rPr>
        <w:t> и </w:t>
      </w:r>
      <w:r w:rsidRPr="00EC27BE">
        <w:rPr>
          <w:i/>
          <w:iCs/>
          <w:color w:val="000000"/>
          <w:sz w:val="22"/>
          <w:szCs w:val="22"/>
        </w:rPr>
        <w:t>b</w:t>
      </w:r>
      <w:r w:rsidRPr="00EC27BE">
        <w:rPr>
          <w:color w:val="000000"/>
          <w:sz w:val="22"/>
          <w:szCs w:val="22"/>
        </w:rPr>
        <w:t> известно, что </w:t>
      </w:r>
      <w:proofErr w:type="gramStart"/>
      <w:r w:rsidRPr="00EC27BE">
        <w:rPr>
          <w:i/>
          <w:color w:val="000000"/>
          <w:sz w:val="22"/>
          <w:szCs w:val="22"/>
          <w:lang w:val="en-US"/>
        </w:rPr>
        <w:t>a</w:t>
      </w:r>
      <w:r w:rsidRPr="00EC27BE">
        <w:rPr>
          <w:color w:val="000000"/>
          <w:sz w:val="22"/>
          <w:szCs w:val="22"/>
        </w:rPr>
        <w:t xml:space="preserve"> &gt;</w:t>
      </w:r>
      <w:proofErr w:type="gramEnd"/>
      <w:r w:rsidRPr="00EC27BE">
        <w:rPr>
          <w:color w:val="000000"/>
          <w:sz w:val="22"/>
          <w:szCs w:val="22"/>
        </w:rPr>
        <w:t xml:space="preserve"> </w:t>
      </w:r>
      <w:r w:rsidRPr="00EC27BE">
        <w:rPr>
          <w:i/>
          <w:color w:val="000000"/>
          <w:sz w:val="22"/>
          <w:szCs w:val="22"/>
          <w:lang w:val="en-US"/>
        </w:rPr>
        <w:t>b</w:t>
      </w:r>
      <w:r w:rsidRPr="00EC27BE">
        <w:rPr>
          <w:color w:val="000000"/>
          <w:sz w:val="22"/>
          <w:szCs w:val="22"/>
        </w:rPr>
        <w:t>. Среди приведенных ниже неравенств выберите верные:</w:t>
      </w:r>
    </w:p>
    <w:p w:rsidR="00D63013" w:rsidRPr="00EC27BE" w:rsidRDefault="00D63013" w:rsidP="00D63013">
      <w:pPr>
        <w:pStyle w:val="leftmargin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EC27BE">
        <w:rPr>
          <w:i/>
          <w:iCs/>
          <w:color w:val="000000"/>
          <w:lang w:val="en-US"/>
        </w:rPr>
        <w:t>a</w:t>
      </w:r>
      <w:r w:rsidRPr="00EC27BE">
        <w:rPr>
          <w:iCs/>
          <w:color w:val="000000"/>
          <w:lang w:val="en-US"/>
        </w:rPr>
        <w:t xml:space="preserve"> –  </w:t>
      </w:r>
      <w:r w:rsidRPr="00EC27BE">
        <w:rPr>
          <w:i/>
          <w:iCs/>
          <w:color w:val="000000"/>
          <w:lang w:val="en-US"/>
        </w:rPr>
        <w:t>b</w:t>
      </w:r>
      <w:r w:rsidRPr="00EC27BE">
        <w:rPr>
          <w:iCs/>
          <w:color w:val="000000"/>
          <w:lang w:val="en-US"/>
        </w:rPr>
        <w:t xml:space="preserve"> </w:t>
      </w:r>
      <w:proofErr w:type="gramStart"/>
      <w:r w:rsidRPr="00EC27BE">
        <w:rPr>
          <w:iCs/>
          <w:color w:val="000000"/>
          <w:lang w:val="en-US"/>
        </w:rPr>
        <w:t>&lt;  –</w:t>
      </w:r>
      <w:proofErr w:type="gramEnd"/>
      <w:r w:rsidRPr="00EC27BE">
        <w:rPr>
          <w:iCs/>
          <w:color w:val="000000"/>
          <w:lang w:val="en-US"/>
        </w:rPr>
        <w:t xml:space="preserve">  3;</w:t>
      </w:r>
    </w:p>
    <w:p w:rsidR="00D63013" w:rsidRPr="00EC27BE" w:rsidRDefault="00D63013" w:rsidP="00D63013">
      <w:pPr>
        <w:pStyle w:val="leftmargin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EC27BE">
        <w:rPr>
          <w:i/>
          <w:iCs/>
          <w:color w:val="000000"/>
          <w:lang w:val="en-US"/>
        </w:rPr>
        <w:t>b</w:t>
      </w:r>
      <w:r w:rsidRPr="00EC27BE">
        <w:rPr>
          <w:iCs/>
          <w:color w:val="000000"/>
          <w:lang w:val="en-US"/>
        </w:rPr>
        <w:t xml:space="preserve"> – </w:t>
      </w:r>
      <w:r w:rsidRPr="00EC27BE">
        <w:rPr>
          <w:i/>
          <w:iCs/>
          <w:color w:val="000000"/>
          <w:lang w:val="en-US"/>
        </w:rPr>
        <w:t>a</w:t>
      </w:r>
      <w:r w:rsidRPr="00EC27BE">
        <w:rPr>
          <w:iCs/>
          <w:color w:val="000000"/>
          <w:lang w:val="en-US"/>
        </w:rPr>
        <w:t xml:space="preserve"> &gt; 1;</w:t>
      </w:r>
    </w:p>
    <w:p w:rsidR="00D63013" w:rsidRPr="00EC27BE" w:rsidRDefault="00D63013" w:rsidP="00D63013">
      <w:pPr>
        <w:pStyle w:val="leftmargin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EC27BE">
        <w:rPr>
          <w:i/>
          <w:iCs/>
          <w:color w:val="000000"/>
          <w:lang w:val="en-US"/>
        </w:rPr>
        <w:t>b</w:t>
      </w:r>
      <w:r w:rsidRPr="00EC27BE">
        <w:rPr>
          <w:iCs/>
          <w:color w:val="000000"/>
          <w:lang w:val="en-US"/>
        </w:rPr>
        <w:t xml:space="preserve"> – </w:t>
      </w:r>
      <w:r w:rsidRPr="00EC27BE">
        <w:rPr>
          <w:i/>
          <w:iCs/>
          <w:color w:val="000000"/>
          <w:lang w:val="en-US"/>
        </w:rPr>
        <w:t>a</w:t>
      </w:r>
      <w:r w:rsidRPr="00EC27BE">
        <w:rPr>
          <w:iCs/>
          <w:color w:val="000000"/>
          <w:lang w:val="en-US"/>
        </w:rPr>
        <w:t xml:space="preserve"> &lt; 2;</w:t>
      </w:r>
    </w:p>
    <w:p w:rsidR="00D63013" w:rsidRPr="00EC27BE" w:rsidRDefault="00832D64" w:rsidP="00D63013">
      <w:pPr>
        <w:pStyle w:val="leftmargin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EC27BE">
        <w:rPr>
          <w:iCs/>
          <w:color w:val="000000"/>
        </w:rPr>
        <w:t>верно 1, 2, и 3.</w:t>
      </w:r>
    </w:p>
    <w:p w:rsidR="00832D64" w:rsidRPr="00EC27BE" w:rsidRDefault="006D765C" w:rsidP="00832D64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27BE">
        <w:rPr>
          <w:i/>
          <w:color w:val="000000"/>
          <w:shd w:val="clear" w:color="auto" w:fill="FFFFFF"/>
        </w:rPr>
        <w:t xml:space="preserve"> </w:t>
      </w:r>
      <w:r w:rsidR="00832D64" w:rsidRPr="00EC27BE">
        <w:rPr>
          <w:i/>
          <w:color w:val="000000"/>
          <w:shd w:val="clear" w:color="auto" w:fill="FFFFFF"/>
        </w:rPr>
        <w:t xml:space="preserve">(Задание ОГЭ, тип 11) </w:t>
      </w:r>
      <w:r w:rsidR="00832D64" w:rsidRPr="00EC27BE">
        <w:rPr>
          <w:color w:val="000000"/>
          <w:sz w:val="22"/>
          <w:szCs w:val="22"/>
        </w:rPr>
        <w:t>На рисунке изображены графики функций вида </w:t>
      </w:r>
      <w:proofErr w:type="gramStart"/>
      <w:r w:rsidR="00832D64" w:rsidRPr="00EC27BE">
        <w:rPr>
          <w:i/>
          <w:iCs/>
          <w:color w:val="000000"/>
          <w:sz w:val="22"/>
          <w:szCs w:val="22"/>
        </w:rPr>
        <w:t>y</w:t>
      </w:r>
      <w:r w:rsidR="00832D64" w:rsidRPr="00EC27BE">
        <w:rPr>
          <w:color w:val="000000"/>
          <w:sz w:val="22"/>
          <w:szCs w:val="22"/>
        </w:rPr>
        <w:t>  =</w:t>
      </w:r>
      <w:proofErr w:type="gramEnd"/>
      <w:r w:rsidR="00832D64" w:rsidRPr="00EC27BE">
        <w:rPr>
          <w:color w:val="000000"/>
          <w:sz w:val="22"/>
          <w:szCs w:val="22"/>
        </w:rPr>
        <w:t>  </w:t>
      </w:r>
      <w:r w:rsidR="00832D64" w:rsidRPr="00EC27BE">
        <w:rPr>
          <w:i/>
          <w:iCs/>
          <w:color w:val="000000"/>
          <w:sz w:val="22"/>
          <w:szCs w:val="22"/>
        </w:rPr>
        <w:t>ax</w:t>
      </w:r>
      <w:r w:rsidR="00832D64" w:rsidRPr="00EC27BE">
        <w:rPr>
          <w:color w:val="000000"/>
          <w:sz w:val="22"/>
          <w:szCs w:val="22"/>
          <w:vertAlign w:val="superscript"/>
        </w:rPr>
        <w:t>2</w:t>
      </w:r>
      <w:r w:rsidR="00832D64" w:rsidRPr="00EC27BE">
        <w:rPr>
          <w:color w:val="000000"/>
          <w:sz w:val="22"/>
          <w:szCs w:val="22"/>
        </w:rPr>
        <w:t> + </w:t>
      </w:r>
      <w:r w:rsidR="00832D64" w:rsidRPr="00EC27BE">
        <w:rPr>
          <w:i/>
          <w:iCs/>
          <w:color w:val="000000"/>
          <w:sz w:val="22"/>
          <w:szCs w:val="22"/>
        </w:rPr>
        <w:t>c</w:t>
      </w:r>
      <w:r w:rsidR="00832D64" w:rsidRPr="00EC27BE">
        <w:rPr>
          <w:color w:val="000000"/>
          <w:sz w:val="22"/>
          <w:szCs w:val="22"/>
        </w:rPr>
        <w:t>. Установите соответствие между графиками и знаками коэффициентов </w:t>
      </w:r>
      <w:r w:rsidR="00832D64" w:rsidRPr="00EC27BE">
        <w:rPr>
          <w:i/>
          <w:iCs/>
          <w:color w:val="000000"/>
          <w:sz w:val="22"/>
          <w:szCs w:val="22"/>
        </w:rPr>
        <w:t>a</w:t>
      </w:r>
      <w:r w:rsidR="00832D64" w:rsidRPr="00EC27BE">
        <w:rPr>
          <w:color w:val="000000"/>
          <w:sz w:val="22"/>
          <w:szCs w:val="22"/>
        </w:rPr>
        <w:t> и </w:t>
      </w:r>
      <w:r w:rsidR="00832D64" w:rsidRPr="00EC27BE">
        <w:rPr>
          <w:i/>
          <w:iCs/>
          <w:color w:val="000000"/>
          <w:sz w:val="22"/>
          <w:szCs w:val="22"/>
        </w:rPr>
        <w:t>c</w:t>
      </w:r>
      <w:r w:rsidR="00832D64" w:rsidRPr="00EC27BE">
        <w:rPr>
          <w:color w:val="000000"/>
          <w:sz w:val="22"/>
          <w:szCs w:val="22"/>
        </w:rPr>
        <w:t>.</w:t>
      </w:r>
    </w:p>
    <w:p w:rsidR="00832D64" w:rsidRPr="00EC27BE" w:rsidRDefault="00832D64" w:rsidP="00832D64">
      <w:pPr>
        <w:pStyle w:val="leftmargin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2"/>
          <w:szCs w:val="22"/>
        </w:rPr>
      </w:pPr>
      <w:r w:rsidRPr="00EC27BE">
        <w:rPr>
          <w:noProof/>
        </w:rPr>
        <w:drawing>
          <wp:anchor distT="0" distB="0" distL="114300" distR="114300" simplePos="0" relativeHeight="251658240" behindDoc="0" locked="0" layoutInCell="1" allowOverlap="1" wp14:anchorId="44C883E2" wp14:editId="5B78492B">
            <wp:simplePos x="0" y="0"/>
            <wp:positionH relativeFrom="column">
              <wp:posOffset>1319962</wp:posOffset>
            </wp:positionH>
            <wp:positionV relativeFrom="paragraph">
              <wp:posOffset>191770</wp:posOffset>
            </wp:positionV>
            <wp:extent cx="4431030" cy="1412875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02" t="25635" r="19968" b="46964"/>
                    <a:stretch/>
                  </pic:blipFill>
                  <pic:spPr bwMode="auto">
                    <a:xfrm>
                      <a:off x="0" y="0"/>
                      <a:ext cx="4431030" cy="141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7BE">
        <w:rPr>
          <w:color w:val="000000"/>
          <w:sz w:val="22"/>
          <w:szCs w:val="22"/>
        </w:rPr>
        <w:t>ГРАФИКИ</w:t>
      </w:r>
    </w:p>
    <w:p w:rsidR="00832D64" w:rsidRPr="00EC27BE" w:rsidRDefault="00832D64" w:rsidP="00832D64">
      <w:pPr>
        <w:pStyle w:val="leftmargin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2"/>
          <w:szCs w:val="22"/>
        </w:rPr>
      </w:pPr>
      <w:r w:rsidRPr="00EC27BE">
        <w:rPr>
          <w:color w:val="000000"/>
          <w:sz w:val="22"/>
          <w:szCs w:val="22"/>
        </w:rPr>
        <w:t>ЗНАКИ КОЭФФИЦИЕНТОВ</w:t>
      </w:r>
    </w:p>
    <w:tbl>
      <w:tblPr>
        <w:tblW w:w="82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2062"/>
        <w:gridCol w:w="2063"/>
        <w:gridCol w:w="2063"/>
      </w:tblGrid>
      <w:tr w:rsidR="00832D64" w:rsidRPr="00EC27BE" w:rsidTr="00832D64">
        <w:trPr>
          <w:jc w:val="center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D64" w:rsidRPr="00EC27BE" w:rsidRDefault="00832D64" w:rsidP="00832D6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a &gt; 0, c &lt; 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D64" w:rsidRPr="00EC27BE" w:rsidRDefault="00832D64" w:rsidP="00832D6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a &lt; 0, c &gt; 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D64" w:rsidRPr="00EC27BE" w:rsidRDefault="00832D64" w:rsidP="00832D6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a &gt; 0, c &gt; 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D64" w:rsidRPr="00EC27BE" w:rsidRDefault="00832D64" w:rsidP="00832D6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a &lt; 0, c &lt; 0</w:t>
            </w:r>
          </w:p>
        </w:tc>
      </w:tr>
    </w:tbl>
    <w:p w:rsidR="00832D64" w:rsidRPr="00EC27BE" w:rsidRDefault="00832D64" w:rsidP="006D765C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27BE">
        <w:rPr>
          <w:i/>
          <w:color w:val="000000"/>
          <w:shd w:val="clear" w:color="auto" w:fill="FFFFFF"/>
        </w:rPr>
        <w:t xml:space="preserve">(Задание ОГЭ, тип 13) </w:t>
      </w:r>
      <w:r w:rsidRPr="00EC27BE">
        <w:rPr>
          <w:color w:val="000000"/>
          <w:sz w:val="22"/>
          <w:szCs w:val="22"/>
        </w:rPr>
        <w:t>Решите неравенство 20 – 3(</w:t>
      </w:r>
      <w:r w:rsidRPr="00EC27BE">
        <w:rPr>
          <w:i/>
          <w:color w:val="000000"/>
          <w:sz w:val="22"/>
          <w:szCs w:val="22"/>
          <w:lang w:val="en-US"/>
        </w:rPr>
        <w:t>x</w:t>
      </w:r>
      <w:r w:rsidRPr="00EC27BE">
        <w:rPr>
          <w:color w:val="000000"/>
          <w:sz w:val="22"/>
          <w:szCs w:val="22"/>
        </w:rPr>
        <w:t xml:space="preserve"> – 5) </w:t>
      </w:r>
      <w:proofErr w:type="gramStart"/>
      <w:r w:rsidRPr="00EC27BE">
        <w:rPr>
          <w:color w:val="000000"/>
          <w:sz w:val="22"/>
          <w:szCs w:val="22"/>
        </w:rPr>
        <w:t>&lt; 19</w:t>
      </w:r>
      <w:proofErr w:type="gramEnd"/>
      <w:r w:rsidRPr="00EC27BE">
        <w:rPr>
          <w:color w:val="000000"/>
          <w:sz w:val="22"/>
          <w:szCs w:val="22"/>
        </w:rPr>
        <w:t xml:space="preserve"> – 7</w:t>
      </w:r>
      <w:r w:rsidRPr="00EC27BE">
        <w:rPr>
          <w:i/>
          <w:color w:val="000000"/>
          <w:sz w:val="22"/>
          <w:szCs w:val="22"/>
          <w:lang w:val="en-US"/>
        </w:rPr>
        <w:t>x</w:t>
      </w:r>
      <w:r w:rsidRPr="00EC27BE">
        <w:rPr>
          <w:color w:val="000000"/>
          <w:sz w:val="22"/>
          <w:szCs w:val="22"/>
        </w:rPr>
        <w:t xml:space="preserve"> и определите, на каком рисунке изображено множество его решений.</w:t>
      </w:r>
    </w:p>
    <w:p w:rsidR="00832D64" w:rsidRPr="00EC27BE" w:rsidRDefault="00832D64" w:rsidP="00832D64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EC27BE">
        <w:rPr>
          <w:noProof/>
        </w:rPr>
        <w:drawing>
          <wp:inline distT="0" distB="0" distL="0" distR="0" wp14:anchorId="552EE0F1" wp14:editId="023FC4CC">
            <wp:extent cx="6217235" cy="200436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424" t="52639" r="25701" b="26226"/>
                    <a:stretch/>
                  </pic:blipFill>
                  <pic:spPr bwMode="auto">
                    <a:xfrm>
                      <a:off x="0" y="0"/>
                      <a:ext cx="6426502" cy="2071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2D64" w:rsidRPr="00EC27BE" w:rsidRDefault="00866999" w:rsidP="006D765C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27BE">
        <w:rPr>
          <w:i/>
          <w:color w:val="000000"/>
          <w:shd w:val="clear" w:color="auto" w:fill="FFFFFF"/>
        </w:rPr>
        <w:t xml:space="preserve">(Задание ОГЭ, тип 13) </w:t>
      </w:r>
      <w:r w:rsidRPr="00EC27BE">
        <w:rPr>
          <w:color w:val="000000"/>
          <w:sz w:val="22"/>
          <w:szCs w:val="22"/>
        </w:rPr>
        <w:t xml:space="preserve">Решите неравенство </w:t>
      </w:r>
      <w:r w:rsidRPr="00EC27BE">
        <w:rPr>
          <w:i/>
          <w:color w:val="000000"/>
          <w:sz w:val="22"/>
          <w:szCs w:val="22"/>
          <w:lang w:val="en-US"/>
        </w:rPr>
        <w:t>x</w:t>
      </w:r>
      <w:r w:rsidRPr="00EC27BE">
        <w:rPr>
          <w:color w:val="000000"/>
          <w:sz w:val="22"/>
          <w:szCs w:val="22"/>
          <w:vertAlign w:val="superscript"/>
        </w:rPr>
        <w:t>2</w:t>
      </w:r>
      <w:r w:rsidRPr="00EC27BE">
        <w:rPr>
          <w:color w:val="000000"/>
          <w:sz w:val="22"/>
          <w:szCs w:val="22"/>
        </w:rPr>
        <w:t xml:space="preserve"> + 3</w:t>
      </w:r>
      <w:proofErr w:type="gramStart"/>
      <w:r w:rsidRPr="00EC27BE">
        <w:rPr>
          <w:i/>
          <w:color w:val="000000"/>
          <w:sz w:val="22"/>
          <w:szCs w:val="22"/>
          <w:lang w:val="en-US"/>
        </w:rPr>
        <w:t>x</w:t>
      </w:r>
      <w:r w:rsidRPr="00EC27BE">
        <w:rPr>
          <w:color w:val="000000"/>
          <w:sz w:val="22"/>
          <w:szCs w:val="22"/>
        </w:rPr>
        <w:t xml:space="preserve"> &gt;</w:t>
      </w:r>
      <w:proofErr w:type="gramEnd"/>
      <w:r w:rsidRPr="00EC27BE">
        <w:rPr>
          <w:color w:val="000000"/>
          <w:sz w:val="22"/>
          <w:szCs w:val="22"/>
        </w:rPr>
        <w:t xml:space="preserve"> 0.</w:t>
      </w:r>
    </w:p>
    <w:p w:rsidR="00D520FF" w:rsidRPr="00EC27BE" w:rsidRDefault="00D520FF" w:rsidP="006D765C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27BE">
        <w:rPr>
          <w:i/>
          <w:color w:val="000000"/>
          <w:shd w:val="clear" w:color="auto" w:fill="FFFFFF"/>
        </w:rPr>
        <w:t xml:space="preserve"> (Задание ОГЭ. Тип 13</w:t>
      </w:r>
      <w:r w:rsidR="006D765C" w:rsidRPr="00EC27BE">
        <w:rPr>
          <w:i/>
          <w:color w:val="000000"/>
          <w:shd w:val="clear" w:color="auto" w:fill="FFFFFF"/>
        </w:rPr>
        <w:t>) Решите систему неравенств</w:t>
      </w:r>
      <w:r w:rsidRPr="00EC27BE">
        <w:rPr>
          <w:i/>
          <w:color w:val="000000"/>
          <w:shd w:val="clear" w:color="auto" w:fill="FFFFFF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≤4</m:t>
                </m:r>
              </m:e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+3≥0</m:t>
                </m:r>
              </m:e>
            </m:eqArr>
          </m:e>
        </m:d>
      </m:oMath>
    </w:p>
    <w:p w:rsidR="00832D64" w:rsidRPr="00EC27BE" w:rsidRDefault="00866999" w:rsidP="006D765C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27BE">
        <w:rPr>
          <w:i/>
          <w:color w:val="000000"/>
          <w:shd w:val="clear" w:color="auto" w:fill="FFFFFF"/>
        </w:rPr>
        <w:t xml:space="preserve">(Задание ОГЭ, тип 14) </w:t>
      </w:r>
      <w:r w:rsidRPr="00EC27BE">
        <w:rPr>
          <w:color w:val="000000"/>
          <w:sz w:val="22"/>
          <w:szCs w:val="22"/>
          <w:shd w:val="clear" w:color="auto" w:fill="FFFFFF"/>
        </w:rPr>
        <w:t>Бактерия, попав в живой организм, к концу 20-й минуты делится на две бактерии, каждая из них к концу следующих 20 минут делится опять на две и т. д. Сколько бактерий окажется в организме через 4 часа, если по истечении четвертого часа в организм из окружающей среды попала еще одна бактерия?</w:t>
      </w:r>
    </w:p>
    <w:p w:rsidR="00EC27BE" w:rsidRPr="00EC27BE" w:rsidRDefault="00EC27BE" w:rsidP="00EC27B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BE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(Задание ОГЭ, тип 14) </w:t>
      </w:r>
      <w:r w:rsidRPr="00EC2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больной заражает четырех человек, каждый из которых, начиная со следующего дня, каждый день также заражает новых четырех и так далее. Болезнь длится 14 дней. В первый день месяца в город N приехал заболевший гражданин К, и в это же день он заразил четырех человек. В какой день станет 3125 заболевших? (</w:t>
      </w:r>
      <w:proofErr w:type="gramStart"/>
      <w:r w:rsidRPr="00EC27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C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ответе укажите только число.)</w:t>
      </w:r>
    </w:p>
    <w:p w:rsidR="00EC27BE" w:rsidRPr="00EC27BE" w:rsidRDefault="00EC27BE" w:rsidP="00EC27BE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6D765C" w:rsidRPr="00EC27BE" w:rsidRDefault="006D765C" w:rsidP="006D765C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6D765C" w:rsidRPr="00EC27BE" w:rsidRDefault="006D765C" w:rsidP="006D765C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6D765C" w:rsidRPr="00EC27BE" w:rsidRDefault="006D765C" w:rsidP="006D765C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6D765C" w:rsidRPr="00EC27BE" w:rsidRDefault="006D765C" w:rsidP="006D765C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6D765C" w:rsidRPr="00EC27BE" w:rsidRDefault="006D765C" w:rsidP="006D765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6D765C" w:rsidRPr="00EC27BE" w:rsidSect="00B01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24779"/>
    <w:multiLevelType w:val="hybridMultilevel"/>
    <w:tmpl w:val="52D2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F8D9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17862"/>
    <w:multiLevelType w:val="hybridMultilevel"/>
    <w:tmpl w:val="52D2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F8D9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86"/>
    <w:rsid w:val="00044486"/>
    <w:rsid w:val="000661B3"/>
    <w:rsid w:val="000741EE"/>
    <w:rsid w:val="004C3B4B"/>
    <w:rsid w:val="006D765C"/>
    <w:rsid w:val="00832D64"/>
    <w:rsid w:val="00866999"/>
    <w:rsid w:val="008A14C0"/>
    <w:rsid w:val="008B2071"/>
    <w:rsid w:val="00B01D87"/>
    <w:rsid w:val="00D520FF"/>
    <w:rsid w:val="00D63013"/>
    <w:rsid w:val="00E76C74"/>
    <w:rsid w:val="00EC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BC96"/>
  <w15:chartTrackingRefBased/>
  <w15:docId w15:val="{31A32455-45F1-48ED-BEDE-965C7B8A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4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Placeholder Text"/>
    <w:basedOn w:val="a0"/>
    <w:uiPriority w:val="99"/>
    <w:semiHidden/>
    <w:rsid w:val="00044486"/>
    <w:rPr>
      <w:color w:val="808080"/>
    </w:rPr>
  </w:style>
  <w:style w:type="paragraph" w:styleId="a4">
    <w:name w:val="List Paragraph"/>
    <w:basedOn w:val="a"/>
    <w:uiPriority w:val="34"/>
    <w:qFormat/>
    <w:rsid w:val="00B01D8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6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0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Ольга Александровна</dc:creator>
  <cp:keywords/>
  <dc:description/>
  <cp:lastModifiedBy>Асмандиярова Вилия Ринатовна</cp:lastModifiedBy>
  <cp:revision>3</cp:revision>
  <dcterms:created xsi:type="dcterms:W3CDTF">2024-02-26T06:23:00Z</dcterms:created>
  <dcterms:modified xsi:type="dcterms:W3CDTF">2024-02-26T09:25:00Z</dcterms:modified>
</cp:coreProperties>
</file>