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9D4" w:rsidRDefault="00A30C91" w:rsidP="00A30C91">
      <w:pPr>
        <w:pStyle w:val="HTML1"/>
        <w:spacing w:after="0" w:line="240" w:lineRule="auto"/>
        <w:rPr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FEB" w:rsidRDefault="00950FEB" w:rsidP="0061367A">
      <w:pPr>
        <w:jc w:val="right"/>
        <w:rPr>
          <w:sz w:val="26"/>
          <w:szCs w:val="26"/>
          <w:lang w:val="ru-RU"/>
        </w:rPr>
      </w:pPr>
    </w:p>
    <w:p w:rsidR="000219D4" w:rsidRPr="0080225D" w:rsidRDefault="000219D4" w:rsidP="000219D4">
      <w:pPr>
        <w:rPr>
          <w:i/>
          <w:sz w:val="28"/>
          <w:szCs w:val="28"/>
          <w:lang w:val="ru-RU"/>
        </w:rPr>
      </w:pPr>
    </w:p>
    <w:p w:rsidR="000219D4" w:rsidRPr="00564675" w:rsidRDefault="000219D4" w:rsidP="000219D4">
      <w:pPr>
        <w:rPr>
          <w:i/>
          <w:sz w:val="28"/>
          <w:szCs w:val="28"/>
          <w:lang w:val="ru-RU"/>
        </w:rPr>
      </w:pPr>
    </w:p>
    <w:p w:rsidR="000219D4" w:rsidRPr="0080225D" w:rsidRDefault="000219D4" w:rsidP="000219D4">
      <w:pPr>
        <w:rPr>
          <w:sz w:val="28"/>
          <w:szCs w:val="28"/>
          <w:lang w:val="ru-RU"/>
        </w:rPr>
      </w:pPr>
      <w:r w:rsidRPr="0080225D">
        <w:rPr>
          <w:sz w:val="28"/>
          <w:szCs w:val="28"/>
          <w:lang w:val="ru-RU"/>
        </w:rPr>
        <w:t xml:space="preserve">                                                                                             </w:t>
      </w:r>
    </w:p>
    <w:p w:rsidR="000219D4" w:rsidRDefault="000219D4" w:rsidP="000219D4">
      <w:pPr>
        <w:jc w:val="both"/>
        <w:rPr>
          <w:sz w:val="28"/>
          <w:szCs w:val="28"/>
          <w:lang w:val="ru-RU"/>
        </w:rPr>
      </w:pPr>
    </w:p>
    <w:p w:rsidR="000219D4" w:rsidRDefault="000219D4" w:rsidP="000219D4">
      <w:pPr>
        <w:jc w:val="both"/>
        <w:rPr>
          <w:sz w:val="28"/>
          <w:szCs w:val="28"/>
          <w:lang w:val="ru-RU"/>
        </w:rPr>
      </w:pPr>
    </w:p>
    <w:p w:rsidR="000219D4" w:rsidRPr="0080225D" w:rsidRDefault="000219D4" w:rsidP="000219D4">
      <w:pPr>
        <w:jc w:val="both"/>
        <w:rPr>
          <w:sz w:val="28"/>
          <w:szCs w:val="28"/>
          <w:lang w:val="ru-RU"/>
        </w:rPr>
      </w:pPr>
    </w:p>
    <w:p w:rsidR="000219D4" w:rsidRPr="0080225D" w:rsidRDefault="000219D4" w:rsidP="000219D4">
      <w:pPr>
        <w:jc w:val="center"/>
        <w:rPr>
          <w:sz w:val="28"/>
          <w:szCs w:val="28"/>
          <w:lang w:val="ru-RU"/>
        </w:rPr>
      </w:pPr>
    </w:p>
    <w:p w:rsidR="006069C1" w:rsidRDefault="006069C1" w:rsidP="000219D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ДЕМОНСТРАЦИОННЫЙ </w:t>
      </w:r>
    </w:p>
    <w:p w:rsidR="000219D4" w:rsidRPr="00367F6D" w:rsidRDefault="009B3C0B" w:rsidP="000219D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КОНТРОЛЬНО-</w:t>
      </w:r>
      <w:r w:rsidR="004F7EF5">
        <w:rPr>
          <w:b/>
          <w:sz w:val="28"/>
          <w:szCs w:val="28"/>
          <w:lang w:val="ru-RU"/>
        </w:rPr>
        <w:t xml:space="preserve">ИЗМЕРИТЕЛЬНЫЙ </w:t>
      </w:r>
      <w:r w:rsidR="004F7EF5" w:rsidRPr="00367F6D">
        <w:rPr>
          <w:b/>
          <w:sz w:val="28"/>
          <w:szCs w:val="28"/>
          <w:lang w:val="ru-RU"/>
        </w:rPr>
        <w:t>МАТЕРИАЛ</w:t>
      </w:r>
    </w:p>
    <w:p w:rsidR="000219D4" w:rsidRDefault="000219D4" w:rsidP="000219D4">
      <w:pPr>
        <w:jc w:val="center"/>
        <w:rPr>
          <w:sz w:val="28"/>
          <w:szCs w:val="28"/>
          <w:lang w:val="ru-RU"/>
        </w:rPr>
      </w:pPr>
    </w:p>
    <w:p w:rsidR="000219D4" w:rsidRPr="00C6190C" w:rsidRDefault="000219D4" w:rsidP="008E57AF">
      <w:pPr>
        <w:jc w:val="center"/>
        <w:rPr>
          <w:sz w:val="16"/>
          <w:szCs w:val="28"/>
          <w:lang w:val="ru-RU"/>
        </w:rPr>
      </w:pPr>
      <w:r w:rsidRPr="009075D3">
        <w:rPr>
          <w:sz w:val="28"/>
          <w:szCs w:val="28"/>
          <w:lang w:val="ru-RU"/>
        </w:rPr>
        <w:t xml:space="preserve">по </w:t>
      </w:r>
      <w:r w:rsidR="00187640">
        <w:rPr>
          <w:sz w:val="28"/>
          <w:szCs w:val="28"/>
          <w:lang w:val="ru-RU"/>
        </w:rPr>
        <w:t>геометрии</w:t>
      </w:r>
    </w:p>
    <w:p w:rsidR="000219D4" w:rsidRDefault="000219D4" w:rsidP="008E57AF">
      <w:pPr>
        <w:jc w:val="center"/>
        <w:rPr>
          <w:sz w:val="14"/>
          <w:szCs w:val="28"/>
          <w:lang w:val="ru-RU"/>
        </w:rPr>
      </w:pPr>
      <w:r w:rsidRPr="009075D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для проведения </w:t>
      </w:r>
      <w:r w:rsidR="008E57AF">
        <w:rPr>
          <w:sz w:val="28"/>
          <w:szCs w:val="28"/>
          <w:lang w:val="ru-RU"/>
        </w:rPr>
        <w:t>итоговой контрольной работы</w:t>
      </w:r>
    </w:p>
    <w:p w:rsidR="000219D4" w:rsidRPr="009075D3" w:rsidRDefault="000219D4" w:rsidP="000219D4">
      <w:pPr>
        <w:jc w:val="center"/>
        <w:rPr>
          <w:sz w:val="14"/>
          <w:szCs w:val="28"/>
          <w:lang w:val="ru-RU"/>
        </w:rPr>
      </w:pPr>
    </w:p>
    <w:p w:rsidR="000219D4" w:rsidRPr="009075D3" w:rsidRDefault="000219D4" w:rsidP="000219D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учащихся </w:t>
      </w:r>
      <w:r w:rsidR="0015371B">
        <w:rPr>
          <w:sz w:val="28"/>
          <w:szCs w:val="28"/>
          <w:lang w:val="ru-RU"/>
        </w:rPr>
        <w:t>8</w:t>
      </w:r>
      <w:r w:rsidR="004712F1">
        <w:rPr>
          <w:sz w:val="28"/>
          <w:szCs w:val="28"/>
          <w:lang w:val="ru-RU"/>
        </w:rPr>
        <w:t>АБГ</w:t>
      </w:r>
      <w:r w:rsidR="006069C1">
        <w:rPr>
          <w:sz w:val="28"/>
          <w:szCs w:val="28"/>
          <w:lang w:val="ru-RU"/>
        </w:rPr>
        <w:t>Е</w:t>
      </w:r>
      <w:r w:rsidR="004712F1">
        <w:rPr>
          <w:sz w:val="28"/>
          <w:szCs w:val="28"/>
          <w:lang w:val="ru-RU"/>
        </w:rPr>
        <w:t xml:space="preserve"> </w:t>
      </w:r>
      <w:r w:rsidRPr="00367F6D">
        <w:rPr>
          <w:sz w:val="28"/>
          <w:szCs w:val="28"/>
          <w:lang w:val="ru-RU"/>
        </w:rPr>
        <w:t>класс</w:t>
      </w:r>
      <w:r>
        <w:rPr>
          <w:sz w:val="28"/>
          <w:szCs w:val="28"/>
          <w:lang w:val="ru-RU"/>
        </w:rPr>
        <w:t>ов</w:t>
      </w:r>
      <w:r w:rsidR="0015371B">
        <w:rPr>
          <w:sz w:val="28"/>
          <w:szCs w:val="28"/>
          <w:lang w:val="ru-RU"/>
        </w:rPr>
        <w:t xml:space="preserve"> </w:t>
      </w:r>
    </w:p>
    <w:p w:rsidR="000219D4" w:rsidRPr="00367F6D" w:rsidRDefault="000219D4" w:rsidP="000219D4">
      <w:pPr>
        <w:jc w:val="center"/>
        <w:rPr>
          <w:sz w:val="28"/>
          <w:szCs w:val="28"/>
          <w:lang w:val="ru-RU"/>
        </w:rPr>
      </w:pPr>
    </w:p>
    <w:p w:rsidR="000219D4" w:rsidRPr="00367F6D" w:rsidRDefault="000219D4" w:rsidP="000219D4">
      <w:pPr>
        <w:jc w:val="center"/>
        <w:rPr>
          <w:sz w:val="28"/>
          <w:szCs w:val="28"/>
          <w:lang w:val="ru-RU"/>
        </w:rPr>
      </w:pPr>
      <w:r w:rsidRPr="00367F6D">
        <w:rPr>
          <w:sz w:val="28"/>
          <w:szCs w:val="28"/>
          <w:lang w:val="ru-RU"/>
        </w:rPr>
        <w:t>20</w:t>
      </w:r>
      <w:r w:rsidR="008E57AF">
        <w:rPr>
          <w:sz w:val="28"/>
          <w:szCs w:val="28"/>
          <w:lang w:val="ru-RU"/>
        </w:rPr>
        <w:t>2</w:t>
      </w:r>
      <w:r w:rsidR="006069C1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-</w:t>
      </w:r>
      <w:r w:rsidRPr="00367F6D">
        <w:rPr>
          <w:sz w:val="28"/>
          <w:szCs w:val="28"/>
          <w:lang w:val="ru-RU"/>
        </w:rPr>
        <w:t xml:space="preserve"> 20</w:t>
      </w:r>
      <w:r w:rsidR="006069C1">
        <w:rPr>
          <w:sz w:val="28"/>
          <w:szCs w:val="28"/>
          <w:lang w:val="ru-RU"/>
        </w:rPr>
        <w:t>24</w:t>
      </w:r>
      <w:r w:rsidRPr="00367F6D">
        <w:rPr>
          <w:sz w:val="28"/>
          <w:szCs w:val="28"/>
          <w:lang w:val="ru-RU"/>
        </w:rPr>
        <w:t xml:space="preserve"> уч</w:t>
      </w:r>
      <w:r>
        <w:rPr>
          <w:sz w:val="28"/>
          <w:szCs w:val="28"/>
          <w:lang w:val="ru-RU"/>
        </w:rPr>
        <w:t>ебный год</w:t>
      </w:r>
    </w:p>
    <w:p w:rsidR="000219D4" w:rsidRPr="00367F6D" w:rsidRDefault="000219D4" w:rsidP="000219D4">
      <w:pPr>
        <w:jc w:val="center"/>
        <w:rPr>
          <w:b/>
          <w:sz w:val="28"/>
          <w:szCs w:val="28"/>
          <w:lang w:val="ru-RU"/>
        </w:rPr>
      </w:pPr>
    </w:p>
    <w:p w:rsidR="000219D4" w:rsidRPr="00367F6D" w:rsidRDefault="000219D4" w:rsidP="000219D4">
      <w:pPr>
        <w:jc w:val="center"/>
        <w:rPr>
          <w:b/>
          <w:sz w:val="28"/>
          <w:szCs w:val="28"/>
          <w:lang w:val="ru-RU"/>
        </w:rPr>
      </w:pPr>
    </w:p>
    <w:p w:rsidR="000219D4" w:rsidRPr="00367F6D" w:rsidRDefault="000219D4" w:rsidP="000219D4">
      <w:pPr>
        <w:jc w:val="center"/>
        <w:rPr>
          <w:b/>
          <w:sz w:val="28"/>
          <w:szCs w:val="28"/>
          <w:lang w:val="ru-RU"/>
        </w:rPr>
      </w:pPr>
    </w:p>
    <w:p w:rsidR="006069C1" w:rsidRPr="00000193" w:rsidRDefault="000219D4" w:rsidP="006069C1">
      <w:pPr>
        <w:jc w:val="center"/>
        <w:rPr>
          <w:b/>
          <w:lang w:val="ru-RU"/>
        </w:rPr>
      </w:pPr>
      <w:r w:rsidRPr="00367F6D">
        <w:rPr>
          <w:sz w:val="28"/>
          <w:szCs w:val="28"/>
          <w:lang w:val="ru-RU"/>
        </w:rPr>
        <w:t xml:space="preserve">Учитель </w:t>
      </w:r>
      <w:r w:rsidR="007A51EA">
        <w:rPr>
          <w:sz w:val="28"/>
          <w:szCs w:val="28"/>
          <w:lang w:val="ru-RU"/>
        </w:rPr>
        <w:t>–</w:t>
      </w:r>
      <w:r w:rsidR="006069C1">
        <w:rPr>
          <w:sz w:val="28"/>
          <w:szCs w:val="28"/>
          <w:lang w:val="ru-RU"/>
        </w:rPr>
        <w:t>Шибко Елена Николаевна</w:t>
      </w:r>
    </w:p>
    <w:p w:rsidR="006069C1" w:rsidRDefault="006069C1" w:rsidP="0015371B">
      <w:pPr>
        <w:spacing w:line="276" w:lineRule="auto"/>
        <w:ind w:left="30" w:hanging="27"/>
        <w:jc w:val="center"/>
        <w:rPr>
          <w:b/>
          <w:lang w:val="ru-RU"/>
        </w:rPr>
      </w:pPr>
    </w:p>
    <w:p w:rsidR="006069C1" w:rsidRDefault="006069C1" w:rsidP="0015371B">
      <w:pPr>
        <w:spacing w:line="276" w:lineRule="auto"/>
        <w:ind w:left="30" w:hanging="27"/>
        <w:jc w:val="center"/>
        <w:rPr>
          <w:b/>
          <w:lang w:val="ru-RU"/>
        </w:rPr>
      </w:pPr>
    </w:p>
    <w:p w:rsidR="006069C1" w:rsidRDefault="006069C1" w:rsidP="0015371B">
      <w:pPr>
        <w:spacing w:line="276" w:lineRule="auto"/>
        <w:ind w:left="30" w:hanging="27"/>
        <w:jc w:val="center"/>
        <w:rPr>
          <w:b/>
          <w:lang w:val="ru-RU"/>
        </w:rPr>
      </w:pPr>
    </w:p>
    <w:p w:rsidR="006069C1" w:rsidRDefault="006069C1" w:rsidP="0015371B">
      <w:pPr>
        <w:spacing w:line="276" w:lineRule="auto"/>
        <w:ind w:left="30" w:hanging="27"/>
        <w:jc w:val="center"/>
        <w:rPr>
          <w:b/>
          <w:lang w:val="ru-RU"/>
        </w:rPr>
      </w:pPr>
    </w:p>
    <w:p w:rsidR="006069C1" w:rsidRDefault="006069C1" w:rsidP="0015371B">
      <w:pPr>
        <w:spacing w:line="276" w:lineRule="auto"/>
        <w:ind w:left="30" w:hanging="27"/>
        <w:jc w:val="center"/>
        <w:rPr>
          <w:b/>
          <w:lang w:val="ru-RU"/>
        </w:rPr>
      </w:pPr>
    </w:p>
    <w:p w:rsidR="006069C1" w:rsidRDefault="006069C1" w:rsidP="0015371B">
      <w:pPr>
        <w:spacing w:line="276" w:lineRule="auto"/>
        <w:ind w:left="30" w:hanging="27"/>
        <w:jc w:val="center"/>
        <w:rPr>
          <w:b/>
          <w:lang w:val="ru-RU"/>
        </w:rPr>
      </w:pPr>
    </w:p>
    <w:p w:rsidR="006069C1" w:rsidRDefault="006069C1" w:rsidP="0015371B">
      <w:pPr>
        <w:spacing w:line="276" w:lineRule="auto"/>
        <w:ind w:left="30" w:hanging="27"/>
        <w:jc w:val="center"/>
        <w:rPr>
          <w:b/>
          <w:lang w:val="ru-RU"/>
        </w:rPr>
      </w:pPr>
    </w:p>
    <w:p w:rsidR="006069C1" w:rsidRDefault="006069C1" w:rsidP="0015371B">
      <w:pPr>
        <w:spacing w:line="276" w:lineRule="auto"/>
        <w:ind w:left="30" w:hanging="27"/>
        <w:jc w:val="center"/>
        <w:rPr>
          <w:b/>
          <w:lang w:val="ru-RU"/>
        </w:rPr>
      </w:pPr>
    </w:p>
    <w:p w:rsidR="006069C1" w:rsidRDefault="006069C1" w:rsidP="0015371B">
      <w:pPr>
        <w:spacing w:line="276" w:lineRule="auto"/>
        <w:ind w:left="30" w:hanging="27"/>
        <w:jc w:val="center"/>
        <w:rPr>
          <w:b/>
          <w:lang w:val="ru-RU"/>
        </w:rPr>
      </w:pPr>
    </w:p>
    <w:p w:rsidR="006069C1" w:rsidRDefault="006069C1" w:rsidP="0015371B">
      <w:pPr>
        <w:spacing w:line="276" w:lineRule="auto"/>
        <w:ind w:left="30" w:hanging="27"/>
        <w:jc w:val="center"/>
        <w:rPr>
          <w:b/>
          <w:lang w:val="ru-RU"/>
        </w:rPr>
      </w:pPr>
    </w:p>
    <w:p w:rsidR="006069C1" w:rsidRDefault="006069C1" w:rsidP="0015371B">
      <w:pPr>
        <w:spacing w:line="276" w:lineRule="auto"/>
        <w:ind w:left="30" w:hanging="27"/>
        <w:jc w:val="center"/>
        <w:rPr>
          <w:b/>
          <w:lang w:val="ru-RU"/>
        </w:rPr>
      </w:pPr>
    </w:p>
    <w:p w:rsidR="006069C1" w:rsidRDefault="006069C1" w:rsidP="0015371B">
      <w:pPr>
        <w:spacing w:line="276" w:lineRule="auto"/>
        <w:ind w:left="30" w:hanging="27"/>
        <w:jc w:val="center"/>
        <w:rPr>
          <w:b/>
          <w:lang w:val="ru-RU"/>
        </w:rPr>
      </w:pPr>
    </w:p>
    <w:p w:rsidR="006069C1" w:rsidRDefault="006069C1" w:rsidP="0015371B">
      <w:pPr>
        <w:spacing w:line="276" w:lineRule="auto"/>
        <w:ind w:left="30" w:hanging="27"/>
        <w:jc w:val="center"/>
        <w:rPr>
          <w:b/>
          <w:lang w:val="ru-RU"/>
        </w:rPr>
      </w:pPr>
    </w:p>
    <w:p w:rsidR="006069C1" w:rsidRDefault="006069C1" w:rsidP="0015371B">
      <w:pPr>
        <w:spacing w:line="276" w:lineRule="auto"/>
        <w:ind w:left="30" w:hanging="27"/>
        <w:jc w:val="center"/>
        <w:rPr>
          <w:b/>
          <w:lang w:val="ru-RU"/>
        </w:rPr>
      </w:pPr>
    </w:p>
    <w:p w:rsidR="006069C1" w:rsidRDefault="006069C1" w:rsidP="0015371B">
      <w:pPr>
        <w:spacing w:line="276" w:lineRule="auto"/>
        <w:ind w:left="30" w:hanging="27"/>
        <w:jc w:val="center"/>
        <w:rPr>
          <w:b/>
          <w:lang w:val="ru-RU"/>
        </w:rPr>
      </w:pPr>
    </w:p>
    <w:p w:rsidR="006069C1" w:rsidRDefault="006069C1" w:rsidP="0015371B">
      <w:pPr>
        <w:spacing w:line="276" w:lineRule="auto"/>
        <w:ind w:left="30" w:hanging="27"/>
        <w:jc w:val="center"/>
        <w:rPr>
          <w:b/>
          <w:lang w:val="ru-RU"/>
        </w:rPr>
      </w:pPr>
    </w:p>
    <w:p w:rsidR="006069C1" w:rsidRDefault="006069C1" w:rsidP="0015371B">
      <w:pPr>
        <w:spacing w:line="276" w:lineRule="auto"/>
        <w:ind w:left="30" w:hanging="27"/>
        <w:jc w:val="center"/>
        <w:rPr>
          <w:b/>
          <w:lang w:val="ru-RU"/>
        </w:rPr>
      </w:pPr>
    </w:p>
    <w:p w:rsidR="006069C1" w:rsidRDefault="006069C1" w:rsidP="0015371B">
      <w:pPr>
        <w:spacing w:line="276" w:lineRule="auto"/>
        <w:ind w:left="30" w:hanging="27"/>
        <w:jc w:val="center"/>
        <w:rPr>
          <w:b/>
          <w:lang w:val="ru-RU"/>
        </w:rPr>
      </w:pPr>
    </w:p>
    <w:p w:rsidR="006069C1" w:rsidRDefault="006069C1" w:rsidP="0015371B">
      <w:pPr>
        <w:spacing w:line="276" w:lineRule="auto"/>
        <w:ind w:left="30" w:hanging="27"/>
        <w:jc w:val="center"/>
        <w:rPr>
          <w:b/>
          <w:lang w:val="ru-RU"/>
        </w:rPr>
      </w:pPr>
    </w:p>
    <w:p w:rsidR="006069C1" w:rsidRDefault="006069C1" w:rsidP="0015371B">
      <w:pPr>
        <w:spacing w:line="276" w:lineRule="auto"/>
        <w:ind w:left="30" w:hanging="27"/>
        <w:jc w:val="center"/>
        <w:rPr>
          <w:b/>
          <w:lang w:val="ru-RU"/>
        </w:rPr>
      </w:pPr>
    </w:p>
    <w:p w:rsidR="006069C1" w:rsidRDefault="006069C1" w:rsidP="0015371B">
      <w:pPr>
        <w:spacing w:line="276" w:lineRule="auto"/>
        <w:ind w:left="30" w:hanging="27"/>
        <w:jc w:val="center"/>
        <w:rPr>
          <w:b/>
          <w:lang w:val="ru-RU"/>
        </w:rPr>
      </w:pPr>
    </w:p>
    <w:p w:rsidR="006069C1" w:rsidRDefault="006069C1" w:rsidP="0015371B">
      <w:pPr>
        <w:spacing w:line="276" w:lineRule="auto"/>
        <w:ind w:left="30" w:hanging="27"/>
        <w:jc w:val="center"/>
        <w:rPr>
          <w:b/>
          <w:lang w:val="ru-RU"/>
        </w:rPr>
      </w:pPr>
    </w:p>
    <w:p w:rsidR="006069C1" w:rsidRDefault="006069C1" w:rsidP="0015371B">
      <w:pPr>
        <w:spacing w:line="276" w:lineRule="auto"/>
        <w:ind w:left="30" w:hanging="27"/>
        <w:jc w:val="center"/>
        <w:rPr>
          <w:b/>
          <w:lang w:val="ru-RU"/>
        </w:rPr>
      </w:pPr>
    </w:p>
    <w:p w:rsidR="006069C1" w:rsidRDefault="006069C1" w:rsidP="0015371B">
      <w:pPr>
        <w:spacing w:line="276" w:lineRule="auto"/>
        <w:ind w:left="30" w:hanging="27"/>
        <w:jc w:val="center"/>
        <w:rPr>
          <w:b/>
          <w:lang w:val="ru-RU"/>
        </w:rPr>
      </w:pPr>
    </w:p>
    <w:p w:rsidR="006069C1" w:rsidRDefault="006069C1" w:rsidP="0015371B">
      <w:pPr>
        <w:spacing w:line="276" w:lineRule="auto"/>
        <w:ind w:left="30" w:hanging="27"/>
        <w:jc w:val="center"/>
        <w:rPr>
          <w:b/>
          <w:lang w:val="ru-RU"/>
        </w:rPr>
      </w:pPr>
    </w:p>
    <w:p w:rsidR="006069C1" w:rsidRDefault="006069C1" w:rsidP="0015371B">
      <w:pPr>
        <w:spacing w:line="276" w:lineRule="auto"/>
        <w:ind w:left="30" w:hanging="27"/>
        <w:jc w:val="center"/>
        <w:rPr>
          <w:b/>
          <w:lang w:val="ru-RU"/>
        </w:rPr>
      </w:pPr>
    </w:p>
    <w:p w:rsidR="006069C1" w:rsidRDefault="006069C1" w:rsidP="0015371B">
      <w:pPr>
        <w:spacing w:line="276" w:lineRule="auto"/>
        <w:ind w:left="30" w:hanging="27"/>
        <w:jc w:val="center"/>
        <w:rPr>
          <w:b/>
          <w:lang w:val="ru-RU"/>
        </w:rPr>
      </w:pPr>
    </w:p>
    <w:p w:rsidR="006069C1" w:rsidRDefault="006069C1" w:rsidP="0015371B">
      <w:pPr>
        <w:spacing w:line="276" w:lineRule="auto"/>
        <w:ind w:left="30" w:hanging="27"/>
        <w:jc w:val="center"/>
        <w:rPr>
          <w:b/>
          <w:lang w:val="ru-RU"/>
        </w:rPr>
      </w:pPr>
    </w:p>
    <w:p w:rsidR="0015371B" w:rsidRPr="00000193" w:rsidRDefault="0015371B" w:rsidP="0015371B">
      <w:pPr>
        <w:spacing w:line="276" w:lineRule="auto"/>
        <w:ind w:left="30" w:hanging="27"/>
        <w:jc w:val="center"/>
        <w:rPr>
          <w:b/>
          <w:lang w:val="ru-RU"/>
        </w:rPr>
      </w:pPr>
      <w:r w:rsidRPr="00000193">
        <w:rPr>
          <w:b/>
          <w:lang w:val="ru-RU"/>
        </w:rPr>
        <w:t>СПЕЦИФИКАЦИЯ</w:t>
      </w:r>
    </w:p>
    <w:p w:rsidR="0015371B" w:rsidRPr="00000193" w:rsidRDefault="006069C1" w:rsidP="0015371B">
      <w:pPr>
        <w:spacing w:line="276" w:lineRule="auto"/>
        <w:ind w:left="30" w:hanging="27"/>
        <w:jc w:val="center"/>
        <w:rPr>
          <w:b/>
          <w:lang w:val="ru-RU"/>
        </w:rPr>
      </w:pPr>
      <w:r>
        <w:rPr>
          <w:b/>
          <w:lang w:val="ru-RU"/>
        </w:rPr>
        <w:t xml:space="preserve">демонстрационной </w:t>
      </w:r>
      <w:r w:rsidR="0015371B" w:rsidRPr="00000193">
        <w:rPr>
          <w:b/>
          <w:lang w:val="ru-RU"/>
        </w:rPr>
        <w:t>итоговой контрольной работы по предмету «</w:t>
      </w:r>
      <w:r w:rsidR="00187640">
        <w:rPr>
          <w:b/>
          <w:lang w:val="ru-RU"/>
        </w:rPr>
        <w:t>Геометрия</w:t>
      </w:r>
      <w:r w:rsidR="0015371B" w:rsidRPr="00000193">
        <w:rPr>
          <w:b/>
          <w:lang w:val="ru-RU"/>
        </w:rPr>
        <w:t>»</w:t>
      </w:r>
    </w:p>
    <w:p w:rsidR="0015371B" w:rsidRPr="00D63594" w:rsidRDefault="0015371B" w:rsidP="0015371B">
      <w:pPr>
        <w:spacing w:line="276" w:lineRule="auto"/>
        <w:ind w:left="30" w:hanging="27"/>
        <w:jc w:val="center"/>
        <w:rPr>
          <w:b/>
          <w:lang w:val="ru-RU"/>
        </w:rPr>
      </w:pPr>
      <w:r w:rsidRPr="00D63594">
        <w:rPr>
          <w:b/>
          <w:lang w:val="ru-RU"/>
        </w:rPr>
        <w:t>для 8 классов (</w:t>
      </w:r>
      <w:r w:rsidR="00BB0BD1">
        <w:rPr>
          <w:b/>
          <w:lang w:val="ru-RU"/>
        </w:rPr>
        <w:t>базовый</w:t>
      </w:r>
      <w:r w:rsidR="00D63594">
        <w:rPr>
          <w:b/>
          <w:lang w:val="ru-RU"/>
        </w:rPr>
        <w:t xml:space="preserve"> уровень</w:t>
      </w:r>
      <w:r w:rsidRPr="00D63594">
        <w:rPr>
          <w:b/>
          <w:lang w:val="ru-RU"/>
        </w:rPr>
        <w:t>)</w:t>
      </w:r>
    </w:p>
    <w:p w:rsidR="0015371B" w:rsidRPr="00D63594" w:rsidRDefault="0015371B" w:rsidP="0015371B">
      <w:pPr>
        <w:spacing w:line="276" w:lineRule="auto"/>
        <w:ind w:left="30" w:hanging="27"/>
        <w:jc w:val="center"/>
        <w:rPr>
          <w:lang w:val="ru-RU"/>
        </w:rPr>
      </w:pPr>
    </w:p>
    <w:p w:rsidR="0015371B" w:rsidRPr="00000193" w:rsidRDefault="0015371B" w:rsidP="0015371B">
      <w:pPr>
        <w:pStyle w:val="af0"/>
        <w:widowControl w:val="0"/>
        <w:numPr>
          <w:ilvl w:val="0"/>
          <w:numId w:val="22"/>
        </w:numPr>
        <w:spacing w:after="0"/>
        <w:ind w:left="30"/>
        <w:jc w:val="both"/>
        <w:rPr>
          <w:rFonts w:ascii="Times New Roman" w:hAnsi="Times New Roman"/>
          <w:b/>
          <w:i/>
          <w:sz w:val="24"/>
          <w:szCs w:val="24"/>
        </w:rPr>
      </w:pPr>
      <w:r w:rsidRPr="00000193">
        <w:rPr>
          <w:rFonts w:ascii="Times New Roman" w:hAnsi="Times New Roman"/>
          <w:b/>
          <w:i/>
          <w:sz w:val="24"/>
          <w:szCs w:val="24"/>
        </w:rPr>
        <w:t>Назначение итоговой контрольной работы</w:t>
      </w:r>
    </w:p>
    <w:p w:rsidR="0015371B" w:rsidRPr="00000193" w:rsidRDefault="0015371B" w:rsidP="0015371B">
      <w:pPr>
        <w:pStyle w:val="af0"/>
        <w:ind w:left="30"/>
        <w:jc w:val="both"/>
        <w:rPr>
          <w:rFonts w:ascii="Times New Roman" w:hAnsi="Times New Roman"/>
          <w:sz w:val="24"/>
          <w:szCs w:val="24"/>
        </w:rPr>
      </w:pPr>
      <w:r w:rsidRPr="00000193">
        <w:rPr>
          <w:rFonts w:ascii="Times New Roman" w:hAnsi="Times New Roman"/>
          <w:sz w:val="24"/>
          <w:szCs w:val="24"/>
        </w:rPr>
        <w:t>Итоговая контрольная работа проводится с целью определения уровня усвоения учащимися контрольных элементов содержания и сформированности учебных действий, предусмотренных программой по математике для 8-х классов.</w:t>
      </w:r>
    </w:p>
    <w:p w:rsidR="0015371B" w:rsidRPr="00000193" w:rsidRDefault="0015371B" w:rsidP="0015371B">
      <w:pPr>
        <w:pStyle w:val="af0"/>
        <w:widowControl w:val="0"/>
        <w:numPr>
          <w:ilvl w:val="0"/>
          <w:numId w:val="22"/>
        </w:numPr>
        <w:spacing w:after="0"/>
        <w:ind w:left="30"/>
        <w:jc w:val="both"/>
        <w:rPr>
          <w:rFonts w:ascii="Times New Roman" w:hAnsi="Times New Roman"/>
          <w:b/>
          <w:i/>
          <w:sz w:val="24"/>
          <w:szCs w:val="24"/>
        </w:rPr>
      </w:pPr>
      <w:r w:rsidRPr="00000193">
        <w:rPr>
          <w:rFonts w:ascii="Times New Roman" w:hAnsi="Times New Roman"/>
          <w:b/>
          <w:i/>
          <w:sz w:val="24"/>
          <w:szCs w:val="24"/>
        </w:rPr>
        <w:t>Документы, определяющие содержание и характеристики итоговой контрольной работы:</w:t>
      </w:r>
    </w:p>
    <w:p w:rsidR="0015371B" w:rsidRPr="00000193" w:rsidRDefault="0015371B" w:rsidP="0015371B">
      <w:pPr>
        <w:pStyle w:val="af0"/>
        <w:ind w:left="30"/>
        <w:jc w:val="both"/>
        <w:rPr>
          <w:rFonts w:ascii="Times New Roman" w:hAnsi="Times New Roman"/>
          <w:sz w:val="24"/>
          <w:szCs w:val="24"/>
        </w:rPr>
      </w:pPr>
      <w:r w:rsidRPr="00000193">
        <w:rPr>
          <w:rFonts w:ascii="Times New Roman" w:hAnsi="Times New Roman"/>
          <w:sz w:val="24"/>
          <w:szCs w:val="24"/>
        </w:rPr>
        <w:t>ФГОС основного общего образования (приказ Министерства образования и науки Российской Федерации  от 17 декабря 2010 г. №1897 (с изменениями и дополнениями);</w:t>
      </w:r>
    </w:p>
    <w:p w:rsidR="0015371B" w:rsidRPr="00000193" w:rsidRDefault="0015371B" w:rsidP="0015371B">
      <w:pPr>
        <w:pStyle w:val="af0"/>
        <w:ind w:left="30"/>
        <w:jc w:val="both"/>
        <w:rPr>
          <w:rFonts w:ascii="Times New Roman" w:hAnsi="Times New Roman"/>
          <w:sz w:val="24"/>
          <w:szCs w:val="24"/>
        </w:rPr>
      </w:pPr>
      <w:r w:rsidRPr="00000193">
        <w:rPr>
          <w:rFonts w:ascii="Times New Roman" w:hAnsi="Times New Roman"/>
          <w:sz w:val="24"/>
          <w:szCs w:val="24"/>
        </w:rPr>
        <w:t>Основная образовательная программа основного общего образования МБОУ гимназии имени Ф.К.Салманова (приказ от).</w:t>
      </w:r>
    </w:p>
    <w:p w:rsidR="0015371B" w:rsidRPr="00000193" w:rsidRDefault="0015371B" w:rsidP="0015371B">
      <w:pPr>
        <w:pStyle w:val="af0"/>
        <w:widowControl w:val="0"/>
        <w:numPr>
          <w:ilvl w:val="0"/>
          <w:numId w:val="22"/>
        </w:numPr>
        <w:spacing w:after="0"/>
        <w:ind w:left="30"/>
        <w:jc w:val="both"/>
        <w:rPr>
          <w:rFonts w:ascii="Times New Roman" w:hAnsi="Times New Roman"/>
          <w:b/>
          <w:i/>
          <w:sz w:val="24"/>
          <w:szCs w:val="24"/>
        </w:rPr>
      </w:pPr>
      <w:r w:rsidRPr="00000193">
        <w:rPr>
          <w:rFonts w:ascii="Times New Roman" w:hAnsi="Times New Roman"/>
          <w:b/>
          <w:i/>
          <w:sz w:val="24"/>
          <w:szCs w:val="24"/>
        </w:rPr>
        <w:t>Время выполнения итоговой контрольной работы</w:t>
      </w:r>
    </w:p>
    <w:p w:rsidR="0015371B" w:rsidRPr="00000193" w:rsidRDefault="0015371B" w:rsidP="0015371B">
      <w:pPr>
        <w:pStyle w:val="af0"/>
        <w:ind w:left="30"/>
        <w:jc w:val="both"/>
        <w:rPr>
          <w:rFonts w:ascii="Times New Roman" w:hAnsi="Times New Roman"/>
          <w:sz w:val="24"/>
          <w:szCs w:val="24"/>
        </w:rPr>
      </w:pPr>
      <w:r w:rsidRPr="00000193">
        <w:rPr>
          <w:rFonts w:ascii="Times New Roman" w:hAnsi="Times New Roman"/>
          <w:sz w:val="24"/>
          <w:szCs w:val="24"/>
        </w:rPr>
        <w:t>Итоговая кон</w:t>
      </w:r>
      <w:r w:rsidR="008904C1">
        <w:rPr>
          <w:rFonts w:ascii="Times New Roman" w:hAnsi="Times New Roman"/>
          <w:sz w:val="24"/>
          <w:szCs w:val="24"/>
        </w:rPr>
        <w:t>трольная работа рассчитана на 4</w:t>
      </w:r>
      <w:r w:rsidR="00000193" w:rsidRPr="00000193">
        <w:rPr>
          <w:rFonts w:ascii="Times New Roman" w:hAnsi="Times New Roman"/>
          <w:sz w:val="24"/>
          <w:szCs w:val="24"/>
        </w:rPr>
        <w:t>0</w:t>
      </w:r>
      <w:r w:rsidRPr="00000193">
        <w:rPr>
          <w:rFonts w:ascii="Times New Roman" w:hAnsi="Times New Roman"/>
          <w:sz w:val="24"/>
          <w:szCs w:val="24"/>
        </w:rPr>
        <w:t xml:space="preserve"> минут</w:t>
      </w:r>
    </w:p>
    <w:p w:rsidR="0015371B" w:rsidRPr="00000193" w:rsidRDefault="0015371B" w:rsidP="0015371B">
      <w:pPr>
        <w:pStyle w:val="af0"/>
        <w:widowControl w:val="0"/>
        <w:numPr>
          <w:ilvl w:val="0"/>
          <w:numId w:val="22"/>
        </w:numPr>
        <w:spacing w:after="0"/>
        <w:ind w:left="30"/>
        <w:jc w:val="both"/>
        <w:rPr>
          <w:rFonts w:ascii="Times New Roman" w:hAnsi="Times New Roman"/>
          <w:b/>
          <w:i/>
          <w:sz w:val="24"/>
          <w:szCs w:val="24"/>
        </w:rPr>
      </w:pPr>
      <w:r w:rsidRPr="00000193">
        <w:rPr>
          <w:rFonts w:ascii="Times New Roman" w:hAnsi="Times New Roman"/>
          <w:b/>
          <w:i/>
          <w:sz w:val="24"/>
          <w:szCs w:val="24"/>
        </w:rPr>
        <w:t>Условия проведения итоговой контрольной работы</w:t>
      </w:r>
    </w:p>
    <w:p w:rsidR="0015371B" w:rsidRPr="00000193" w:rsidRDefault="0015371B" w:rsidP="001C1D97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00193">
        <w:rPr>
          <w:rFonts w:ascii="Times New Roman" w:hAnsi="Times New Roman"/>
          <w:sz w:val="24"/>
          <w:szCs w:val="24"/>
        </w:rPr>
        <w:t>Выполняя итоговую контрольную работу, учащийся должен строго следовать инструкции к заданиям, представленной в КИМ. Ответы на задания вносятся учащимся в бланк ответов.</w:t>
      </w:r>
    </w:p>
    <w:p w:rsidR="0015371B" w:rsidRPr="00000193" w:rsidRDefault="0015371B" w:rsidP="001C1D97">
      <w:pPr>
        <w:jc w:val="both"/>
        <w:rPr>
          <w:lang w:val="ru-RU"/>
        </w:rPr>
      </w:pPr>
      <w:r w:rsidRPr="00000193">
        <w:rPr>
          <w:lang w:val="ru-RU"/>
        </w:rPr>
        <w:t xml:space="preserve">При выполнении итоговой контрольной работы учащимся разрешается пользоваться таблицей квадратов, линейкой. Ученик может использовать черновик. Записи в черновике учителем не проверяются и не оцениваются. </w:t>
      </w:r>
    </w:p>
    <w:p w:rsidR="0015371B" w:rsidRPr="00000193" w:rsidRDefault="0015371B" w:rsidP="00182F78">
      <w:pPr>
        <w:pStyle w:val="af0"/>
        <w:widowControl w:val="0"/>
        <w:numPr>
          <w:ilvl w:val="0"/>
          <w:numId w:val="22"/>
        </w:numPr>
        <w:spacing w:after="0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000193">
        <w:rPr>
          <w:rFonts w:ascii="Times New Roman" w:hAnsi="Times New Roman"/>
          <w:b/>
          <w:i/>
          <w:sz w:val="24"/>
          <w:szCs w:val="24"/>
        </w:rPr>
        <w:t>Структура и содержание итоговой контрольной работы</w:t>
      </w:r>
    </w:p>
    <w:p w:rsidR="0015371B" w:rsidRPr="0030264E" w:rsidRDefault="0015371B" w:rsidP="0015371B">
      <w:pPr>
        <w:jc w:val="both"/>
        <w:rPr>
          <w:lang w:val="ru-RU"/>
        </w:rPr>
      </w:pPr>
      <w:r w:rsidRPr="0030264E">
        <w:rPr>
          <w:lang w:val="ru-RU"/>
        </w:rPr>
        <w:t xml:space="preserve">Итоговая контрольная </w:t>
      </w:r>
      <w:r w:rsidR="00000193" w:rsidRPr="0030264E">
        <w:rPr>
          <w:lang w:val="ru-RU"/>
        </w:rPr>
        <w:t xml:space="preserve">работа состоит из </w:t>
      </w:r>
      <w:r w:rsidR="0030264E" w:rsidRPr="0030264E">
        <w:rPr>
          <w:lang w:val="ru-RU"/>
        </w:rPr>
        <w:t>6</w:t>
      </w:r>
      <w:r w:rsidR="00000193" w:rsidRPr="0030264E">
        <w:rPr>
          <w:lang w:val="ru-RU"/>
        </w:rPr>
        <w:t xml:space="preserve"> заданий, </w:t>
      </w:r>
      <w:r w:rsidR="0030264E" w:rsidRPr="0030264E">
        <w:rPr>
          <w:lang w:val="ru-RU"/>
        </w:rPr>
        <w:t>5</w:t>
      </w:r>
      <w:r w:rsidRPr="0030264E">
        <w:rPr>
          <w:lang w:val="ru-RU"/>
        </w:rPr>
        <w:t xml:space="preserve"> из кото</w:t>
      </w:r>
      <w:r w:rsidR="00000193" w:rsidRPr="0030264E">
        <w:rPr>
          <w:lang w:val="ru-RU"/>
        </w:rPr>
        <w:t xml:space="preserve">рых базового уровня сложности, </w:t>
      </w:r>
      <w:r w:rsidR="0030264E" w:rsidRPr="0030264E">
        <w:rPr>
          <w:lang w:val="ru-RU"/>
        </w:rPr>
        <w:t>1</w:t>
      </w:r>
      <w:r w:rsidRPr="0030264E">
        <w:rPr>
          <w:lang w:val="ru-RU"/>
        </w:rPr>
        <w:t xml:space="preserve">– повышенного. </w:t>
      </w:r>
    </w:p>
    <w:p w:rsidR="0015371B" w:rsidRPr="0030264E" w:rsidRDefault="0015371B" w:rsidP="0015371B">
      <w:pPr>
        <w:jc w:val="both"/>
        <w:rPr>
          <w:lang w:val="ru-RU"/>
        </w:rPr>
      </w:pPr>
      <w:r w:rsidRPr="0030264E">
        <w:rPr>
          <w:lang w:val="ru-RU"/>
        </w:rPr>
        <w:t>Типы заданий:</w:t>
      </w:r>
      <w:r w:rsidR="00000193" w:rsidRPr="0030264E">
        <w:rPr>
          <w:lang w:val="ru-RU"/>
        </w:rPr>
        <w:t xml:space="preserve"> с кратким ответом – </w:t>
      </w:r>
      <w:r w:rsidR="0030264E" w:rsidRPr="0030264E">
        <w:rPr>
          <w:lang w:val="ru-RU"/>
        </w:rPr>
        <w:t>5</w:t>
      </w:r>
      <w:r w:rsidRPr="0030264E">
        <w:rPr>
          <w:lang w:val="ru-RU"/>
        </w:rPr>
        <w:t>, с</w:t>
      </w:r>
      <w:r w:rsidRPr="0030264E">
        <w:t> </w:t>
      </w:r>
      <w:r w:rsidR="0030264E" w:rsidRPr="0030264E">
        <w:rPr>
          <w:lang w:val="ru-RU"/>
        </w:rPr>
        <w:t>развёрнутым ответом – 1</w:t>
      </w:r>
      <w:r w:rsidRPr="0030264E">
        <w:rPr>
          <w:lang w:val="ru-RU"/>
        </w:rPr>
        <w:t>.</w:t>
      </w:r>
    </w:p>
    <w:p w:rsidR="0015371B" w:rsidRPr="00000193" w:rsidRDefault="0015371B" w:rsidP="0015371B">
      <w:pPr>
        <w:jc w:val="both"/>
        <w:rPr>
          <w:lang w:val="ru-RU"/>
        </w:rPr>
      </w:pPr>
      <w:r w:rsidRPr="0030264E">
        <w:rPr>
          <w:lang w:val="ru-RU"/>
        </w:rPr>
        <w:t>Содержание заданий соответствует  основным требованиям примерной программы по математике для основного общего образования. Для разработки заданий использован Кодификатор элементов содержания и требований к уровню подготовки учащихся, освоивших основные общеобразовательные программы основного общего образования, по математике, в который включены планируемые образовательные результаты, которые относятся в блоку «Ученик научится».</w:t>
      </w:r>
    </w:p>
    <w:p w:rsidR="0015371B" w:rsidRPr="00000193" w:rsidRDefault="0015371B" w:rsidP="00182F78">
      <w:pPr>
        <w:pStyle w:val="af0"/>
        <w:widowControl w:val="0"/>
        <w:numPr>
          <w:ilvl w:val="0"/>
          <w:numId w:val="22"/>
        </w:numPr>
        <w:tabs>
          <w:tab w:val="left" w:pos="0"/>
        </w:tabs>
        <w:spacing w:after="0" w:line="240" w:lineRule="auto"/>
        <w:ind w:left="-284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000193">
        <w:rPr>
          <w:rFonts w:ascii="Times New Roman" w:hAnsi="Times New Roman"/>
          <w:b/>
          <w:i/>
          <w:sz w:val="24"/>
          <w:szCs w:val="24"/>
        </w:rPr>
        <w:t>План итоговой контрольной работы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1900"/>
        <w:gridCol w:w="1899"/>
        <w:gridCol w:w="1899"/>
        <w:gridCol w:w="1899"/>
      </w:tblGrid>
      <w:tr w:rsidR="0015371B" w:rsidRPr="00000193" w:rsidTr="001D703C">
        <w:tc>
          <w:tcPr>
            <w:tcW w:w="1000" w:type="pct"/>
            <w:shd w:val="clear" w:color="auto" w:fill="auto"/>
          </w:tcPr>
          <w:p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Номер задания</w:t>
            </w:r>
          </w:p>
        </w:tc>
        <w:tc>
          <w:tcPr>
            <w:tcW w:w="1000" w:type="pct"/>
            <w:shd w:val="clear" w:color="auto" w:fill="auto"/>
          </w:tcPr>
          <w:p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Код КЭС</w:t>
            </w:r>
          </w:p>
        </w:tc>
        <w:tc>
          <w:tcPr>
            <w:tcW w:w="1000" w:type="pct"/>
            <w:shd w:val="clear" w:color="auto" w:fill="auto"/>
          </w:tcPr>
          <w:p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Тип задания*</w:t>
            </w:r>
          </w:p>
          <w:p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Уровень сложности**</w:t>
            </w:r>
          </w:p>
          <w:p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 xml:space="preserve">Примерное время на выполнения задания, </w:t>
            </w:r>
            <w:r w:rsidRPr="00000193">
              <w:rPr>
                <w:rFonts w:ascii="Times New Roman" w:hAnsi="Times New Roman"/>
                <w:i/>
                <w:sz w:val="24"/>
                <w:szCs w:val="24"/>
              </w:rPr>
              <w:t>мин</w:t>
            </w:r>
          </w:p>
        </w:tc>
      </w:tr>
      <w:tr w:rsidR="0015371B" w:rsidRPr="00000193" w:rsidTr="001D703C">
        <w:tc>
          <w:tcPr>
            <w:tcW w:w="1000" w:type="pct"/>
            <w:shd w:val="clear" w:color="auto" w:fill="auto"/>
          </w:tcPr>
          <w:p w:rsidR="0015371B" w:rsidRPr="00000193" w:rsidRDefault="0015371B" w:rsidP="00000193">
            <w:pPr>
              <w:numPr>
                <w:ilvl w:val="0"/>
                <w:numId w:val="27"/>
              </w:numPr>
              <w:jc w:val="center"/>
            </w:pPr>
          </w:p>
        </w:tc>
        <w:tc>
          <w:tcPr>
            <w:tcW w:w="1000" w:type="pct"/>
            <w:shd w:val="clear" w:color="auto" w:fill="auto"/>
          </w:tcPr>
          <w:p w:rsidR="0015371B" w:rsidRPr="00000193" w:rsidRDefault="0015371B" w:rsidP="001D703C">
            <w:pPr>
              <w:jc w:val="center"/>
            </w:pPr>
            <w:r w:rsidRPr="00000193">
              <w:t>7.3.1.</w:t>
            </w:r>
          </w:p>
        </w:tc>
        <w:tc>
          <w:tcPr>
            <w:tcW w:w="1000" w:type="pct"/>
            <w:shd w:val="clear" w:color="auto" w:fill="auto"/>
          </w:tcPr>
          <w:p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1000" w:type="pct"/>
            <w:shd w:val="clear" w:color="auto" w:fill="auto"/>
          </w:tcPr>
          <w:p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00" w:type="pct"/>
            <w:shd w:val="clear" w:color="auto" w:fill="auto"/>
          </w:tcPr>
          <w:p w:rsidR="0015371B" w:rsidRPr="00906A1A" w:rsidRDefault="00906A1A" w:rsidP="001D70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5-6</w:t>
            </w:r>
          </w:p>
        </w:tc>
      </w:tr>
      <w:tr w:rsidR="0015371B" w:rsidRPr="00000193" w:rsidTr="001D703C">
        <w:tc>
          <w:tcPr>
            <w:tcW w:w="1000" w:type="pct"/>
            <w:shd w:val="clear" w:color="auto" w:fill="auto"/>
          </w:tcPr>
          <w:p w:rsidR="0015371B" w:rsidRPr="00000193" w:rsidRDefault="0015371B" w:rsidP="00000193">
            <w:pPr>
              <w:numPr>
                <w:ilvl w:val="0"/>
                <w:numId w:val="27"/>
              </w:numPr>
              <w:jc w:val="center"/>
            </w:pPr>
          </w:p>
        </w:tc>
        <w:tc>
          <w:tcPr>
            <w:tcW w:w="1000" w:type="pct"/>
            <w:shd w:val="clear" w:color="auto" w:fill="auto"/>
          </w:tcPr>
          <w:p w:rsidR="0015371B" w:rsidRPr="00000193" w:rsidRDefault="0015371B" w:rsidP="001D703C">
            <w:pPr>
              <w:jc w:val="center"/>
            </w:pPr>
            <w:r w:rsidRPr="00000193">
              <w:t>7.2.3.</w:t>
            </w:r>
          </w:p>
        </w:tc>
        <w:tc>
          <w:tcPr>
            <w:tcW w:w="1000" w:type="pct"/>
            <w:shd w:val="clear" w:color="auto" w:fill="auto"/>
          </w:tcPr>
          <w:p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1000" w:type="pct"/>
            <w:shd w:val="clear" w:color="auto" w:fill="auto"/>
          </w:tcPr>
          <w:p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00" w:type="pct"/>
            <w:shd w:val="clear" w:color="auto" w:fill="auto"/>
          </w:tcPr>
          <w:p w:rsidR="0015371B" w:rsidRPr="007429BB" w:rsidRDefault="007429BB" w:rsidP="001D70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15371B" w:rsidRPr="00000193">
              <w:t>-</w:t>
            </w:r>
            <w:r>
              <w:rPr>
                <w:lang w:val="ru-RU"/>
              </w:rPr>
              <w:t>6</w:t>
            </w:r>
          </w:p>
        </w:tc>
      </w:tr>
      <w:tr w:rsidR="0015371B" w:rsidRPr="00000193" w:rsidTr="001D703C">
        <w:tc>
          <w:tcPr>
            <w:tcW w:w="1000" w:type="pct"/>
            <w:shd w:val="clear" w:color="auto" w:fill="auto"/>
          </w:tcPr>
          <w:p w:rsidR="0015371B" w:rsidRPr="00000193" w:rsidRDefault="0015371B" w:rsidP="00000193">
            <w:pPr>
              <w:numPr>
                <w:ilvl w:val="0"/>
                <w:numId w:val="27"/>
              </w:numPr>
              <w:jc w:val="center"/>
            </w:pPr>
          </w:p>
        </w:tc>
        <w:tc>
          <w:tcPr>
            <w:tcW w:w="1000" w:type="pct"/>
            <w:shd w:val="clear" w:color="auto" w:fill="auto"/>
          </w:tcPr>
          <w:p w:rsidR="0015371B" w:rsidRPr="00000193" w:rsidRDefault="0015371B" w:rsidP="001D703C">
            <w:pPr>
              <w:jc w:val="center"/>
            </w:pPr>
            <w:r w:rsidRPr="00000193">
              <w:t>7.1.1.</w:t>
            </w:r>
          </w:p>
        </w:tc>
        <w:tc>
          <w:tcPr>
            <w:tcW w:w="1000" w:type="pct"/>
            <w:shd w:val="clear" w:color="auto" w:fill="auto"/>
          </w:tcPr>
          <w:p w:rsidR="0015371B" w:rsidRPr="00000193" w:rsidRDefault="00520148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5371B" w:rsidRPr="00000193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00" w:type="pct"/>
            <w:shd w:val="clear" w:color="auto" w:fill="auto"/>
          </w:tcPr>
          <w:p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00" w:type="pct"/>
            <w:shd w:val="clear" w:color="auto" w:fill="auto"/>
          </w:tcPr>
          <w:p w:rsidR="0015371B" w:rsidRPr="007429BB" w:rsidRDefault="007429BB" w:rsidP="001D70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15371B" w:rsidRPr="00000193">
              <w:t>-</w:t>
            </w:r>
            <w:r>
              <w:rPr>
                <w:lang w:val="ru-RU"/>
              </w:rPr>
              <w:t>6</w:t>
            </w:r>
          </w:p>
        </w:tc>
      </w:tr>
      <w:tr w:rsidR="0015371B" w:rsidRPr="00000193" w:rsidTr="001D703C">
        <w:tc>
          <w:tcPr>
            <w:tcW w:w="1000" w:type="pct"/>
            <w:shd w:val="clear" w:color="auto" w:fill="auto"/>
          </w:tcPr>
          <w:p w:rsidR="0015371B" w:rsidRPr="00000193" w:rsidRDefault="0015371B" w:rsidP="00000193">
            <w:pPr>
              <w:numPr>
                <w:ilvl w:val="0"/>
                <w:numId w:val="27"/>
              </w:numPr>
              <w:jc w:val="center"/>
            </w:pPr>
          </w:p>
        </w:tc>
        <w:tc>
          <w:tcPr>
            <w:tcW w:w="1000" w:type="pct"/>
            <w:shd w:val="clear" w:color="auto" w:fill="auto"/>
          </w:tcPr>
          <w:p w:rsidR="0015371B" w:rsidRPr="00000193" w:rsidRDefault="0015371B" w:rsidP="001D703C">
            <w:pPr>
              <w:jc w:val="center"/>
            </w:pPr>
            <w:r w:rsidRPr="00000193">
              <w:t>7.2.10.</w:t>
            </w:r>
          </w:p>
        </w:tc>
        <w:tc>
          <w:tcPr>
            <w:tcW w:w="1000" w:type="pct"/>
            <w:shd w:val="clear" w:color="auto" w:fill="auto"/>
          </w:tcPr>
          <w:p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1000" w:type="pct"/>
            <w:shd w:val="clear" w:color="auto" w:fill="auto"/>
          </w:tcPr>
          <w:p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00" w:type="pct"/>
            <w:shd w:val="clear" w:color="auto" w:fill="auto"/>
          </w:tcPr>
          <w:p w:rsidR="0015371B" w:rsidRPr="00906A1A" w:rsidRDefault="00906A1A" w:rsidP="001D70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5-6</w:t>
            </w:r>
          </w:p>
        </w:tc>
      </w:tr>
      <w:tr w:rsidR="0015371B" w:rsidRPr="00000193" w:rsidTr="001D703C">
        <w:tc>
          <w:tcPr>
            <w:tcW w:w="1000" w:type="pct"/>
            <w:shd w:val="clear" w:color="auto" w:fill="auto"/>
          </w:tcPr>
          <w:p w:rsidR="0015371B" w:rsidRPr="00000193" w:rsidRDefault="0015371B" w:rsidP="00000193">
            <w:pPr>
              <w:numPr>
                <w:ilvl w:val="0"/>
                <w:numId w:val="27"/>
              </w:numPr>
              <w:jc w:val="center"/>
            </w:pPr>
          </w:p>
        </w:tc>
        <w:tc>
          <w:tcPr>
            <w:tcW w:w="1000" w:type="pct"/>
            <w:shd w:val="clear" w:color="auto" w:fill="auto"/>
          </w:tcPr>
          <w:p w:rsidR="0015371B" w:rsidRPr="00000193" w:rsidRDefault="0015371B" w:rsidP="001D703C">
            <w:pPr>
              <w:jc w:val="center"/>
            </w:pPr>
            <w:r w:rsidRPr="00000193">
              <w:t>7.5.7.</w:t>
            </w:r>
          </w:p>
        </w:tc>
        <w:tc>
          <w:tcPr>
            <w:tcW w:w="1000" w:type="pct"/>
            <w:shd w:val="clear" w:color="auto" w:fill="auto"/>
          </w:tcPr>
          <w:p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1000" w:type="pct"/>
            <w:shd w:val="clear" w:color="auto" w:fill="auto"/>
          </w:tcPr>
          <w:p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00" w:type="pct"/>
            <w:shd w:val="clear" w:color="auto" w:fill="auto"/>
          </w:tcPr>
          <w:p w:rsidR="0015371B" w:rsidRPr="00906A1A" w:rsidRDefault="00906A1A" w:rsidP="001D70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5-6</w:t>
            </w:r>
          </w:p>
        </w:tc>
      </w:tr>
      <w:tr w:rsidR="0015371B" w:rsidRPr="00000193" w:rsidTr="001D703C">
        <w:tc>
          <w:tcPr>
            <w:tcW w:w="1000" w:type="pct"/>
            <w:shd w:val="clear" w:color="auto" w:fill="auto"/>
          </w:tcPr>
          <w:p w:rsidR="0015371B" w:rsidRPr="00000193" w:rsidRDefault="0015371B" w:rsidP="00000193">
            <w:pPr>
              <w:numPr>
                <w:ilvl w:val="0"/>
                <w:numId w:val="27"/>
              </w:numPr>
              <w:jc w:val="center"/>
            </w:pPr>
          </w:p>
        </w:tc>
        <w:tc>
          <w:tcPr>
            <w:tcW w:w="1000" w:type="pct"/>
            <w:shd w:val="clear" w:color="auto" w:fill="auto"/>
          </w:tcPr>
          <w:p w:rsidR="0015371B" w:rsidRPr="00000193" w:rsidRDefault="0015371B" w:rsidP="001D703C">
            <w:pPr>
              <w:jc w:val="center"/>
            </w:pPr>
            <w:r w:rsidRPr="00000193">
              <w:t>7.2.9.</w:t>
            </w:r>
          </w:p>
        </w:tc>
        <w:tc>
          <w:tcPr>
            <w:tcW w:w="1000" w:type="pct"/>
            <w:shd w:val="clear" w:color="auto" w:fill="auto"/>
          </w:tcPr>
          <w:p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РО</w:t>
            </w:r>
          </w:p>
        </w:tc>
        <w:tc>
          <w:tcPr>
            <w:tcW w:w="1000" w:type="pct"/>
            <w:shd w:val="clear" w:color="auto" w:fill="auto"/>
          </w:tcPr>
          <w:p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000" w:type="pct"/>
            <w:shd w:val="clear" w:color="auto" w:fill="auto"/>
          </w:tcPr>
          <w:p w:rsidR="0015371B" w:rsidRPr="007429BB" w:rsidRDefault="00906A1A" w:rsidP="001D70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9-10</w:t>
            </w:r>
          </w:p>
        </w:tc>
      </w:tr>
    </w:tbl>
    <w:p w:rsidR="0015371B" w:rsidRPr="00000193" w:rsidRDefault="0015371B" w:rsidP="00182F78">
      <w:pPr>
        <w:pStyle w:val="af0"/>
        <w:widowControl w:val="0"/>
        <w:numPr>
          <w:ilvl w:val="0"/>
          <w:numId w:val="22"/>
        </w:numPr>
        <w:tabs>
          <w:tab w:val="left" w:pos="0"/>
        </w:tabs>
        <w:spacing w:after="0"/>
        <w:ind w:left="-284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000193">
        <w:rPr>
          <w:rFonts w:ascii="Times New Roman" w:hAnsi="Times New Roman"/>
          <w:b/>
          <w:i/>
          <w:sz w:val="24"/>
          <w:szCs w:val="24"/>
        </w:rPr>
        <w:lastRenderedPageBreak/>
        <w:t>Распределение заданий итоговой контрольной работы по содержанию и проверяемым умениям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876"/>
        <w:gridCol w:w="2222"/>
        <w:gridCol w:w="1535"/>
        <w:gridCol w:w="2817"/>
        <w:gridCol w:w="1060"/>
      </w:tblGrid>
      <w:tr w:rsidR="0015371B" w:rsidRPr="00000193" w:rsidTr="008904C1">
        <w:tc>
          <w:tcPr>
            <w:tcW w:w="554" w:type="pct"/>
            <w:shd w:val="clear" w:color="auto" w:fill="auto"/>
          </w:tcPr>
          <w:p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заданий</w:t>
            </w:r>
          </w:p>
        </w:tc>
        <w:tc>
          <w:tcPr>
            <w:tcW w:w="458" w:type="pct"/>
            <w:shd w:val="clear" w:color="auto" w:fill="auto"/>
          </w:tcPr>
          <w:p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КЭС</w:t>
            </w:r>
          </w:p>
        </w:tc>
        <w:tc>
          <w:tcPr>
            <w:tcW w:w="1161" w:type="pct"/>
            <w:shd w:val="clear" w:color="auto" w:fill="auto"/>
          </w:tcPr>
          <w:p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Контролируемые элементы содержания</w:t>
            </w:r>
          </w:p>
        </w:tc>
        <w:tc>
          <w:tcPr>
            <w:tcW w:w="802" w:type="pct"/>
            <w:shd w:val="clear" w:color="auto" w:fill="auto"/>
          </w:tcPr>
          <w:p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КПУ</w:t>
            </w:r>
          </w:p>
        </w:tc>
        <w:tc>
          <w:tcPr>
            <w:tcW w:w="1472" w:type="pct"/>
            <w:shd w:val="clear" w:color="auto" w:fill="auto"/>
          </w:tcPr>
          <w:p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Проверяемые умения</w:t>
            </w:r>
          </w:p>
        </w:tc>
        <w:tc>
          <w:tcPr>
            <w:tcW w:w="554" w:type="pct"/>
            <w:shd w:val="clear" w:color="auto" w:fill="auto"/>
          </w:tcPr>
          <w:p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Число заданий</w:t>
            </w:r>
          </w:p>
        </w:tc>
      </w:tr>
      <w:tr w:rsidR="0015371B" w:rsidRPr="00000193" w:rsidTr="008904C1">
        <w:tc>
          <w:tcPr>
            <w:tcW w:w="554" w:type="pct"/>
            <w:shd w:val="clear" w:color="auto" w:fill="auto"/>
          </w:tcPr>
          <w:p w:rsidR="0015371B" w:rsidRPr="00000193" w:rsidRDefault="0015371B" w:rsidP="001D703C">
            <w:pPr>
              <w:pStyle w:val="af0"/>
              <w:widowControl w:val="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15371B" w:rsidRPr="00000193" w:rsidRDefault="0015371B" w:rsidP="001D703C">
            <w:pPr>
              <w:jc w:val="center"/>
            </w:pPr>
            <w:r w:rsidRPr="00000193">
              <w:t>7.3.1.</w:t>
            </w:r>
          </w:p>
        </w:tc>
        <w:tc>
          <w:tcPr>
            <w:tcW w:w="1161" w:type="pct"/>
            <w:shd w:val="clear" w:color="auto" w:fill="auto"/>
          </w:tcPr>
          <w:p w:rsidR="0015371B" w:rsidRPr="00000193" w:rsidRDefault="0015371B" w:rsidP="001D703C">
            <w:pPr>
              <w:rPr>
                <w:lang w:val="ru-RU"/>
              </w:rPr>
            </w:pPr>
            <w:r w:rsidRPr="00000193">
              <w:rPr>
                <w:lang w:val="ru-RU"/>
              </w:rPr>
              <w:t>Параллелограмм, его свойства и признаки</w:t>
            </w:r>
          </w:p>
        </w:tc>
        <w:tc>
          <w:tcPr>
            <w:tcW w:w="802" w:type="pct"/>
            <w:shd w:val="clear" w:color="auto" w:fill="auto"/>
          </w:tcPr>
          <w:p w:rsidR="0015371B" w:rsidRPr="00000193" w:rsidRDefault="0015371B" w:rsidP="001D703C">
            <w:pPr>
              <w:jc w:val="center"/>
            </w:pPr>
            <w:r w:rsidRPr="00000193">
              <w:t>5.1.</w:t>
            </w:r>
          </w:p>
        </w:tc>
        <w:tc>
          <w:tcPr>
            <w:tcW w:w="1472" w:type="pct"/>
            <w:shd w:val="clear" w:color="auto" w:fill="auto"/>
          </w:tcPr>
          <w:p w:rsidR="0015371B" w:rsidRPr="00000193" w:rsidRDefault="0015371B" w:rsidP="001D703C">
            <w:pPr>
              <w:rPr>
                <w:lang w:val="ru-RU"/>
              </w:rPr>
            </w:pPr>
            <w:r w:rsidRPr="00000193">
              <w:rPr>
                <w:lang w:val="ru-RU"/>
              </w:rPr>
              <w:t>Решать планиметрические задачи на нахождение геометрических величин (длин, углов, площадей)</w:t>
            </w:r>
          </w:p>
        </w:tc>
        <w:tc>
          <w:tcPr>
            <w:tcW w:w="554" w:type="pct"/>
            <w:shd w:val="clear" w:color="auto" w:fill="auto"/>
          </w:tcPr>
          <w:p w:rsidR="0015371B" w:rsidRPr="00000193" w:rsidRDefault="0015371B" w:rsidP="001D703C">
            <w:pPr>
              <w:jc w:val="center"/>
            </w:pPr>
            <w:r w:rsidRPr="00000193">
              <w:t>1</w:t>
            </w:r>
          </w:p>
        </w:tc>
      </w:tr>
      <w:tr w:rsidR="0015371B" w:rsidRPr="00000193" w:rsidTr="008904C1">
        <w:tc>
          <w:tcPr>
            <w:tcW w:w="554" w:type="pct"/>
            <w:shd w:val="clear" w:color="auto" w:fill="auto"/>
          </w:tcPr>
          <w:p w:rsidR="0015371B" w:rsidRPr="00000193" w:rsidRDefault="0015371B" w:rsidP="001D703C">
            <w:pPr>
              <w:pStyle w:val="af0"/>
              <w:widowControl w:val="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15371B" w:rsidRPr="00000193" w:rsidRDefault="0015371B" w:rsidP="001D703C">
            <w:pPr>
              <w:jc w:val="center"/>
            </w:pPr>
            <w:r w:rsidRPr="00000193">
              <w:t>7.2.3.</w:t>
            </w:r>
          </w:p>
        </w:tc>
        <w:tc>
          <w:tcPr>
            <w:tcW w:w="1161" w:type="pct"/>
            <w:shd w:val="clear" w:color="auto" w:fill="auto"/>
          </w:tcPr>
          <w:p w:rsidR="0015371B" w:rsidRPr="00000193" w:rsidRDefault="0015371B" w:rsidP="001D703C">
            <w:r w:rsidRPr="00000193">
              <w:t>Прямоугольный треугольник. Теорема Пифагора</w:t>
            </w:r>
          </w:p>
        </w:tc>
        <w:tc>
          <w:tcPr>
            <w:tcW w:w="802" w:type="pct"/>
            <w:shd w:val="clear" w:color="auto" w:fill="auto"/>
          </w:tcPr>
          <w:p w:rsidR="0015371B" w:rsidRPr="00000193" w:rsidRDefault="0015371B" w:rsidP="001D703C">
            <w:pPr>
              <w:jc w:val="center"/>
            </w:pPr>
            <w:r w:rsidRPr="00000193">
              <w:t>5.1.</w:t>
            </w:r>
          </w:p>
        </w:tc>
        <w:tc>
          <w:tcPr>
            <w:tcW w:w="1472" w:type="pct"/>
            <w:shd w:val="clear" w:color="auto" w:fill="auto"/>
          </w:tcPr>
          <w:p w:rsidR="0015371B" w:rsidRPr="00000193" w:rsidRDefault="0015371B" w:rsidP="001D703C">
            <w:pPr>
              <w:rPr>
                <w:lang w:val="ru-RU"/>
              </w:rPr>
            </w:pPr>
            <w:r w:rsidRPr="00000193">
              <w:rPr>
                <w:lang w:val="ru-RU"/>
              </w:rPr>
              <w:t>Решать планиметрические задачи на нахождение геометрических величин (длин, углов, площадей)</w:t>
            </w:r>
          </w:p>
        </w:tc>
        <w:tc>
          <w:tcPr>
            <w:tcW w:w="554" w:type="pct"/>
            <w:shd w:val="clear" w:color="auto" w:fill="auto"/>
          </w:tcPr>
          <w:p w:rsidR="0015371B" w:rsidRPr="00000193" w:rsidRDefault="0015371B" w:rsidP="001D703C">
            <w:pPr>
              <w:jc w:val="center"/>
            </w:pPr>
            <w:r w:rsidRPr="00000193">
              <w:t>1</w:t>
            </w:r>
          </w:p>
        </w:tc>
      </w:tr>
      <w:tr w:rsidR="0015371B" w:rsidRPr="00000193" w:rsidTr="008904C1">
        <w:tc>
          <w:tcPr>
            <w:tcW w:w="554" w:type="pct"/>
            <w:shd w:val="clear" w:color="auto" w:fill="auto"/>
          </w:tcPr>
          <w:p w:rsidR="0015371B" w:rsidRPr="00000193" w:rsidRDefault="0015371B" w:rsidP="001D703C">
            <w:pPr>
              <w:pStyle w:val="af0"/>
              <w:widowControl w:val="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15371B" w:rsidRPr="00000193" w:rsidRDefault="0015371B" w:rsidP="001D703C">
            <w:pPr>
              <w:jc w:val="center"/>
            </w:pPr>
            <w:r w:rsidRPr="00000193">
              <w:t>7.2.10.</w:t>
            </w:r>
          </w:p>
        </w:tc>
        <w:tc>
          <w:tcPr>
            <w:tcW w:w="1161" w:type="pct"/>
            <w:shd w:val="clear" w:color="auto" w:fill="auto"/>
          </w:tcPr>
          <w:p w:rsidR="0015371B" w:rsidRPr="00000193" w:rsidRDefault="0015371B" w:rsidP="001D703C">
            <w:pPr>
              <w:rPr>
                <w:lang w:val="ru-RU"/>
              </w:rPr>
            </w:pPr>
            <w:r w:rsidRPr="00000193">
              <w:rPr>
                <w:lang w:val="ru-RU"/>
              </w:rPr>
              <w:t>Синус, косинус, тангенс острого угла прямоугольного треугольни</w:t>
            </w:r>
            <w:r w:rsidRPr="00000193">
              <w:rPr>
                <w:lang w:val="ru-RU"/>
              </w:rPr>
              <w:softHyphen/>
              <w:t>ка и углов от 0</w:t>
            </w:r>
            <w:r w:rsidRPr="00000193">
              <w:rPr>
                <w:vertAlign w:val="superscript"/>
                <w:lang w:val="ru-RU"/>
              </w:rPr>
              <w:t>о</w:t>
            </w:r>
            <w:r w:rsidRPr="00000193">
              <w:rPr>
                <w:lang w:val="ru-RU"/>
              </w:rPr>
              <w:t xml:space="preserve"> до 180</w:t>
            </w:r>
            <w:r w:rsidRPr="00000193">
              <w:rPr>
                <w:vertAlign w:val="superscript"/>
                <w:lang w:val="ru-RU"/>
              </w:rPr>
              <w:t>о</w:t>
            </w:r>
          </w:p>
        </w:tc>
        <w:tc>
          <w:tcPr>
            <w:tcW w:w="802" w:type="pct"/>
            <w:shd w:val="clear" w:color="auto" w:fill="auto"/>
          </w:tcPr>
          <w:p w:rsidR="0015371B" w:rsidRPr="00000193" w:rsidRDefault="0015371B" w:rsidP="001D703C">
            <w:pPr>
              <w:jc w:val="center"/>
            </w:pPr>
            <w:r w:rsidRPr="00000193">
              <w:t>5.1.</w:t>
            </w:r>
          </w:p>
        </w:tc>
        <w:tc>
          <w:tcPr>
            <w:tcW w:w="1472" w:type="pct"/>
            <w:shd w:val="clear" w:color="auto" w:fill="auto"/>
          </w:tcPr>
          <w:p w:rsidR="0015371B" w:rsidRPr="00000193" w:rsidRDefault="0015371B" w:rsidP="001D703C">
            <w:pPr>
              <w:rPr>
                <w:lang w:val="ru-RU"/>
              </w:rPr>
            </w:pPr>
            <w:r w:rsidRPr="00000193">
              <w:rPr>
                <w:lang w:val="ru-RU"/>
              </w:rPr>
              <w:t>Решать планиметрические задачи на нахождение геометрических величин (длин, углов, площадей)</w:t>
            </w:r>
          </w:p>
        </w:tc>
        <w:tc>
          <w:tcPr>
            <w:tcW w:w="554" w:type="pct"/>
            <w:shd w:val="clear" w:color="auto" w:fill="auto"/>
          </w:tcPr>
          <w:p w:rsidR="0015371B" w:rsidRPr="00000193" w:rsidRDefault="0015371B" w:rsidP="001D703C">
            <w:pPr>
              <w:jc w:val="center"/>
            </w:pPr>
            <w:r w:rsidRPr="00000193">
              <w:t>1</w:t>
            </w:r>
          </w:p>
        </w:tc>
      </w:tr>
      <w:tr w:rsidR="0015371B" w:rsidRPr="00000193" w:rsidTr="008904C1">
        <w:tc>
          <w:tcPr>
            <w:tcW w:w="554" w:type="pct"/>
            <w:shd w:val="clear" w:color="auto" w:fill="auto"/>
          </w:tcPr>
          <w:p w:rsidR="0015371B" w:rsidRPr="00000193" w:rsidRDefault="0015371B" w:rsidP="001D703C">
            <w:pPr>
              <w:pStyle w:val="af0"/>
              <w:widowControl w:val="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15371B" w:rsidRPr="00000193" w:rsidRDefault="0015371B" w:rsidP="001D703C">
            <w:pPr>
              <w:jc w:val="center"/>
            </w:pPr>
            <w:r w:rsidRPr="00000193">
              <w:t>7.5.7.</w:t>
            </w:r>
          </w:p>
        </w:tc>
        <w:tc>
          <w:tcPr>
            <w:tcW w:w="1161" w:type="pct"/>
            <w:shd w:val="clear" w:color="auto" w:fill="auto"/>
          </w:tcPr>
          <w:p w:rsidR="0015371B" w:rsidRPr="00000193" w:rsidRDefault="0015371B" w:rsidP="001D703C">
            <w:r w:rsidRPr="00000193">
              <w:t>Площадь треугольника</w:t>
            </w:r>
          </w:p>
        </w:tc>
        <w:tc>
          <w:tcPr>
            <w:tcW w:w="802" w:type="pct"/>
            <w:shd w:val="clear" w:color="auto" w:fill="auto"/>
          </w:tcPr>
          <w:p w:rsidR="0015371B" w:rsidRPr="00000193" w:rsidRDefault="0015371B" w:rsidP="001D703C">
            <w:pPr>
              <w:jc w:val="center"/>
            </w:pPr>
            <w:r w:rsidRPr="00000193">
              <w:t>5.1.</w:t>
            </w:r>
          </w:p>
        </w:tc>
        <w:tc>
          <w:tcPr>
            <w:tcW w:w="1472" w:type="pct"/>
            <w:shd w:val="clear" w:color="auto" w:fill="auto"/>
          </w:tcPr>
          <w:p w:rsidR="0015371B" w:rsidRPr="00000193" w:rsidRDefault="0015371B" w:rsidP="001D703C">
            <w:pPr>
              <w:rPr>
                <w:lang w:val="ru-RU"/>
              </w:rPr>
            </w:pPr>
            <w:r w:rsidRPr="00000193">
              <w:rPr>
                <w:lang w:val="ru-RU"/>
              </w:rPr>
              <w:t>Решать планиметрические задачи на нахождение геометрических величин (длин, углов, площадей)</w:t>
            </w:r>
          </w:p>
        </w:tc>
        <w:tc>
          <w:tcPr>
            <w:tcW w:w="554" w:type="pct"/>
            <w:shd w:val="clear" w:color="auto" w:fill="auto"/>
          </w:tcPr>
          <w:p w:rsidR="0015371B" w:rsidRPr="00000193" w:rsidRDefault="0015371B" w:rsidP="001D703C">
            <w:pPr>
              <w:jc w:val="center"/>
            </w:pPr>
            <w:r w:rsidRPr="00000193">
              <w:t>1</w:t>
            </w:r>
          </w:p>
        </w:tc>
      </w:tr>
      <w:tr w:rsidR="0015371B" w:rsidRPr="00000193" w:rsidTr="008904C1">
        <w:tc>
          <w:tcPr>
            <w:tcW w:w="554" w:type="pct"/>
            <w:shd w:val="clear" w:color="auto" w:fill="auto"/>
          </w:tcPr>
          <w:p w:rsidR="0015371B" w:rsidRPr="00000193" w:rsidRDefault="0015371B" w:rsidP="001D703C">
            <w:pPr>
              <w:pStyle w:val="af0"/>
              <w:widowControl w:val="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15371B" w:rsidRPr="00000193" w:rsidRDefault="0015371B" w:rsidP="001D703C">
            <w:pPr>
              <w:jc w:val="center"/>
            </w:pPr>
            <w:r w:rsidRPr="00000193">
              <w:t>7.1.1.</w:t>
            </w:r>
          </w:p>
        </w:tc>
        <w:tc>
          <w:tcPr>
            <w:tcW w:w="1161" w:type="pct"/>
            <w:shd w:val="clear" w:color="auto" w:fill="auto"/>
          </w:tcPr>
          <w:p w:rsidR="0015371B" w:rsidRPr="00000193" w:rsidRDefault="0015371B" w:rsidP="001D703C">
            <w:r w:rsidRPr="00000193">
              <w:t>Начальные понятия геометрии</w:t>
            </w:r>
          </w:p>
        </w:tc>
        <w:tc>
          <w:tcPr>
            <w:tcW w:w="802" w:type="pct"/>
            <w:shd w:val="clear" w:color="auto" w:fill="auto"/>
          </w:tcPr>
          <w:p w:rsidR="0015371B" w:rsidRPr="00000193" w:rsidRDefault="0015371B" w:rsidP="001D703C">
            <w:pPr>
              <w:jc w:val="center"/>
            </w:pPr>
            <w:r w:rsidRPr="00000193">
              <w:t>7.8.</w:t>
            </w:r>
          </w:p>
        </w:tc>
        <w:tc>
          <w:tcPr>
            <w:tcW w:w="1472" w:type="pct"/>
            <w:shd w:val="clear" w:color="auto" w:fill="auto"/>
          </w:tcPr>
          <w:p w:rsidR="0015371B" w:rsidRPr="00000193" w:rsidRDefault="0015371B" w:rsidP="001D703C">
            <w:pPr>
              <w:jc w:val="both"/>
              <w:rPr>
                <w:lang w:val="ru-RU"/>
              </w:rPr>
            </w:pPr>
            <w:r w:rsidRPr="00000193">
              <w:rPr>
                <w:lang w:val="ru-RU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554" w:type="pct"/>
            <w:shd w:val="clear" w:color="auto" w:fill="auto"/>
          </w:tcPr>
          <w:p w:rsidR="0015371B" w:rsidRPr="00000193" w:rsidRDefault="0015371B" w:rsidP="001D703C">
            <w:pPr>
              <w:jc w:val="center"/>
            </w:pPr>
            <w:r w:rsidRPr="00000193">
              <w:t>1</w:t>
            </w:r>
          </w:p>
        </w:tc>
      </w:tr>
      <w:tr w:rsidR="0015371B" w:rsidRPr="00000193" w:rsidTr="008904C1">
        <w:tc>
          <w:tcPr>
            <w:tcW w:w="554" w:type="pct"/>
            <w:shd w:val="clear" w:color="auto" w:fill="auto"/>
          </w:tcPr>
          <w:p w:rsidR="0015371B" w:rsidRPr="00000193" w:rsidRDefault="0015371B" w:rsidP="001D703C">
            <w:pPr>
              <w:pStyle w:val="af0"/>
              <w:widowControl w:val="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15371B" w:rsidRPr="00000193" w:rsidRDefault="0015371B" w:rsidP="001D703C">
            <w:pPr>
              <w:jc w:val="center"/>
            </w:pPr>
            <w:r w:rsidRPr="00000193">
              <w:t>7.2.9.</w:t>
            </w:r>
          </w:p>
        </w:tc>
        <w:tc>
          <w:tcPr>
            <w:tcW w:w="1161" w:type="pct"/>
            <w:shd w:val="clear" w:color="auto" w:fill="auto"/>
          </w:tcPr>
          <w:p w:rsidR="0015371B" w:rsidRPr="00000193" w:rsidRDefault="0015371B" w:rsidP="001D703C">
            <w:pPr>
              <w:rPr>
                <w:lang w:val="ru-RU"/>
              </w:rPr>
            </w:pPr>
            <w:r w:rsidRPr="00000193">
              <w:rPr>
                <w:lang w:val="ru-RU"/>
              </w:rPr>
              <w:t>Подобие треугольников, коэффициент подобия. Признаки подобия треугольников</w:t>
            </w:r>
          </w:p>
        </w:tc>
        <w:tc>
          <w:tcPr>
            <w:tcW w:w="802" w:type="pct"/>
            <w:shd w:val="clear" w:color="auto" w:fill="auto"/>
          </w:tcPr>
          <w:p w:rsidR="0015371B" w:rsidRPr="00000193" w:rsidRDefault="0015371B" w:rsidP="001D703C">
            <w:pPr>
              <w:jc w:val="center"/>
            </w:pPr>
            <w:r w:rsidRPr="00000193">
              <w:t>5.1.</w:t>
            </w:r>
          </w:p>
        </w:tc>
        <w:tc>
          <w:tcPr>
            <w:tcW w:w="1472" w:type="pct"/>
            <w:shd w:val="clear" w:color="auto" w:fill="auto"/>
          </w:tcPr>
          <w:p w:rsidR="0015371B" w:rsidRPr="00000193" w:rsidRDefault="0015371B" w:rsidP="001D703C">
            <w:pPr>
              <w:rPr>
                <w:lang w:val="ru-RU"/>
              </w:rPr>
            </w:pPr>
            <w:r w:rsidRPr="00000193">
              <w:rPr>
                <w:lang w:val="ru-RU"/>
              </w:rPr>
              <w:t xml:space="preserve">Решать планиметрические задачи на нахождение геометрических величин (длин, углов, площадей) </w:t>
            </w:r>
          </w:p>
        </w:tc>
        <w:tc>
          <w:tcPr>
            <w:tcW w:w="554" w:type="pct"/>
            <w:shd w:val="clear" w:color="auto" w:fill="auto"/>
          </w:tcPr>
          <w:p w:rsidR="0015371B" w:rsidRPr="00000193" w:rsidRDefault="0015371B" w:rsidP="001D703C">
            <w:pPr>
              <w:jc w:val="center"/>
            </w:pPr>
            <w:r w:rsidRPr="00000193">
              <w:t>1</w:t>
            </w:r>
          </w:p>
        </w:tc>
      </w:tr>
    </w:tbl>
    <w:p w:rsidR="0015371B" w:rsidRPr="00000193" w:rsidRDefault="0015371B" w:rsidP="00D6115B">
      <w:pPr>
        <w:pStyle w:val="af0"/>
        <w:widowControl w:val="0"/>
        <w:numPr>
          <w:ilvl w:val="0"/>
          <w:numId w:val="22"/>
        </w:numPr>
        <w:tabs>
          <w:tab w:val="left" w:pos="142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000193">
        <w:rPr>
          <w:rFonts w:ascii="Times New Roman" w:hAnsi="Times New Roman"/>
          <w:b/>
          <w:i/>
          <w:sz w:val="24"/>
          <w:szCs w:val="24"/>
        </w:rPr>
        <w:t>Система оценивания результатов выполнения итоговой контрольной работы</w:t>
      </w:r>
      <w:r w:rsidR="00D6115B">
        <w:rPr>
          <w:rFonts w:ascii="Times New Roman" w:hAnsi="Times New Roman"/>
          <w:b/>
          <w:i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73"/>
        <w:gridCol w:w="1573"/>
        <w:gridCol w:w="1573"/>
        <w:gridCol w:w="1575"/>
        <w:gridCol w:w="1575"/>
      </w:tblGrid>
      <w:tr w:rsidR="0015371B" w:rsidRPr="00000193" w:rsidTr="001D703C">
        <w:tc>
          <w:tcPr>
            <w:tcW w:w="888" w:type="pct"/>
            <w:shd w:val="clear" w:color="auto" w:fill="auto"/>
          </w:tcPr>
          <w:p w:rsidR="0015371B" w:rsidRPr="00000193" w:rsidRDefault="0015371B" w:rsidP="001D703C">
            <w:pPr>
              <w:pStyle w:val="af0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Первый тестовый балл, %</w:t>
            </w:r>
          </w:p>
        </w:tc>
        <w:tc>
          <w:tcPr>
            <w:tcW w:w="822" w:type="pct"/>
            <w:shd w:val="clear" w:color="auto" w:fill="auto"/>
          </w:tcPr>
          <w:p w:rsidR="0015371B" w:rsidRPr="00000193" w:rsidRDefault="0015371B" w:rsidP="001D703C">
            <w:pPr>
              <w:pStyle w:val="af0"/>
              <w:keepNext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90-100</w:t>
            </w:r>
          </w:p>
        </w:tc>
        <w:tc>
          <w:tcPr>
            <w:tcW w:w="822" w:type="pct"/>
            <w:shd w:val="clear" w:color="auto" w:fill="auto"/>
          </w:tcPr>
          <w:p w:rsidR="0015371B" w:rsidRPr="00000193" w:rsidRDefault="0015371B" w:rsidP="001D703C">
            <w:pPr>
              <w:pStyle w:val="af0"/>
              <w:keepNext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70-89</w:t>
            </w:r>
          </w:p>
        </w:tc>
        <w:tc>
          <w:tcPr>
            <w:tcW w:w="822" w:type="pct"/>
            <w:shd w:val="clear" w:color="auto" w:fill="auto"/>
          </w:tcPr>
          <w:p w:rsidR="0015371B" w:rsidRPr="00000193" w:rsidRDefault="0015371B" w:rsidP="001D703C">
            <w:pPr>
              <w:pStyle w:val="af0"/>
              <w:keepNext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50-69</w:t>
            </w:r>
          </w:p>
        </w:tc>
        <w:tc>
          <w:tcPr>
            <w:tcW w:w="823" w:type="pct"/>
            <w:shd w:val="clear" w:color="auto" w:fill="auto"/>
          </w:tcPr>
          <w:p w:rsidR="0015371B" w:rsidRPr="00000193" w:rsidRDefault="0015371B" w:rsidP="001D703C">
            <w:pPr>
              <w:pStyle w:val="af0"/>
              <w:keepNext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25-49</w:t>
            </w:r>
          </w:p>
        </w:tc>
        <w:tc>
          <w:tcPr>
            <w:tcW w:w="823" w:type="pct"/>
            <w:shd w:val="clear" w:color="auto" w:fill="auto"/>
          </w:tcPr>
          <w:p w:rsidR="0015371B" w:rsidRPr="00000193" w:rsidRDefault="0015371B" w:rsidP="001D703C">
            <w:pPr>
              <w:pStyle w:val="af0"/>
              <w:keepNext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Менее 25</w:t>
            </w:r>
          </w:p>
        </w:tc>
      </w:tr>
      <w:tr w:rsidR="0015371B" w:rsidRPr="00000193" w:rsidTr="001D703C">
        <w:tc>
          <w:tcPr>
            <w:tcW w:w="888" w:type="pct"/>
            <w:shd w:val="clear" w:color="auto" w:fill="auto"/>
          </w:tcPr>
          <w:p w:rsidR="0015371B" w:rsidRPr="00000193" w:rsidRDefault="0015371B" w:rsidP="001D703C">
            <w:pPr>
              <w:pStyle w:val="af0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822" w:type="pct"/>
            <w:shd w:val="clear" w:color="auto" w:fill="auto"/>
          </w:tcPr>
          <w:p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822" w:type="pct"/>
            <w:shd w:val="clear" w:color="auto" w:fill="auto"/>
          </w:tcPr>
          <w:p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822" w:type="pct"/>
            <w:shd w:val="clear" w:color="auto" w:fill="auto"/>
          </w:tcPr>
          <w:p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3" w:type="pct"/>
            <w:shd w:val="clear" w:color="auto" w:fill="auto"/>
          </w:tcPr>
          <w:p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" w:type="pct"/>
            <w:shd w:val="clear" w:color="auto" w:fill="auto"/>
          </w:tcPr>
          <w:p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371B" w:rsidRPr="00000193" w:rsidTr="001D703C">
        <w:tc>
          <w:tcPr>
            <w:tcW w:w="888" w:type="pct"/>
            <w:shd w:val="clear" w:color="auto" w:fill="auto"/>
          </w:tcPr>
          <w:p w:rsidR="0015371B" w:rsidRPr="00000193" w:rsidRDefault="0015371B" w:rsidP="001D703C">
            <w:pPr>
              <w:pStyle w:val="af0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  <w:tc>
          <w:tcPr>
            <w:tcW w:w="822" w:type="pct"/>
            <w:shd w:val="clear" w:color="auto" w:fill="auto"/>
          </w:tcPr>
          <w:p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" w:type="pct"/>
            <w:shd w:val="clear" w:color="auto" w:fill="auto"/>
          </w:tcPr>
          <w:p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" w:type="pct"/>
            <w:shd w:val="clear" w:color="auto" w:fill="auto"/>
          </w:tcPr>
          <w:p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3" w:type="pct"/>
            <w:shd w:val="clear" w:color="auto" w:fill="auto"/>
          </w:tcPr>
          <w:p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" w:type="pct"/>
            <w:shd w:val="clear" w:color="auto" w:fill="auto"/>
          </w:tcPr>
          <w:p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00193" w:rsidRPr="00000193" w:rsidRDefault="00000193" w:rsidP="0015371B">
      <w:pPr>
        <w:pStyle w:val="af0"/>
        <w:ind w:left="30"/>
        <w:jc w:val="both"/>
        <w:rPr>
          <w:rFonts w:ascii="Times New Roman" w:hAnsi="Times New Roman"/>
          <w:sz w:val="24"/>
          <w:szCs w:val="24"/>
        </w:rPr>
      </w:pPr>
    </w:p>
    <w:p w:rsidR="001C1D97" w:rsidRDefault="001C1D97" w:rsidP="0053712D">
      <w:pPr>
        <w:pStyle w:val="af0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  <w:sectPr w:rsidR="001C1D97" w:rsidSect="001C1D97">
          <w:footerReference w:type="default" r:id="rId7"/>
          <w:pgSz w:w="11906" w:h="16838" w:code="9"/>
          <w:pgMar w:top="567" w:right="851" w:bottom="851" w:left="1701" w:header="709" w:footer="170" w:gutter="0"/>
          <w:cols w:space="708"/>
          <w:docGrid w:linePitch="360"/>
        </w:sectPr>
      </w:pPr>
    </w:p>
    <w:p w:rsidR="007B791D" w:rsidRDefault="007B791D" w:rsidP="0015371B">
      <w:pPr>
        <w:jc w:val="center"/>
        <w:rPr>
          <w:b/>
          <w:lang w:val="ru-RU"/>
        </w:rPr>
      </w:pPr>
      <w:r>
        <w:rPr>
          <w:b/>
          <w:lang w:val="ru-RU"/>
        </w:rPr>
        <w:lastRenderedPageBreak/>
        <w:t>Демонстрационый вариант</w:t>
      </w:r>
    </w:p>
    <w:p w:rsidR="00D63594" w:rsidRDefault="006069C1" w:rsidP="0015371B">
      <w:pPr>
        <w:jc w:val="center"/>
        <w:rPr>
          <w:b/>
          <w:lang w:val="ru-RU"/>
        </w:rPr>
      </w:pPr>
      <w:r>
        <w:rPr>
          <w:b/>
          <w:lang w:val="ru-RU"/>
        </w:rPr>
        <w:t xml:space="preserve"> и</w:t>
      </w:r>
      <w:r w:rsidR="007B791D">
        <w:rPr>
          <w:b/>
          <w:lang w:val="ru-RU"/>
        </w:rPr>
        <w:t>тоговой работы по геометрии</w:t>
      </w:r>
      <w:r w:rsidR="00D63594" w:rsidRPr="0015371B">
        <w:rPr>
          <w:b/>
          <w:lang w:val="ru-RU"/>
        </w:rPr>
        <w:t xml:space="preserve"> 8 класс</w:t>
      </w:r>
      <w:r w:rsidR="00D63594" w:rsidRPr="00000193">
        <w:rPr>
          <w:b/>
          <w:lang w:val="ru-RU"/>
        </w:rPr>
        <w:t xml:space="preserve"> </w:t>
      </w:r>
    </w:p>
    <w:p w:rsidR="00FA4390" w:rsidRDefault="00FA4390" w:rsidP="00D63594">
      <w:pPr>
        <w:rPr>
          <w:b/>
          <w:lang w:val="ru-RU"/>
        </w:rPr>
      </w:pPr>
    </w:p>
    <w:p w:rsidR="00520148" w:rsidRDefault="0015371B" w:rsidP="00D63594">
      <w:pPr>
        <w:rPr>
          <w:b/>
          <w:lang w:val="ru-RU"/>
        </w:rPr>
      </w:pPr>
      <w:r w:rsidRPr="00000193">
        <w:rPr>
          <w:b/>
          <w:u w:val="single"/>
          <w:lang w:val="ru-RU"/>
        </w:rPr>
        <w:t>ЧАСТЬ 1</w:t>
      </w:r>
      <w:r w:rsidRPr="00000193">
        <w:rPr>
          <w:b/>
          <w:lang w:val="ru-RU"/>
        </w:rPr>
        <w:t xml:space="preserve">   </w:t>
      </w:r>
    </w:p>
    <w:p w:rsidR="0015371B" w:rsidRPr="0015371B" w:rsidRDefault="0015371B" w:rsidP="00D63594">
      <w:pPr>
        <w:rPr>
          <w:i/>
          <w:lang w:val="ru-RU"/>
        </w:rPr>
      </w:pPr>
      <w:r w:rsidRPr="00000193">
        <w:rPr>
          <w:b/>
          <w:lang w:val="ru-RU"/>
        </w:rPr>
        <w:t xml:space="preserve"> </w:t>
      </w:r>
      <w:r w:rsidRPr="0015371B">
        <w:rPr>
          <w:i/>
          <w:lang w:val="ru-RU"/>
        </w:rPr>
        <w:t xml:space="preserve">Ответы к заданиям </w:t>
      </w:r>
      <w:r w:rsidR="00D63594">
        <w:rPr>
          <w:i/>
          <w:lang w:val="ru-RU"/>
        </w:rPr>
        <w:t>1-5</w:t>
      </w:r>
      <w:r w:rsidRPr="0015371B">
        <w:rPr>
          <w:i/>
          <w:lang w:val="ru-RU"/>
        </w:rPr>
        <w:t xml:space="preserve"> в бланк ответов запишите полученный ответ. </w:t>
      </w:r>
    </w:p>
    <w:p w:rsidR="0015371B" w:rsidRPr="0015371B" w:rsidRDefault="0015371B" w:rsidP="0015371B">
      <w:pPr>
        <w:rPr>
          <w:rFonts w:eastAsia="Calibri"/>
          <w:i/>
          <w:lang w:val="ru-RU" w:eastAsia="en-US"/>
        </w:rPr>
      </w:pPr>
      <w:r w:rsidRPr="0015371B">
        <w:rPr>
          <w:i/>
          <w:lang w:val="ru-RU"/>
        </w:rPr>
        <w:t>К</w:t>
      </w:r>
      <w:r w:rsidR="00D63594">
        <w:rPr>
          <w:i/>
          <w:lang w:val="ru-RU"/>
        </w:rPr>
        <w:t xml:space="preserve"> заданию 6 </w:t>
      </w:r>
      <w:r w:rsidRPr="0015371B">
        <w:rPr>
          <w:i/>
          <w:lang w:val="ru-RU"/>
        </w:rPr>
        <w:t>запишите подробное решение и ответ.</w:t>
      </w:r>
    </w:p>
    <w:p w:rsidR="0015371B" w:rsidRPr="0015371B" w:rsidRDefault="0015371B" w:rsidP="0015371B">
      <w:pPr>
        <w:rPr>
          <w:i/>
          <w:lang w:val="ru-RU" w:eastAsia="en-US"/>
        </w:rPr>
      </w:pPr>
    </w:p>
    <w:p w:rsidR="0015371B" w:rsidRDefault="0015371B" w:rsidP="0015371B">
      <w:pPr>
        <w:rPr>
          <w:b/>
        </w:rPr>
      </w:pPr>
      <w:r>
        <w:rPr>
          <w:b/>
        </w:rPr>
        <w:t>Модуль «Геометрия»</w:t>
      </w:r>
    </w:p>
    <w:p w:rsidR="0015371B" w:rsidRDefault="0015371B" w:rsidP="0015371B">
      <w:pPr>
        <w:rPr>
          <w:b/>
        </w:rPr>
      </w:pPr>
    </w:p>
    <w:tbl>
      <w:tblPr>
        <w:tblW w:w="10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467"/>
      </w:tblGrid>
      <w:tr w:rsidR="0015371B" w:rsidRPr="00FA4390" w:rsidTr="00FA4390">
        <w:trPr>
          <w:trHeight w:val="1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1B" w:rsidRPr="008904C1" w:rsidRDefault="0015371B" w:rsidP="008904C1">
            <w:pPr>
              <w:numPr>
                <w:ilvl w:val="0"/>
                <w:numId w:val="30"/>
              </w:numPr>
              <w:rPr>
                <w:lang w:val="ru-RU" w:eastAsia="en-US"/>
              </w:rPr>
            </w:pPr>
          </w:p>
        </w:tc>
        <w:tc>
          <w:tcPr>
            <w:tcW w:w="9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1B" w:rsidRPr="00FA4390" w:rsidRDefault="00FA4390">
            <w:pPr>
              <w:rPr>
                <w:szCs w:val="28"/>
                <w:lang w:val="ru-RU" w:eastAsia="en-US"/>
              </w:rPr>
            </w:pPr>
            <w:r>
              <w:rPr>
                <w:noProof/>
                <w:szCs w:val="28"/>
                <w:lang w:val="ru-RU"/>
              </w:rPr>
              <w:t>Диагональ АС параллелограмма АВСД образует со сторонами угол 30° и 25°. Найдите наибольший угол параллелограмма.</w:t>
            </w:r>
          </w:p>
        </w:tc>
      </w:tr>
      <w:tr w:rsidR="0015371B" w:rsidRPr="001D703C" w:rsidTr="008904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1B" w:rsidRPr="008904C1" w:rsidRDefault="0015371B" w:rsidP="008904C1">
            <w:pPr>
              <w:numPr>
                <w:ilvl w:val="0"/>
                <w:numId w:val="30"/>
              </w:numPr>
              <w:rPr>
                <w:lang w:val="ru-RU" w:eastAsia="en-US"/>
              </w:rPr>
            </w:pPr>
          </w:p>
        </w:tc>
        <w:tc>
          <w:tcPr>
            <w:tcW w:w="9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1B" w:rsidRPr="001D703C" w:rsidRDefault="00D6115B">
            <w:pPr>
              <w:rPr>
                <w:lang w:val="ru-RU"/>
              </w:rPr>
            </w:pPr>
            <w:r>
              <w:rPr>
                <w:lang w:val="ru-RU"/>
              </w:rPr>
              <w:t>Найдите гипотезу прямоугольного треуг</w:t>
            </w:r>
            <w:r w:rsidR="006069C1">
              <w:rPr>
                <w:lang w:val="ru-RU"/>
              </w:rPr>
              <w:t>ольника, если его катеты равны 6 и 8</w:t>
            </w:r>
            <w:r>
              <w:rPr>
                <w:lang w:val="ru-RU"/>
              </w:rPr>
              <w:t xml:space="preserve"> см</w:t>
            </w:r>
          </w:p>
          <w:p w:rsidR="0015371B" w:rsidRPr="001D703C" w:rsidRDefault="0015371B">
            <w:pPr>
              <w:rPr>
                <w:lang w:val="ru-RU" w:eastAsia="en-US"/>
              </w:rPr>
            </w:pPr>
          </w:p>
        </w:tc>
      </w:tr>
      <w:tr w:rsidR="0015371B" w:rsidRPr="00000193" w:rsidTr="008904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1B" w:rsidRPr="008904C1" w:rsidRDefault="0015371B" w:rsidP="008904C1">
            <w:pPr>
              <w:numPr>
                <w:ilvl w:val="0"/>
                <w:numId w:val="30"/>
              </w:numPr>
              <w:rPr>
                <w:lang w:val="ru-RU" w:eastAsia="en-US"/>
              </w:rPr>
            </w:pPr>
          </w:p>
        </w:tc>
        <w:tc>
          <w:tcPr>
            <w:tcW w:w="9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1B" w:rsidRPr="00000193" w:rsidRDefault="0015371B">
            <w:pPr>
              <w:rPr>
                <w:lang w:val="ru-RU" w:eastAsia="en-US"/>
              </w:rPr>
            </w:pPr>
            <w:r w:rsidRPr="001D703C">
              <w:rPr>
                <w:lang w:val="ru-RU"/>
              </w:rPr>
              <w:t>В прямоугольном треугольнике АВС (∟С = 90</w:t>
            </w:r>
            <w:r w:rsidRPr="001D703C">
              <w:rPr>
                <w:vertAlign w:val="superscript"/>
                <w:lang w:val="ru-RU"/>
              </w:rPr>
              <w:t>0</w:t>
            </w:r>
            <w:r w:rsidRPr="001D703C">
              <w:rPr>
                <w:lang w:val="ru-RU"/>
              </w:rPr>
              <w:t xml:space="preserve">) АС = 5 см, ВС = 5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 w:rsidRPr="001D703C">
              <w:rPr>
                <w:lang w:val="ru-RU"/>
              </w:rPr>
              <w:t xml:space="preserve">, АВ = 10. </w:t>
            </w:r>
            <w:r w:rsidRPr="00000193">
              <w:rPr>
                <w:lang w:val="ru-RU"/>
              </w:rPr>
              <w:t xml:space="preserve">Найдите </w:t>
            </w:r>
            <w:r w:rsidR="007B791D">
              <w:rPr>
                <w:lang w:val="ru-RU"/>
              </w:rPr>
              <w:t>со</w:t>
            </w:r>
            <w:r w:rsidR="007B791D">
              <w:t>s</w:t>
            </w:r>
            <w:r w:rsidR="006069C1">
              <w:rPr>
                <w:lang w:val="ru-RU"/>
              </w:rPr>
              <w:t>А</w:t>
            </w:r>
            <w:r w:rsidRPr="00000193">
              <w:rPr>
                <w:lang w:val="ru-RU"/>
              </w:rPr>
              <w:t xml:space="preserve"> .</w:t>
            </w:r>
          </w:p>
        </w:tc>
      </w:tr>
      <w:tr w:rsidR="0015371B" w:rsidRPr="006069C1" w:rsidTr="008904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1B" w:rsidRPr="008904C1" w:rsidRDefault="0015371B" w:rsidP="008904C1">
            <w:pPr>
              <w:numPr>
                <w:ilvl w:val="0"/>
                <w:numId w:val="30"/>
              </w:numPr>
              <w:rPr>
                <w:lang w:val="ru-RU" w:eastAsia="en-US"/>
              </w:rPr>
            </w:pPr>
          </w:p>
        </w:tc>
        <w:tc>
          <w:tcPr>
            <w:tcW w:w="9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1B" w:rsidRPr="006069C1" w:rsidRDefault="0015371B">
            <w:pPr>
              <w:rPr>
                <w:lang w:val="ru-RU" w:eastAsia="en-US"/>
              </w:rPr>
            </w:pPr>
            <w:r w:rsidRPr="001D703C">
              <w:rPr>
                <w:lang w:val="ru-RU"/>
              </w:rPr>
              <w:t>Сторона треугольника равна 14, а высота, пров</w:t>
            </w:r>
            <w:r w:rsidR="006069C1">
              <w:rPr>
                <w:lang w:val="ru-RU"/>
              </w:rPr>
              <w:t>едённая к этой стороне, равна 12</w:t>
            </w:r>
            <w:r w:rsidRPr="001D703C">
              <w:rPr>
                <w:lang w:val="ru-RU"/>
              </w:rPr>
              <w:t xml:space="preserve">. </w:t>
            </w:r>
            <w:r w:rsidRPr="006069C1">
              <w:rPr>
                <w:lang w:val="ru-RU"/>
              </w:rPr>
              <w:t>Найдите площадь этого треугольника.</w:t>
            </w:r>
          </w:p>
        </w:tc>
      </w:tr>
      <w:tr w:rsidR="0015371B" w:rsidRPr="001D703C" w:rsidTr="008904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1B" w:rsidRPr="008904C1" w:rsidRDefault="0015371B" w:rsidP="008904C1">
            <w:pPr>
              <w:numPr>
                <w:ilvl w:val="0"/>
                <w:numId w:val="30"/>
              </w:numPr>
              <w:rPr>
                <w:lang w:val="ru-RU" w:eastAsia="en-US"/>
              </w:rPr>
            </w:pPr>
          </w:p>
        </w:tc>
        <w:tc>
          <w:tcPr>
            <w:tcW w:w="9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1B" w:rsidRPr="001D703C" w:rsidRDefault="0015371B">
            <w:pPr>
              <w:rPr>
                <w:lang w:val="ru-RU"/>
              </w:rPr>
            </w:pPr>
            <w:r w:rsidRPr="001D703C">
              <w:rPr>
                <w:lang w:val="ru-RU"/>
              </w:rPr>
              <w:t>Какое из следующих утверждений верно?</w:t>
            </w:r>
          </w:p>
          <w:p w:rsidR="0015371B" w:rsidRPr="001D703C" w:rsidRDefault="0015371B">
            <w:pPr>
              <w:rPr>
                <w:lang w:val="ru-RU"/>
              </w:rPr>
            </w:pPr>
            <w:r w:rsidRPr="001D703C">
              <w:rPr>
                <w:lang w:val="ru-RU"/>
              </w:rPr>
              <w:t>1) Диагонали прямоугольника точкой пересечения делятся пополам.</w:t>
            </w:r>
          </w:p>
          <w:p w:rsidR="0015371B" w:rsidRPr="001D703C" w:rsidRDefault="0015371B">
            <w:pPr>
              <w:rPr>
                <w:lang w:val="ru-RU"/>
              </w:rPr>
            </w:pPr>
            <w:r w:rsidRPr="001D703C">
              <w:rPr>
                <w:lang w:val="ru-RU"/>
              </w:rPr>
              <w:t xml:space="preserve">2) </w:t>
            </w:r>
            <w:r w:rsidR="00D6115B">
              <w:rPr>
                <w:lang w:val="ru-RU"/>
              </w:rPr>
              <w:t>Средняя линия</w:t>
            </w:r>
            <w:r w:rsidRPr="001D703C">
              <w:rPr>
                <w:lang w:val="ru-RU"/>
              </w:rPr>
              <w:t xml:space="preserve"> трапеции равна произведени</w:t>
            </w:r>
            <w:r w:rsidR="00D6115B">
              <w:rPr>
                <w:lang w:val="ru-RU"/>
              </w:rPr>
              <w:t>ю оснований</w:t>
            </w:r>
            <w:r w:rsidRPr="001D703C">
              <w:rPr>
                <w:lang w:val="ru-RU"/>
              </w:rPr>
              <w:t>.</w:t>
            </w:r>
          </w:p>
          <w:p w:rsidR="0015371B" w:rsidRPr="001D703C" w:rsidRDefault="0015371B">
            <w:pPr>
              <w:rPr>
                <w:lang w:val="ru-RU"/>
              </w:rPr>
            </w:pPr>
            <w:r w:rsidRPr="001D703C">
              <w:rPr>
                <w:lang w:val="ru-RU"/>
              </w:rPr>
              <w:t>3) Каждая из биссектрис равнобедренного треугольника является его высотой.</w:t>
            </w:r>
          </w:p>
          <w:p w:rsidR="0015371B" w:rsidRPr="001D703C" w:rsidRDefault="0015371B">
            <w:pPr>
              <w:rPr>
                <w:lang w:val="ru-RU" w:eastAsia="en-US"/>
              </w:rPr>
            </w:pPr>
            <w:r w:rsidRPr="001D703C">
              <w:rPr>
                <w:lang w:val="ru-RU"/>
              </w:rPr>
              <w:t>В ответ запишите номер выбранного утверждения.</w:t>
            </w:r>
          </w:p>
        </w:tc>
      </w:tr>
    </w:tbl>
    <w:p w:rsidR="0015371B" w:rsidRPr="0015371B" w:rsidRDefault="0015371B" w:rsidP="0015371B">
      <w:pPr>
        <w:rPr>
          <w:rFonts w:eastAsia="Calibri"/>
          <w:i/>
          <w:lang w:val="ru-RU" w:eastAsia="en-US"/>
        </w:rPr>
      </w:pPr>
    </w:p>
    <w:p w:rsidR="0015371B" w:rsidRPr="0015371B" w:rsidRDefault="0015371B" w:rsidP="0015371B">
      <w:pPr>
        <w:rPr>
          <w:lang w:val="ru-RU"/>
        </w:rPr>
      </w:pPr>
      <w:r w:rsidRPr="0015371B">
        <w:rPr>
          <w:b/>
          <w:u w:val="single"/>
          <w:lang w:val="ru-RU"/>
        </w:rPr>
        <w:t>ЧАСТЬ 2</w:t>
      </w:r>
      <w:r w:rsidRPr="0015371B">
        <w:rPr>
          <w:b/>
          <w:lang w:val="ru-RU"/>
        </w:rPr>
        <w:t xml:space="preserve">    </w:t>
      </w:r>
    </w:p>
    <w:p w:rsidR="0015371B" w:rsidRPr="0015371B" w:rsidRDefault="0015371B" w:rsidP="0015371B">
      <w:pPr>
        <w:rPr>
          <w:i/>
          <w:lang w:val="ru-RU"/>
        </w:rPr>
      </w:pPr>
    </w:p>
    <w:p w:rsidR="0015371B" w:rsidRPr="0015371B" w:rsidRDefault="0015371B" w:rsidP="0015371B">
      <w:pPr>
        <w:rPr>
          <w:lang w:val="ru-RU"/>
        </w:rPr>
      </w:pPr>
    </w:p>
    <w:p w:rsidR="0015371B" w:rsidRPr="0015371B" w:rsidRDefault="008904C1" w:rsidP="0015371B">
      <w:pPr>
        <w:rPr>
          <w:rFonts w:eastAsia="Calibri"/>
          <w:lang w:val="ru-RU"/>
        </w:rPr>
      </w:pPr>
      <w:r>
        <w:rPr>
          <w:lang w:val="ru-RU"/>
        </w:rPr>
        <w:t>6.</w:t>
      </w:r>
      <w:r w:rsidR="0015371B" w:rsidRPr="0015371B">
        <w:rPr>
          <w:lang w:val="ru-RU"/>
        </w:rPr>
        <w:t xml:space="preserve"> Диагонали </w:t>
      </w:r>
      <w:r w:rsidR="0015371B">
        <w:t>AC</w:t>
      </w:r>
      <w:r w:rsidR="0015371B" w:rsidRPr="0015371B">
        <w:rPr>
          <w:lang w:val="ru-RU"/>
        </w:rPr>
        <w:t xml:space="preserve"> и </w:t>
      </w:r>
      <w:r w:rsidR="0015371B">
        <w:t>BD</w:t>
      </w:r>
      <w:r w:rsidR="0015371B" w:rsidRPr="0015371B">
        <w:rPr>
          <w:lang w:val="ru-RU"/>
        </w:rPr>
        <w:t xml:space="preserve"> трапеции </w:t>
      </w:r>
      <w:r w:rsidR="0015371B">
        <w:t>ABCD</w:t>
      </w:r>
      <w:r w:rsidR="0015371B" w:rsidRPr="0015371B">
        <w:rPr>
          <w:lang w:val="ru-RU"/>
        </w:rPr>
        <w:t xml:space="preserve"> с основаниями </w:t>
      </w:r>
      <w:r w:rsidR="0015371B">
        <w:t>BC</w:t>
      </w:r>
      <w:r w:rsidR="0015371B" w:rsidRPr="0015371B">
        <w:rPr>
          <w:lang w:val="ru-RU"/>
        </w:rPr>
        <w:t xml:space="preserve"> и </w:t>
      </w:r>
      <w:r w:rsidR="0015371B">
        <w:t>AD</w:t>
      </w:r>
      <w:r w:rsidR="0015371B" w:rsidRPr="0015371B">
        <w:rPr>
          <w:lang w:val="ru-RU"/>
        </w:rPr>
        <w:t xml:space="preserve"> пересекаются в точке </w:t>
      </w:r>
      <w:r w:rsidR="0015371B">
        <w:t>O</w:t>
      </w:r>
      <w:r w:rsidR="0015371B" w:rsidRPr="0015371B">
        <w:rPr>
          <w:lang w:val="ru-RU"/>
        </w:rPr>
        <w:t xml:space="preserve">, </w:t>
      </w:r>
      <w:r w:rsidR="0015371B">
        <w:t>BC</w:t>
      </w:r>
      <w:r w:rsidR="0015371B" w:rsidRPr="0015371B">
        <w:rPr>
          <w:lang w:val="ru-RU"/>
        </w:rPr>
        <w:t xml:space="preserve">=3, </w:t>
      </w:r>
      <w:r w:rsidR="0015371B">
        <w:t>AD</w:t>
      </w:r>
      <w:r w:rsidR="0015371B" w:rsidRPr="0015371B">
        <w:rPr>
          <w:lang w:val="ru-RU"/>
        </w:rPr>
        <w:t xml:space="preserve">=7, </w:t>
      </w:r>
      <w:r w:rsidR="0015371B">
        <w:t>AC</w:t>
      </w:r>
      <w:r w:rsidR="0015371B" w:rsidRPr="0015371B">
        <w:rPr>
          <w:lang w:val="ru-RU"/>
        </w:rPr>
        <w:t xml:space="preserve">=20. Найдите </w:t>
      </w:r>
      <w:r w:rsidR="0015371B">
        <w:t>AO</w:t>
      </w:r>
      <w:r w:rsidR="0015371B" w:rsidRPr="0015371B">
        <w:rPr>
          <w:lang w:val="ru-RU"/>
        </w:rPr>
        <w:t>.</w:t>
      </w:r>
    </w:p>
    <w:p w:rsidR="0015371B" w:rsidRPr="006069C1" w:rsidRDefault="0015371B" w:rsidP="006069C1">
      <w:pPr>
        <w:rPr>
          <w:b/>
          <w:lang w:val="ru-RU"/>
        </w:rPr>
      </w:pPr>
    </w:p>
    <w:sectPr w:rsidR="0015371B" w:rsidRPr="006069C1" w:rsidSect="001C1D97">
      <w:pgSz w:w="11906" w:h="16838" w:code="9"/>
      <w:pgMar w:top="567" w:right="851" w:bottom="851" w:left="1701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7C" w:rsidRDefault="004F787C" w:rsidP="00E07D29">
      <w:r>
        <w:separator/>
      </w:r>
    </w:p>
  </w:endnote>
  <w:endnote w:type="continuationSeparator" w:id="0">
    <w:p w:rsidR="004F787C" w:rsidRDefault="004F787C" w:rsidP="00E0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78">
    <w:altName w:val="MS Mincho"/>
    <w:charset w:val="80"/>
    <w:family w:val="auto"/>
    <w:pitch w:val="variable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font184">
    <w:altName w:val="MS Mincho"/>
    <w:charset w:val="80"/>
    <w:family w:val="auto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F36" w:rsidRPr="00AC24A7" w:rsidRDefault="00AC24A7">
    <w:pPr>
      <w:pStyle w:val="ae"/>
      <w:jc w:val="center"/>
      <w:rPr>
        <w:lang w:val="ru-RU"/>
      </w:rPr>
    </w:pPr>
    <w:r>
      <w:rPr>
        <w:lang w:val="ru-RU"/>
      </w:rPr>
      <w:t xml:space="preserve"> </w:t>
    </w:r>
  </w:p>
  <w:p w:rsidR="00761F36" w:rsidRDefault="00761F3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7C" w:rsidRDefault="004F787C" w:rsidP="00E07D29">
      <w:r>
        <w:separator/>
      </w:r>
    </w:p>
  </w:footnote>
  <w:footnote w:type="continuationSeparator" w:id="0">
    <w:p w:rsidR="004F787C" w:rsidRDefault="004F787C" w:rsidP="00E07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91C00748"/>
    <w:name w:val="WW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00000A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01154D"/>
    <w:multiLevelType w:val="hybridMultilevel"/>
    <w:tmpl w:val="7C345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90853"/>
    <w:multiLevelType w:val="hybridMultilevel"/>
    <w:tmpl w:val="68C81DF8"/>
    <w:lvl w:ilvl="0" w:tplc="EB606C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606C0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B42ADD"/>
    <w:multiLevelType w:val="multilevel"/>
    <w:tmpl w:val="3800C55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6C8282C"/>
    <w:multiLevelType w:val="hybridMultilevel"/>
    <w:tmpl w:val="B44076C6"/>
    <w:lvl w:ilvl="0" w:tplc="3584617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A1D52"/>
    <w:multiLevelType w:val="hybridMultilevel"/>
    <w:tmpl w:val="29E0E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C40020"/>
    <w:multiLevelType w:val="multilevel"/>
    <w:tmpl w:val="AB4C28DC"/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decimal"/>
      <w:isLgl/>
      <w:lvlText w:val="%1.%2"/>
      <w:lvlJc w:val="left"/>
      <w:pPr>
        <w:ind w:left="73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3" w:hanging="2160"/>
      </w:pPr>
      <w:rPr>
        <w:rFonts w:hint="default"/>
      </w:rPr>
    </w:lvl>
  </w:abstractNum>
  <w:abstractNum w:abstractNumId="18" w15:restartNumberingAfterBreak="0">
    <w:nsid w:val="1F1E79BF"/>
    <w:multiLevelType w:val="hybridMultilevel"/>
    <w:tmpl w:val="51045EA2"/>
    <w:lvl w:ilvl="0" w:tplc="23863A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0C3FDF"/>
    <w:multiLevelType w:val="hybridMultilevel"/>
    <w:tmpl w:val="A14E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AB1B7B"/>
    <w:multiLevelType w:val="hybridMultilevel"/>
    <w:tmpl w:val="FAC4F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2" w15:restartNumberingAfterBreak="0">
    <w:nsid w:val="2EFC38B5"/>
    <w:multiLevelType w:val="multilevel"/>
    <w:tmpl w:val="484843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2FC25F57"/>
    <w:multiLevelType w:val="hybridMultilevel"/>
    <w:tmpl w:val="B120C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EF5993"/>
    <w:multiLevelType w:val="hybridMultilevel"/>
    <w:tmpl w:val="4DBA67C4"/>
    <w:lvl w:ilvl="0" w:tplc="B114CF4A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5" w15:restartNumberingAfterBreak="0">
    <w:nsid w:val="45371483"/>
    <w:multiLevelType w:val="multilevel"/>
    <w:tmpl w:val="2E4221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26" w15:restartNumberingAfterBreak="0">
    <w:nsid w:val="51503511"/>
    <w:multiLevelType w:val="hybridMultilevel"/>
    <w:tmpl w:val="4DBA67C4"/>
    <w:lvl w:ilvl="0" w:tplc="B114CF4A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7" w15:restartNumberingAfterBreak="0">
    <w:nsid w:val="5641546E"/>
    <w:multiLevelType w:val="hybridMultilevel"/>
    <w:tmpl w:val="97D68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42937"/>
    <w:multiLevelType w:val="multilevel"/>
    <w:tmpl w:val="AB4C28DC"/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decimal"/>
      <w:isLgl/>
      <w:lvlText w:val="%1.%2"/>
      <w:lvlJc w:val="left"/>
      <w:pPr>
        <w:ind w:left="73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3" w:hanging="2160"/>
      </w:pPr>
      <w:rPr>
        <w:rFonts w:hint="default"/>
      </w:rPr>
    </w:lvl>
  </w:abstractNum>
  <w:abstractNum w:abstractNumId="29" w15:restartNumberingAfterBreak="0">
    <w:nsid w:val="718135AC"/>
    <w:multiLevelType w:val="hybridMultilevel"/>
    <w:tmpl w:val="CE80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7C5583"/>
    <w:multiLevelType w:val="multilevel"/>
    <w:tmpl w:val="0000000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num w:numId="1">
    <w:abstractNumId w:val="14"/>
  </w:num>
  <w:num w:numId="2">
    <w:abstractNumId w:val="25"/>
  </w:num>
  <w:num w:numId="3">
    <w:abstractNumId w:val="27"/>
  </w:num>
  <w:num w:numId="4">
    <w:abstractNumId w:val="4"/>
  </w:num>
  <w:num w:numId="5">
    <w:abstractNumId w:val="1"/>
  </w:num>
  <w:num w:numId="6">
    <w:abstractNumId w:val="8"/>
  </w:num>
  <w:num w:numId="7">
    <w:abstractNumId w:val="11"/>
  </w:num>
  <w:num w:numId="8">
    <w:abstractNumId w:val="0"/>
  </w:num>
  <w:num w:numId="9">
    <w:abstractNumId w:val="2"/>
  </w:num>
  <w:num w:numId="10">
    <w:abstractNumId w:val="3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10"/>
  </w:num>
  <w:num w:numId="16">
    <w:abstractNumId w:val="30"/>
  </w:num>
  <w:num w:numId="17">
    <w:abstractNumId w:val="23"/>
  </w:num>
  <w:num w:numId="18">
    <w:abstractNumId w:val="13"/>
  </w:num>
  <w:num w:numId="19">
    <w:abstractNumId w:val="16"/>
  </w:num>
  <w:num w:numId="20">
    <w:abstractNumId w:val="18"/>
  </w:num>
  <w:num w:numId="21">
    <w:abstractNumId w:val="15"/>
  </w:num>
  <w:num w:numId="22">
    <w:abstractNumId w:val="28"/>
  </w:num>
  <w:num w:numId="23">
    <w:abstractNumId w:val="21"/>
  </w:num>
  <w:num w:numId="24">
    <w:abstractNumId w:val="22"/>
  </w:num>
  <w:num w:numId="25">
    <w:abstractNumId w:val="26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4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07"/>
    <w:rsid w:val="00000193"/>
    <w:rsid w:val="000116BC"/>
    <w:rsid w:val="00016104"/>
    <w:rsid w:val="000219D4"/>
    <w:rsid w:val="00051E09"/>
    <w:rsid w:val="00053A0A"/>
    <w:rsid w:val="0006798C"/>
    <w:rsid w:val="00067BA7"/>
    <w:rsid w:val="00077C05"/>
    <w:rsid w:val="00082BF0"/>
    <w:rsid w:val="00086575"/>
    <w:rsid w:val="000A4CA7"/>
    <w:rsid w:val="000A6C3A"/>
    <w:rsid w:val="000B6EB8"/>
    <w:rsid w:val="000C1974"/>
    <w:rsid w:val="000C5A78"/>
    <w:rsid w:val="000D6A2F"/>
    <w:rsid w:val="000E216B"/>
    <w:rsid w:val="000E4D41"/>
    <w:rsid w:val="000F1A3F"/>
    <w:rsid w:val="00130412"/>
    <w:rsid w:val="00141031"/>
    <w:rsid w:val="0015371B"/>
    <w:rsid w:val="0015492A"/>
    <w:rsid w:val="00182F78"/>
    <w:rsid w:val="00187640"/>
    <w:rsid w:val="001970F4"/>
    <w:rsid w:val="001A21C1"/>
    <w:rsid w:val="001B0522"/>
    <w:rsid w:val="001C1D97"/>
    <w:rsid w:val="001D2428"/>
    <w:rsid w:val="001D703C"/>
    <w:rsid w:val="00202BB5"/>
    <w:rsid w:val="002719A9"/>
    <w:rsid w:val="0027335A"/>
    <w:rsid w:val="002838AF"/>
    <w:rsid w:val="002B130C"/>
    <w:rsid w:val="002B1C66"/>
    <w:rsid w:val="002C1826"/>
    <w:rsid w:val="002D3533"/>
    <w:rsid w:val="0030264E"/>
    <w:rsid w:val="0031143C"/>
    <w:rsid w:val="00320B66"/>
    <w:rsid w:val="0033202B"/>
    <w:rsid w:val="00351F79"/>
    <w:rsid w:val="0036311E"/>
    <w:rsid w:val="00367F6D"/>
    <w:rsid w:val="003A237D"/>
    <w:rsid w:val="003B0E67"/>
    <w:rsid w:val="003B6BB0"/>
    <w:rsid w:val="003C6F3A"/>
    <w:rsid w:val="003E456B"/>
    <w:rsid w:val="0040223A"/>
    <w:rsid w:val="00426264"/>
    <w:rsid w:val="00430566"/>
    <w:rsid w:val="00444C44"/>
    <w:rsid w:val="00462FE2"/>
    <w:rsid w:val="00467397"/>
    <w:rsid w:val="00470BB8"/>
    <w:rsid w:val="004712F1"/>
    <w:rsid w:val="004725C0"/>
    <w:rsid w:val="00472CEB"/>
    <w:rsid w:val="0048675C"/>
    <w:rsid w:val="0049004E"/>
    <w:rsid w:val="00494D83"/>
    <w:rsid w:val="00497B6D"/>
    <w:rsid w:val="004A4E8D"/>
    <w:rsid w:val="004B0172"/>
    <w:rsid w:val="004C3C00"/>
    <w:rsid w:val="004D1F57"/>
    <w:rsid w:val="004E0E71"/>
    <w:rsid w:val="004F1806"/>
    <w:rsid w:val="004F3210"/>
    <w:rsid w:val="004F787C"/>
    <w:rsid w:val="004F7EF5"/>
    <w:rsid w:val="005066BD"/>
    <w:rsid w:val="0051132F"/>
    <w:rsid w:val="00520148"/>
    <w:rsid w:val="005274CF"/>
    <w:rsid w:val="0053712D"/>
    <w:rsid w:val="005560D9"/>
    <w:rsid w:val="00564675"/>
    <w:rsid w:val="00591755"/>
    <w:rsid w:val="005B1453"/>
    <w:rsid w:val="005C147A"/>
    <w:rsid w:val="005D36CB"/>
    <w:rsid w:val="005D64D4"/>
    <w:rsid w:val="005D6ABE"/>
    <w:rsid w:val="005E1464"/>
    <w:rsid w:val="00602349"/>
    <w:rsid w:val="0060599D"/>
    <w:rsid w:val="006069C1"/>
    <w:rsid w:val="0061367A"/>
    <w:rsid w:val="00634B28"/>
    <w:rsid w:val="00640D0D"/>
    <w:rsid w:val="00650C32"/>
    <w:rsid w:val="00656826"/>
    <w:rsid w:val="00666B7E"/>
    <w:rsid w:val="00672173"/>
    <w:rsid w:val="006750A5"/>
    <w:rsid w:val="00677D7A"/>
    <w:rsid w:val="00690DDC"/>
    <w:rsid w:val="00694CF5"/>
    <w:rsid w:val="00711514"/>
    <w:rsid w:val="00716C00"/>
    <w:rsid w:val="00734674"/>
    <w:rsid w:val="007429BB"/>
    <w:rsid w:val="00746036"/>
    <w:rsid w:val="007564FD"/>
    <w:rsid w:val="00761F36"/>
    <w:rsid w:val="007A51EA"/>
    <w:rsid w:val="007B1AA4"/>
    <w:rsid w:val="007B791D"/>
    <w:rsid w:val="007D0B75"/>
    <w:rsid w:val="007E5582"/>
    <w:rsid w:val="0080225D"/>
    <w:rsid w:val="00824581"/>
    <w:rsid w:val="00834E3E"/>
    <w:rsid w:val="00864319"/>
    <w:rsid w:val="00877846"/>
    <w:rsid w:val="008904C1"/>
    <w:rsid w:val="008C3617"/>
    <w:rsid w:val="008C5589"/>
    <w:rsid w:val="008E57AF"/>
    <w:rsid w:val="00902ED8"/>
    <w:rsid w:val="00903476"/>
    <w:rsid w:val="00906A1A"/>
    <w:rsid w:val="00907207"/>
    <w:rsid w:val="009075D3"/>
    <w:rsid w:val="009078E8"/>
    <w:rsid w:val="00916F31"/>
    <w:rsid w:val="009234D6"/>
    <w:rsid w:val="00927CF7"/>
    <w:rsid w:val="00934265"/>
    <w:rsid w:val="009370CF"/>
    <w:rsid w:val="0094015B"/>
    <w:rsid w:val="00950FEB"/>
    <w:rsid w:val="00952A8B"/>
    <w:rsid w:val="00971689"/>
    <w:rsid w:val="009924B4"/>
    <w:rsid w:val="00994834"/>
    <w:rsid w:val="00997737"/>
    <w:rsid w:val="009A22B7"/>
    <w:rsid w:val="009A2305"/>
    <w:rsid w:val="009B3424"/>
    <w:rsid w:val="009B3C0B"/>
    <w:rsid w:val="009E6C39"/>
    <w:rsid w:val="00A0492B"/>
    <w:rsid w:val="00A16391"/>
    <w:rsid w:val="00A2477C"/>
    <w:rsid w:val="00A30C91"/>
    <w:rsid w:val="00A3508B"/>
    <w:rsid w:val="00A41D36"/>
    <w:rsid w:val="00A65F04"/>
    <w:rsid w:val="00AA32DE"/>
    <w:rsid w:val="00AA7022"/>
    <w:rsid w:val="00AB1C97"/>
    <w:rsid w:val="00AB3BDC"/>
    <w:rsid w:val="00AC24A7"/>
    <w:rsid w:val="00AC6FC7"/>
    <w:rsid w:val="00B051DF"/>
    <w:rsid w:val="00B1714F"/>
    <w:rsid w:val="00B21D07"/>
    <w:rsid w:val="00B24E67"/>
    <w:rsid w:val="00B370F5"/>
    <w:rsid w:val="00B374ED"/>
    <w:rsid w:val="00B5631A"/>
    <w:rsid w:val="00B57545"/>
    <w:rsid w:val="00B661E9"/>
    <w:rsid w:val="00B932F7"/>
    <w:rsid w:val="00BA567B"/>
    <w:rsid w:val="00BB0BD1"/>
    <w:rsid w:val="00BB169F"/>
    <w:rsid w:val="00BB6F40"/>
    <w:rsid w:val="00BE0604"/>
    <w:rsid w:val="00BE3332"/>
    <w:rsid w:val="00BE7384"/>
    <w:rsid w:val="00C13009"/>
    <w:rsid w:val="00C159C1"/>
    <w:rsid w:val="00C532D2"/>
    <w:rsid w:val="00C6190C"/>
    <w:rsid w:val="00C623E6"/>
    <w:rsid w:val="00C636BA"/>
    <w:rsid w:val="00C63C56"/>
    <w:rsid w:val="00C81050"/>
    <w:rsid w:val="00C81541"/>
    <w:rsid w:val="00CC34EC"/>
    <w:rsid w:val="00CF6802"/>
    <w:rsid w:val="00CF7888"/>
    <w:rsid w:val="00D0122A"/>
    <w:rsid w:val="00D17CAE"/>
    <w:rsid w:val="00D21AB4"/>
    <w:rsid w:val="00D45FFB"/>
    <w:rsid w:val="00D6115B"/>
    <w:rsid w:val="00D63594"/>
    <w:rsid w:val="00D762CD"/>
    <w:rsid w:val="00D779D0"/>
    <w:rsid w:val="00D81069"/>
    <w:rsid w:val="00D826BF"/>
    <w:rsid w:val="00DA2AED"/>
    <w:rsid w:val="00DE574A"/>
    <w:rsid w:val="00DE78FA"/>
    <w:rsid w:val="00DF3867"/>
    <w:rsid w:val="00E07D29"/>
    <w:rsid w:val="00E3286A"/>
    <w:rsid w:val="00E35D43"/>
    <w:rsid w:val="00E55ECF"/>
    <w:rsid w:val="00E6635A"/>
    <w:rsid w:val="00E77205"/>
    <w:rsid w:val="00E80393"/>
    <w:rsid w:val="00E84768"/>
    <w:rsid w:val="00E92619"/>
    <w:rsid w:val="00E932A3"/>
    <w:rsid w:val="00EA0E5F"/>
    <w:rsid w:val="00EA42E5"/>
    <w:rsid w:val="00EA5434"/>
    <w:rsid w:val="00EC2837"/>
    <w:rsid w:val="00EE3E79"/>
    <w:rsid w:val="00EE7D52"/>
    <w:rsid w:val="00EF1BE5"/>
    <w:rsid w:val="00EF48B1"/>
    <w:rsid w:val="00F011B8"/>
    <w:rsid w:val="00F122E7"/>
    <w:rsid w:val="00F440B7"/>
    <w:rsid w:val="00F56E5D"/>
    <w:rsid w:val="00F8129C"/>
    <w:rsid w:val="00F85527"/>
    <w:rsid w:val="00F944AA"/>
    <w:rsid w:val="00F95AC2"/>
    <w:rsid w:val="00FA4390"/>
    <w:rsid w:val="00FB0086"/>
    <w:rsid w:val="00FB0418"/>
    <w:rsid w:val="00FB2131"/>
    <w:rsid w:val="00FB3C3D"/>
    <w:rsid w:val="00F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C6479-4D7A-4597-920F-C0F23DC0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uiPriority w:val="39"/>
    <w:rsid w:val="00E80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30566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4F1806"/>
    <w:pPr>
      <w:spacing w:before="100" w:beforeAutospacing="1" w:after="100" w:afterAutospacing="1"/>
    </w:pPr>
    <w:rPr>
      <w:lang w:val="ru-RU"/>
    </w:rPr>
  </w:style>
  <w:style w:type="paragraph" w:styleId="2">
    <w:name w:val="Body Text 2"/>
    <w:basedOn w:val="a"/>
    <w:rsid w:val="004F1806"/>
    <w:pPr>
      <w:spacing w:after="120" w:line="480" w:lineRule="auto"/>
    </w:pPr>
    <w:rPr>
      <w:lang w:val="ru-RU"/>
    </w:rPr>
  </w:style>
  <w:style w:type="character" w:styleId="a7">
    <w:name w:val="Strong"/>
    <w:qFormat/>
    <w:rsid w:val="004F1806"/>
    <w:rPr>
      <w:b/>
      <w:bCs/>
    </w:rPr>
  </w:style>
  <w:style w:type="paragraph" w:customStyle="1" w:styleId="msonormal1">
    <w:name w:val="msonormal1"/>
    <w:basedOn w:val="a"/>
    <w:rsid w:val="00BE7384"/>
    <w:pPr>
      <w:spacing w:before="100" w:beforeAutospacing="1" w:after="100" w:afterAutospacing="1"/>
    </w:pPr>
    <w:rPr>
      <w:lang w:val="ru-RU"/>
    </w:rPr>
  </w:style>
  <w:style w:type="character" w:customStyle="1" w:styleId="grame">
    <w:name w:val="grame"/>
    <w:basedOn w:val="a0"/>
    <w:rsid w:val="00BE7384"/>
  </w:style>
  <w:style w:type="paragraph" w:styleId="a8">
    <w:name w:val="Body Text"/>
    <w:basedOn w:val="a"/>
    <w:link w:val="a9"/>
    <w:rsid w:val="00A0492B"/>
    <w:pPr>
      <w:spacing w:after="120"/>
    </w:pPr>
    <w:rPr>
      <w:lang w:eastAsia="x-none"/>
    </w:rPr>
  </w:style>
  <w:style w:type="character" w:customStyle="1" w:styleId="a9">
    <w:name w:val="Основной текст Знак"/>
    <w:link w:val="a8"/>
    <w:rsid w:val="00A0492B"/>
    <w:rPr>
      <w:sz w:val="24"/>
      <w:szCs w:val="24"/>
      <w:lang w:val="en-US"/>
    </w:rPr>
  </w:style>
  <w:style w:type="character" w:customStyle="1" w:styleId="20">
    <w:name w:val="Заголовок №2_"/>
    <w:link w:val="21"/>
    <w:uiPriority w:val="99"/>
    <w:locked/>
    <w:rsid w:val="00A0492B"/>
    <w:rPr>
      <w:rFonts w:ascii="Book Antiqua" w:hAnsi="Book Antiqua" w:cs="Book Antiqua"/>
      <w:sz w:val="43"/>
      <w:szCs w:val="43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A0492B"/>
    <w:pPr>
      <w:shd w:val="clear" w:color="auto" w:fill="FFFFFF"/>
      <w:spacing w:before="240" w:line="485" w:lineRule="exact"/>
      <w:outlineLvl w:val="1"/>
    </w:pPr>
    <w:rPr>
      <w:rFonts w:ascii="Book Antiqua" w:hAnsi="Book Antiqua"/>
      <w:sz w:val="43"/>
      <w:szCs w:val="43"/>
      <w:lang w:val="x-none" w:eastAsia="x-none"/>
    </w:rPr>
  </w:style>
  <w:style w:type="paragraph" w:styleId="aa">
    <w:name w:val="No Spacing"/>
    <w:uiPriority w:val="1"/>
    <w:qFormat/>
    <w:rsid w:val="009370CF"/>
    <w:rPr>
      <w:sz w:val="24"/>
      <w:szCs w:val="24"/>
    </w:rPr>
  </w:style>
  <w:style w:type="paragraph" w:customStyle="1" w:styleId="HTMLPreformatted">
    <w:name w:val="HTML Preformatted"/>
    <w:basedOn w:val="a"/>
    <w:rsid w:val="00320B66"/>
    <w:pPr>
      <w:suppressAutoHyphens/>
      <w:spacing w:after="200" w:line="276" w:lineRule="auto"/>
    </w:pPr>
    <w:rPr>
      <w:rFonts w:ascii="Calibri" w:eastAsia="Lucida Sans Unicode" w:hAnsi="Calibri" w:cs="font278"/>
      <w:kern w:val="1"/>
      <w:sz w:val="22"/>
      <w:szCs w:val="22"/>
      <w:lang w:val="ru-RU" w:eastAsia="ar-SA"/>
    </w:rPr>
  </w:style>
  <w:style w:type="character" w:customStyle="1" w:styleId="apple-style-span">
    <w:name w:val="apple-style-span"/>
    <w:rsid w:val="009075D3"/>
  </w:style>
  <w:style w:type="paragraph" w:customStyle="1" w:styleId="ListParagraph">
    <w:name w:val="List Paragraph"/>
    <w:basedOn w:val="a"/>
    <w:rsid w:val="00602349"/>
    <w:pPr>
      <w:suppressAutoHyphens/>
      <w:spacing w:after="200" w:line="276" w:lineRule="auto"/>
    </w:pPr>
    <w:rPr>
      <w:rFonts w:ascii="Calibri" w:eastAsia="Lucida Sans Unicode" w:hAnsi="Calibri" w:cs="font278"/>
      <w:kern w:val="1"/>
      <w:sz w:val="22"/>
      <w:szCs w:val="22"/>
      <w:lang w:val="ru-RU" w:eastAsia="ar-SA"/>
    </w:rPr>
  </w:style>
  <w:style w:type="paragraph" w:customStyle="1" w:styleId="ab">
    <w:name w:val="Содержимое таблицы"/>
    <w:basedOn w:val="a"/>
    <w:rsid w:val="00FF330A"/>
    <w:pPr>
      <w:widowControl w:val="0"/>
      <w:suppressLineNumbers/>
      <w:suppressAutoHyphens/>
    </w:pPr>
    <w:rPr>
      <w:rFonts w:eastAsia="DejaVu Sans" w:cs="DejaVu Sans"/>
      <w:kern w:val="1"/>
      <w:lang w:val="ru-RU" w:eastAsia="hi-IN" w:bidi="hi-IN"/>
    </w:rPr>
  </w:style>
  <w:style w:type="paragraph" w:styleId="ac">
    <w:name w:val="header"/>
    <w:basedOn w:val="a"/>
    <w:link w:val="ad"/>
    <w:rsid w:val="00E07D2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07D29"/>
    <w:rPr>
      <w:sz w:val="24"/>
      <w:szCs w:val="24"/>
      <w:lang w:val="en-US"/>
    </w:rPr>
  </w:style>
  <w:style w:type="paragraph" w:styleId="ae">
    <w:name w:val="footer"/>
    <w:basedOn w:val="a"/>
    <w:link w:val="af"/>
    <w:uiPriority w:val="99"/>
    <w:rsid w:val="00E07D2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07D29"/>
    <w:rPr>
      <w:sz w:val="24"/>
      <w:szCs w:val="24"/>
      <w:lang w:val="en-US"/>
    </w:rPr>
  </w:style>
  <w:style w:type="paragraph" w:customStyle="1" w:styleId="1">
    <w:name w:val="Абзац списка1"/>
    <w:basedOn w:val="a"/>
    <w:rsid w:val="0061367A"/>
    <w:pPr>
      <w:suppressAutoHyphens/>
      <w:spacing w:after="200" w:line="276" w:lineRule="auto"/>
    </w:pPr>
    <w:rPr>
      <w:rFonts w:ascii="Calibri" w:eastAsia="Lucida Sans Unicode" w:hAnsi="Calibri" w:cs="font184"/>
      <w:kern w:val="1"/>
      <w:sz w:val="22"/>
      <w:szCs w:val="22"/>
      <w:lang w:val="ru-RU" w:eastAsia="ar-SA"/>
    </w:rPr>
  </w:style>
  <w:style w:type="paragraph" w:styleId="af0">
    <w:name w:val="List Paragraph"/>
    <w:basedOn w:val="a"/>
    <w:uiPriority w:val="34"/>
    <w:qFormat/>
    <w:rsid w:val="00B563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HTML1">
    <w:name w:val="Стандартный HTML1"/>
    <w:basedOn w:val="a"/>
    <w:rsid w:val="009B3C0B"/>
    <w:pPr>
      <w:suppressAutoHyphens/>
      <w:spacing w:after="200" w:line="276" w:lineRule="auto"/>
    </w:pPr>
    <w:rPr>
      <w:rFonts w:ascii="Calibri" w:eastAsia="Lucida Sans Unicode" w:hAnsi="Calibri" w:cs="font184"/>
      <w:kern w:val="2"/>
      <w:sz w:val="22"/>
      <w:szCs w:val="22"/>
      <w:lang w:val="ru-RU" w:eastAsia="ar-SA"/>
    </w:rPr>
  </w:style>
  <w:style w:type="character" w:styleId="af1">
    <w:name w:val="Placeholder Text"/>
    <w:uiPriority w:val="99"/>
    <w:semiHidden/>
    <w:rsid w:val="0015371B"/>
    <w:rPr>
      <w:color w:val="808080"/>
    </w:rPr>
  </w:style>
  <w:style w:type="character" w:customStyle="1" w:styleId="a5">
    <w:name w:val="Текст выноски Знак"/>
    <w:link w:val="a4"/>
    <w:uiPriority w:val="99"/>
    <w:semiHidden/>
    <w:rsid w:val="0015371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экспертном совете по проверке экзаменационных материалов</vt:lpstr>
    </vt:vector>
  </TitlesOfParts>
  <Company>Microsoft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экспертном совете по проверке экзаменационных материалов</dc:title>
  <dc:subject/>
  <dc:creator>Директор</dc:creator>
  <cp:keywords/>
  <cp:lastModifiedBy>User</cp:lastModifiedBy>
  <cp:revision>2</cp:revision>
  <cp:lastPrinted>2018-12-11T16:14:00Z</cp:lastPrinted>
  <dcterms:created xsi:type="dcterms:W3CDTF">2024-04-02T10:54:00Z</dcterms:created>
  <dcterms:modified xsi:type="dcterms:W3CDTF">2024-04-02T10:54:00Z</dcterms:modified>
</cp:coreProperties>
</file>