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FCDD" w14:textId="57DF1628"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="0095476D"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="0095476D" w:rsidRPr="0095476D">
        <w:rPr>
          <w:b/>
          <w:sz w:val="28"/>
          <w:szCs w:val="22"/>
        </w:rPr>
        <w:t>предмету "география" для 10</w:t>
      </w:r>
      <w:r w:rsidR="0095476D"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 w:rsidR="0095476D">
        <w:rPr>
          <w:b/>
          <w:sz w:val="28"/>
          <w:szCs w:val="22"/>
        </w:rPr>
        <w:t xml:space="preserve"> </w:t>
      </w:r>
      <w:r w:rsidR="00182FBD"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14:paraId="67286208" w14:textId="77777777" w:rsidR="009B44B5" w:rsidRPr="003A72A0" w:rsidRDefault="009B44B5" w:rsidP="0021166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4F0F36" w:rsidRPr="003A72A0" w14:paraId="200A3E1B" w14:textId="77777777" w:rsidTr="004F0F36">
        <w:tc>
          <w:tcPr>
            <w:tcW w:w="334" w:type="pct"/>
          </w:tcPr>
          <w:p w14:paraId="1345AC25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72E9B5BF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14:paraId="0AEE43F8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14:paraId="71B24401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5EE7BC11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7B26D2FB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1B78DC39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06A5460F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0D7D6EA4" w14:textId="77777777" w:rsidR="009B44B5" w:rsidRPr="003A72A0" w:rsidRDefault="009B44B5" w:rsidP="0021166A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4F0F36" w:rsidRPr="003A72A0" w14:paraId="78F18B65" w14:textId="77777777" w:rsidTr="004F0F36">
        <w:tc>
          <w:tcPr>
            <w:tcW w:w="334" w:type="pct"/>
          </w:tcPr>
          <w:p w14:paraId="43FD51F3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83D9D55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6.2</w:t>
            </w:r>
          </w:p>
        </w:tc>
        <w:tc>
          <w:tcPr>
            <w:tcW w:w="1819" w:type="pct"/>
          </w:tcPr>
          <w:p w14:paraId="1EC9BFB7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Современная политическая карта мира</w:t>
            </w:r>
          </w:p>
        </w:tc>
        <w:tc>
          <w:tcPr>
            <w:tcW w:w="1187" w:type="pct"/>
          </w:tcPr>
          <w:p w14:paraId="3CCC904B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смысл основных теоретических категорий и понятий</w:t>
            </w:r>
          </w:p>
        </w:tc>
        <w:tc>
          <w:tcPr>
            <w:tcW w:w="373" w:type="pct"/>
          </w:tcPr>
          <w:p w14:paraId="0EC86BA9" w14:textId="1C212932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9D6E0C7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379F67B" w14:textId="60116B2F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182FBD">
              <w:rPr>
                <w:sz w:val="28"/>
                <w:szCs w:val="22"/>
              </w:rPr>
              <w:t>1</w:t>
            </w:r>
          </w:p>
        </w:tc>
      </w:tr>
      <w:tr w:rsidR="004F0F36" w:rsidRPr="003A72A0" w14:paraId="0DBE9BE3" w14:textId="77777777" w:rsidTr="004F0F36">
        <w:tc>
          <w:tcPr>
            <w:tcW w:w="334" w:type="pct"/>
          </w:tcPr>
          <w:p w14:paraId="657DA32A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FE97DAB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</w:t>
            </w:r>
          </w:p>
        </w:tc>
        <w:tc>
          <w:tcPr>
            <w:tcW w:w="1819" w:type="pct"/>
          </w:tcPr>
          <w:p w14:paraId="5B86C2D1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Отраслевая структура хозяйства. География основных отраслей производственной и непроизводственной сфер</w:t>
            </w:r>
          </w:p>
        </w:tc>
        <w:tc>
          <w:tcPr>
            <w:tcW w:w="1187" w:type="pct"/>
          </w:tcPr>
          <w:p w14:paraId="5BECA085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географическую специфику отдельных стран и регионов; их различия по уровню социально-экономического развития, специализации в системе международного географического разделения труда</w:t>
            </w:r>
          </w:p>
        </w:tc>
        <w:tc>
          <w:tcPr>
            <w:tcW w:w="373" w:type="pct"/>
          </w:tcPr>
          <w:p w14:paraId="1FD6EAEE" w14:textId="55EBFF0D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12FF736C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CFBAA3B" w14:textId="1749D154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182FBD">
              <w:rPr>
                <w:sz w:val="28"/>
                <w:szCs w:val="22"/>
              </w:rPr>
              <w:t>1</w:t>
            </w:r>
          </w:p>
        </w:tc>
      </w:tr>
      <w:tr w:rsidR="004F0F36" w:rsidRPr="003A72A0" w14:paraId="312886CC" w14:textId="77777777" w:rsidTr="004F0F36">
        <w:tc>
          <w:tcPr>
            <w:tcW w:w="334" w:type="pct"/>
          </w:tcPr>
          <w:p w14:paraId="646F1014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3C8CD73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4.4</w:t>
            </w:r>
          </w:p>
        </w:tc>
        <w:tc>
          <w:tcPr>
            <w:tcW w:w="1819" w:type="pct"/>
          </w:tcPr>
          <w:p w14:paraId="197E63C3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Основные международные магистрали и транспортные узлы</w:t>
            </w:r>
          </w:p>
        </w:tc>
        <w:tc>
          <w:tcPr>
            <w:tcW w:w="1187" w:type="pct"/>
          </w:tcPr>
          <w:p w14:paraId="20C5DF0C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специализацию стран в системе международного географического разделения труда</w:t>
            </w:r>
            <w:r w:rsidRPr="004F0F36">
              <w:rPr>
                <w:sz w:val="24"/>
                <w:szCs w:val="22"/>
              </w:rPr>
              <w:br/>
              <w:t>географическую специфику отдельных стран и регионов; их различия по уровню социально-экономического развития, специализации в системе международного географического разделения труда</w:t>
            </w:r>
          </w:p>
        </w:tc>
        <w:tc>
          <w:tcPr>
            <w:tcW w:w="373" w:type="pct"/>
          </w:tcPr>
          <w:p w14:paraId="620A9378" w14:textId="59A47DCC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4AC840B4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F67189F" w14:textId="05F04289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24AA8C44" w14:textId="77777777" w:rsidTr="004F0F36">
        <w:tc>
          <w:tcPr>
            <w:tcW w:w="334" w:type="pct"/>
          </w:tcPr>
          <w:p w14:paraId="7AC7FD79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5540217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1819" w:type="pct"/>
          </w:tcPr>
          <w:p w14:paraId="62E1255D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87" w:type="pct"/>
          </w:tcPr>
          <w:p w14:paraId="72634809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 xml:space="preserve">специализацию стран в системе международного </w:t>
            </w:r>
            <w:r w:rsidRPr="004F0F36">
              <w:rPr>
                <w:sz w:val="24"/>
                <w:szCs w:val="22"/>
              </w:rPr>
              <w:lastRenderedPageBreak/>
              <w:t>географического разделения труда</w:t>
            </w:r>
          </w:p>
        </w:tc>
        <w:tc>
          <w:tcPr>
            <w:tcW w:w="373" w:type="pct"/>
          </w:tcPr>
          <w:p w14:paraId="65CF66A5" w14:textId="167AE06A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60A1BF00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82954E4" w14:textId="6D352C0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182FBD">
              <w:rPr>
                <w:sz w:val="28"/>
                <w:szCs w:val="22"/>
              </w:rPr>
              <w:t>1</w:t>
            </w:r>
          </w:p>
        </w:tc>
      </w:tr>
      <w:tr w:rsidR="004F0F36" w:rsidRPr="003A72A0" w14:paraId="1EFD4484" w14:textId="77777777" w:rsidTr="004F0F36">
        <w:tc>
          <w:tcPr>
            <w:tcW w:w="334" w:type="pct"/>
          </w:tcPr>
          <w:p w14:paraId="3DD3D396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268F4E4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</w:t>
            </w:r>
          </w:p>
        </w:tc>
        <w:tc>
          <w:tcPr>
            <w:tcW w:w="1819" w:type="pct"/>
          </w:tcPr>
          <w:p w14:paraId="0F8788AD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Отраслевая структура хозяйства. География основных отраслей производственной и непроизводственной сфер</w:t>
            </w:r>
          </w:p>
        </w:tc>
        <w:tc>
          <w:tcPr>
            <w:tcW w:w="1187" w:type="pct"/>
          </w:tcPr>
          <w:p w14:paraId="5D931104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особенности размещения основных видов природных ресурсов, их главные месторождения и территориальные сочетания</w:t>
            </w:r>
          </w:p>
        </w:tc>
        <w:tc>
          <w:tcPr>
            <w:tcW w:w="373" w:type="pct"/>
          </w:tcPr>
          <w:p w14:paraId="6E00B1D3" w14:textId="03000C2B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2BB2D0A8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5FB912E" w14:textId="2BE6F378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26B853D7" w14:textId="77777777" w:rsidTr="004F0F36">
        <w:tc>
          <w:tcPr>
            <w:tcW w:w="334" w:type="pct"/>
          </w:tcPr>
          <w:p w14:paraId="753A3545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51A968B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4.2</w:t>
            </w:r>
          </w:p>
        </w:tc>
        <w:tc>
          <w:tcPr>
            <w:tcW w:w="1819" w:type="pct"/>
          </w:tcPr>
          <w:p w14:paraId="780E43B6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Ведущие страны-экспортеры основных видов промышленной продукции. Факторы размещения производства</w:t>
            </w:r>
          </w:p>
        </w:tc>
        <w:tc>
          <w:tcPr>
            <w:tcW w:w="1187" w:type="pct"/>
          </w:tcPr>
          <w:p w14:paraId="56488890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географическую специфику отдельных стран и регионов; их различия по уровню социально-экономического развития, специализации в системе международного географического разделения труда</w:t>
            </w:r>
          </w:p>
        </w:tc>
        <w:tc>
          <w:tcPr>
            <w:tcW w:w="373" w:type="pct"/>
          </w:tcPr>
          <w:p w14:paraId="37ABE86F" w14:textId="33DF6FF0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5900C848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E1069D2" w14:textId="545F1E12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182FBD">
              <w:rPr>
                <w:sz w:val="28"/>
                <w:szCs w:val="22"/>
              </w:rPr>
              <w:t>2</w:t>
            </w:r>
          </w:p>
        </w:tc>
      </w:tr>
      <w:tr w:rsidR="004F0F36" w:rsidRPr="003A72A0" w14:paraId="031FBD68" w14:textId="77777777" w:rsidTr="004F0F36">
        <w:tc>
          <w:tcPr>
            <w:tcW w:w="334" w:type="pct"/>
          </w:tcPr>
          <w:p w14:paraId="08751B94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FAFA049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6.2</w:t>
            </w:r>
          </w:p>
        </w:tc>
        <w:tc>
          <w:tcPr>
            <w:tcW w:w="1819" w:type="pct"/>
          </w:tcPr>
          <w:p w14:paraId="5FA4C7BD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Современная политическая карта мира</w:t>
            </w:r>
          </w:p>
        </w:tc>
        <w:tc>
          <w:tcPr>
            <w:tcW w:w="1187" w:type="pct"/>
          </w:tcPr>
          <w:p w14:paraId="4F8F98D7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</w:p>
        </w:tc>
        <w:tc>
          <w:tcPr>
            <w:tcW w:w="373" w:type="pct"/>
          </w:tcPr>
          <w:p w14:paraId="52E7619F" w14:textId="1DD62B60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1198F1B9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37DFB55" w14:textId="5616FDDC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31DB8288" w14:textId="77777777" w:rsidTr="004F0F36">
        <w:tc>
          <w:tcPr>
            <w:tcW w:w="334" w:type="pct"/>
          </w:tcPr>
          <w:p w14:paraId="73B1E3DE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A7FB87C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1819" w:type="pct"/>
          </w:tcPr>
          <w:p w14:paraId="60D528C3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87" w:type="pct"/>
          </w:tcPr>
          <w:p w14:paraId="6C89B820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специализацию стран в системе международного географического разделения труда</w:t>
            </w:r>
          </w:p>
        </w:tc>
        <w:tc>
          <w:tcPr>
            <w:tcW w:w="373" w:type="pct"/>
          </w:tcPr>
          <w:p w14:paraId="7A69840E" w14:textId="3C4ABC8B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3CFC0499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B4930A2" w14:textId="4B15D4C3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51C2145B" w14:textId="77777777" w:rsidTr="004F0F36">
        <w:tc>
          <w:tcPr>
            <w:tcW w:w="334" w:type="pct"/>
          </w:tcPr>
          <w:p w14:paraId="4D2B606A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41EA784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770D20BB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Половозрастной состав населения</w:t>
            </w:r>
          </w:p>
        </w:tc>
        <w:tc>
          <w:tcPr>
            <w:tcW w:w="1187" w:type="pct"/>
          </w:tcPr>
          <w:p w14:paraId="4DADA576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численность и динамику населения мира, отдельных регионов и стран,</w:t>
            </w:r>
          </w:p>
        </w:tc>
        <w:tc>
          <w:tcPr>
            <w:tcW w:w="373" w:type="pct"/>
          </w:tcPr>
          <w:p w14:paraId="19B17FB4" w14:textId="1A3002F4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182FBD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497CDC14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613D43D" w14:textId="1F900FA3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182FBD">
              <w:rPr>
                <w:sz w:val="28"/>
                <w:szCs w:val="22"/>
              </w:rPr>
              <w:t>1</w:t>
            </w:r>
          </w:p>
        </w:tc>
      </w:tr>
      <w:tr w:rsidR="004F0F36" w:rsidRPr="003A72A0" w14:paraId="0DA5F2E5" w14:textId="77777777" w:rsidTr="004F0F36">
        <w:tc>
          <w:tcPr>
            <w:tcW w:w="334" w:type="pct"/>
          </w:tcPr>
          <w:p w14:paraId="1D93CBFD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A057616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</w:t>
            </w:r>
          </w:p>
        </w:tc>
        <w:tc>
          <w:tcPr>
            <w:tcW w:w="1819" w:type="pct"/>
          </w:tcPr>
          <w:p w14:paraId="4E900747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Отраслевая структура хозяйства. География основных отраслей производственной и непроизводственной сфер</w:t>
            </w:r>
          </w:p>
        </w:tc>
        <w:tc>
          <w:tcPr>
            <w:tcW w:w="1187" w:type="pct"/>
          </w:tcPr>
          <w:p w14:paraId="06740E1B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географические особенности отраслевой и территориальной структуры мирового хозяйства</w:t>
            </w:r>
          </w:p>
        </w:tc>
        <w:tc>
          <w:tcPr>
            <w:tcW w:w="373" w:type="pct"/>
          </w:tcPr>
          <w:p w14:paraId="2D4DD716" w14:textId="3EEE180B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182FBD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1E412017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378D591" w14:textId="74B4AF09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7B088B67" w14:textId="77777777" w:rsidTr="004F0F36">
        <w:tc>
          <w:tcPr>
            <w:tcW w:w="334" w:type="pct"/>
          </w:tcPr>
          <w:p w14:paraId="3263FF27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1404B57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3.2</w:t>
            </w:r>
          </w:p>
        </w:tc>
        <w:tc>
          <w:tcPr>
            <w:tcW w:w="1819" w:type="pct"/>
          </w:tcPr>
          <w:p w14:paraId="5A973015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География религий мира</w:t>
            </w:r>
          </w:p>
        </w:tc>
        <w:tc>
          <w:tcPr>
            <w:tcW w:w="1187" w:type="pct"/>
          </w:tcPr>
          <w:p w14:paraId="751C698C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 xml:space="preserve">выделять, описывать существенные признаки </w:t>
            </w:r>
            <w:r w:rsidRPr="004F0F36">
              <w:rPr>
                <w:sz w:val="24"/>
                <w:szCs w:val="22"/>
              </w:rPr>
              <w:lastRenderedPageBreak/>
              <w:t>географических объектов и явлений</w:t>
            </w:r>
          </w:p>
        </w:tc>
        <w:tc>
          <w:tcPr>
            <w:tcW w:w="373" w:type="pct"/>
          </w:tcPr>
          <w:p w14:paraId="5E0A0A7B" w14:textId="4F1D29D3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4240FCCE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22F48CC" w14:textId="429E779A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182FBD">
              <w:rPr>
                <w:sz w:val="28"/>
                <w:szCs w:val="22"/>
              </w:rPr>
              <w:t>2</w:t>
            </w:r>
          </w:p>
        </w:tc>
      </w:tr>
      <w:tr w:rsidR="004F0F36" w:rsidRPr="003A72A0" w14:paraId="0E61834D" w14:textId="77777777" w:rsidTr="004F0F36">
        <w:tc>
          <w:tcPr>
            <w:tcW w:w="334" w:type="pct"/>
          </w:tcPr>
          <w:p w14:paraId="11D8F1B2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ABCF622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</w:t>
            </w:r>
          </w:p>
        </w:tc>
        <w:tc>
          <w:tcPr>
            <w:tcW w:w="1819" w:type="pct"/>
          </w:tcPr>
          <w:p w14:paraId="4E3B403B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Отраслевая структура хозяйства. География основных отраслей производственной и непроизводственной сфер</w:t>
            </w:r>
          </w:p>
        </w:tc>
        <w:tc>
          <w:tcPr>
            <w:tcW w:w="1187" w:type="pct"/>
          </w:tcPr>
          <w:p w14:paraId="521BF505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специализацию стран в системе международного географического разделения труда</w:t>
            </w:r>
          </w:p>
        </w:tc>
        <w:tc>
          <w:tcPr>
            <w:tcW w:w="373" w:type="pct"/>
          </w:tcPr>
          <w:p w14:paraId="159395A3" w14:textId="2CDA5699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59E0595E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ED14C1C" w14:textId="52ABEFC5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03731D61" w14:textId="77777777" w:rsidTr="004F0F36">
        <w:tc>
          <w:tcPr>
            <w:tcW w:w="334" w:type="pct"/>
          </w:tcPr>
          <w:p w14:paraId="4DF6CC21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001FFCF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4.5</w:t>
            </w:r>
          </w:p>
        </w:tc>
        <w:tc>
          <w:tcPr>
            <w:tcW w:w="1819" w:type="pct"/>
          </w:tcPr>
          <w:p w14:paraId="37BF584E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Международные экономические отношения. Мировой рынок товаров и услуг. География международных экономических связей. Мировая торговля и туризм</w:t>
            </w:r>
          </w:p>
        </w:tc>
        <w:tc>
          <w:tcPr>
            <w:tcW w:w="1187" w:type="pct"/>
          </w:tcPr>
          <w:p w14:paraId="42AB7357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выделять, описывать существенные признаки географических объектов и явлений</w:t>
            </w:r>
          </w:p>
        </w:tc>
        <w:tc>
          <w:tcPr>
            <w:tcW w:w="373" w:type="pct"/>
          </w:tcPr>
          <w:p w14:paraId="4674A3A0" w14:textId="4F390858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03B614DC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B4AE654" w14:textId="291A2A04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38C6DB53" w14:textId="77777777" w:rsidTr="004F0F36">
        <w:tc>
          <w:tcPr>
            <w:tcW w:w="334" w:type="pct"/>
          </w:tcPr>
          <w:p w14:paraId="723AC543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53AE8FED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1819" w:type="pct"/>
          </w:tcPr>
          <w:p w14:paraId="6AD46936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87" w:type="pct"/>
          </w:tcPr>
          <w:p w14:paraId="71D52EF4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выделять, описывать существенные признаки географических объектов и явлений</w:t>
            </w:r>
          </w:p>
        </w:tc>
        <w:tc>
          <w:tcPr>
            <w:tcW w:w="373" w:type="pct"/>
          </w:tcPr>
          <w:p w14:paraId="1A774E0A" w14:textId="16E8AC69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6DF991CC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A5B39D8" w14:textId="6BCA9FEF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35C31B80" w14:textId="77777777" w:rsidTr="004F0F36">
        <w:tc>
          <w:tcPr>
            <w:tcW w:w="334" w:type="pct"/>
          </w:tcPr>
          <w:p w14:paraId="3FD8E069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E25ED23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1819" w:type="pct"/>
          </w:tcPr>
          <w:p w14:paraId="1007657B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</w:t>
            </w:r>
          </w:p>
        </w:tc>
        <w:tc>
          <w:tcPr>
            <w:tcW w:w="1187" w:type="pct"/>
          </w:tcPr>
          <w:p w14:paraId="06CCECA4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УМЕТЬ:</w:t>
            </w:r>
            <w:r w:rsidRPr="004F0F36">
              <w:rPr>
                <w:sz w:val="24"/>
                <w:szCs w:val="22"/>
              </w:rPr>
              <w:br/>
              <w:t>выделять, описывать существенные признаки географических объектов и явлений</w:t>
            </w:r>
            <w:r w:rsidRPr="004F0F36">
              <w:rPr>
                <w:sz w:val="24"/>
                <w:szCs w:val="22"/>
              </w:rPr>
              <w:br/>
              <w:t>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</w:t>
            </w:r>
          </w:p>
        </w:tc>
        <w:tc>
          <w:tcPr>
            <w:tcW w:w="373" w:type="pct"/>
          </w:tcPr>
          <w:p w14:paraId="7E9EF198" w14:textId="4510FF43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32A73FE4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54AE86A" w14:textId="576694C6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182FBD">
              <w:rPr>
                <w:sz w:val="28"/>
                <w:szCs w:val="22"/>
              </w:rPr>
              <w:t>1</w:t>
            </w:r>
          </w:p>
        </w:tc>
      </w:tr>
      <w:tr w:rsidR="004F0F36" w:rsidRPr="003A72A0" w14:paraId="7B6DF7EC" w14:textId="77777777" w:rsidTr="004F0F36">
        <w:tc>
          <w:tcPr>
            <w:tcW w:w="334" w:type="pct"/>
          </w:tcPr>
          <w:p w14:paraId="1902D40B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C8D7BF8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4.1</w:t>
            </w:r>
          </w:p>
        </w:tc>
        <w:tc>
          <w:tcPr>
            <w:tcW w:w="1819" w:type="pct"/>
          </w:tcPr>
          <w:p w14:paraId="7AD9A7FD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Отраслевая структура хозяйства. География основных отраслей производственной и непроизводственной сфер</w:t>
            </w:r>
          </w:p>
        </w:tc>
        <w:tc>
          <w:tcPr>
            <w:tcW w:w="1187" w:type="pct"/>
          </w:tcPr>
          <w:p w14:paraId="0B0E9F62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географическую специфику отдельных стран и регионов; их различия по уровню социально-</w:t>
            </w:r>
            <w:r w:rsidRPr="004F0F36">
              <w:rPr>
                <w:sz w:val="24"/>
                <w:szCs w:val="22"/>
              </w:rPr>
              <w:lastRenderedPageBreak/>
              <w:t>экономического развития, специализации в системе международного географического разделения труда</w:t>
            </w:r>
          </w:p>
        </w:tc>
        <w:tc>
          <w:tcPr>
            <w:tcW w:w="373" w:type="pct"/>
          </w:tcPr>
          <w:p w14:paraId="4B05197D" w14:textId="5E17558E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ВО</w:t>
            </w:r>
          </w:p>
        </w:tc>
        <w:tc>
          <w:tcPr>
            <w:tcW w:w="508" w:type="pct"/>
          </w:tcPr>
          <w:p w14:paraId="1DAFB4AB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8B2B8F1" w14:textId="15666100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65B36B64" w14:textId="77777777" w:rsidTr="004F0F36">
        <w:tc>
          <w:tcPr>
            <w:tcW w:w="334" w:type="pct"/>
          </w:tcPr>
          <w:p w14:paraId="44CD1B09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B92FD51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5.1</w:t>
            </w:r>
          </w:p>
        </w:tc>
        <w:tc>
          <w:tcPr>
            <w:tcW w:w="1819" w:type="pct"/>
          </w:tcPr>
          <w:p w14:paraId="210CC61F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Природные ресурсы. Основные виды природных ресурсов, их размещение</w:t>
            </w:r>
          </w:p>
        </w:tc>
        <w:tc>
          <w:tcPr>
            <w:tcW w:w="1187" w:type="pct"/>
          </w:tcPr>
          <w:p w14:paraId="021967DC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особенности размещения основных видов природных ресурсов, их главные месторождения и территориальные сочетания</w:t>
            </w:r>
          </w:p>
        </w:tc>
        <w:tc>
          <w:tcPr>
            <w:tcW w:w="373" w:type="pct"/>
          </w:tcPr>
          <w:p w14:paraId="23B2192C" w14:textId="403A1F0C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027C73F3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B78D5EA" w14:textId="13A3F426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182FBD">
              <w:rPr>
                <w:sz w:val="28"/>
                <w:szCs w:val="22"/>
              </w:rPr>
              <w:t>1</w:t>
            </w:r>
          </w:p>
        </w:tc>
      </w:tr>
      <w:tr w:rsidR="004F0F36" w:rsidRPr="003A72A0" w14:paraId="30DF851A" w14:textId="77777777" w:rsidTr="004F0F36">
        <w:tc>
          <w:tcPr>
            <w:tcW w:w="334" w:type="pct"/>
          </w:tcPr>
          <w:p w14:paraId="2F2BD623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FC2CB64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3, 3.3</w:t>
            </w:r>
          </w:p>
        </w:tc>
        <w:tc>
          <w:tcPr>
            <w:tcW w:w="1819" w:type="pct"/>
          </w:tcPr>
          <w:p w14:paraId="2F018A87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НАСЕЛЕНИЕ МИРА </w:t>
            </w:r>
            <w:r w:rsidRPr="004F0F36">
              <w:rPr>
                <w:sz w:val="24"/>
                <w:szCs w:val="22"/>
              </w:rPr>
              <w:br/>
              <w:t xml:space="preserve">--- </w:t>
            </w:r>
            <w:r w:rsidRPr="004F0F36">
              <w:rPr>
                <w:sz w:val="24"/>
                <w:szCs w:val="22"/>
              </w:rPr>
              <w:br/>
              <w:t>Динамика численности населения Земли. Концепция демографического перехода. Географические особенности воспроизводства населения мира. Постоянный рост населения Земли, его причины и последствия. Демографическая политика</w:t>
            </w:r>
          </w:p>
        </w:tc>
        <w:tc>
          <w:tcPr>
            <w:tcW w:w="1187" w:type="pct"/>
          </w:tcPr>
          <w:p w14:paraId="692C36A8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численность и динамику населения мира, отдельных регионов и стран,</w:t>
            </w:r>
          </w:p>
        </w:tc>
        <w:tc>
          <w:tcPr>
            <w:tcW w:w="373" w:type="pct"/>
          </w:tcPr>
          <w:p w14:paraId="6039AE29" w14:textId="10C5EFDF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1FDB40A6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94BED68" w14:textId="495E52E2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0D1EA7ED" w14:textId="77777777" w:rsidTr="004F0F36">
        <w:tc>
          <w:tcPr>
            <w:tcW w:w="334" w:type="pct"/>
          </w:tcPr>
          <w:p w14:paraId="0A01F384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7E7C3DB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5.1</w:t>
            </w:r>
          </w:p>
        </w:tc>
        <w:tc>
          <w:tcPr>
            <w:tcW w:w="1819" w:type="pct"/>
          </w:tcPr>
          <w:p w14:paraId="6151652D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Природные ресурсы. Основные виды природных ресурсов, их размещение</w:t>
            </w:r>
          </w:p>
        </w:tc>
        <w:tc>
          <w:tcPr>
            <w:tcW w:w="1187" w:type="pct"/>
          </w:tcPr>
          <w:p w14:paraId="0AA3472B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особенности размещения основных видов природных ресурсов, их главные месторождения и территориальные сочетания</w:t>
            </w:r>
          </w:p>
        </w:tc>
        <w:tc>
          <w:tcPr>
            <w:tcW w:w="373" w:type="pct"/>
          </w:tcPr>
          <w:p w14:paraId="34EDEB9A" w14:textId="148FEFB1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 w:rsidR="00182FBD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26744884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60EB410" w14:textId="21620B75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2A87E926" w14:textId="77777777" w:rsidTr="004F0F36">
        <w:tc>
          <w:tcPr>
            <w:tcW w:w="334" w:type="pct"/>
          </w:tcPr>
          <w:p w14:paraId="6C1CE7F7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BFBE9C4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5.1</w:t>
            </w:r>
          </w:p>
        </w:tc>
        <w:tc>
          <w:tcPr>
            <w:tcW w:w="1819" w:type="pct"/>
          </w:tcPr>
          <w:p w14:paraId="7A43C191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Природные ресурсы. Основные виды природных ресурсов, их размещение</w:t>
            </w:r>
          </w:p>
        </w:tc>
        <w:tc>
          <w:tcPr>
            <w:tcW w:w="1187" w:type="pct"/>
          </w:tcPr>
          <w:p w14:paraId="1465CED1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особенности размещения основных видов природных ресурсов, их главные месторождения и территориальные сочетания</w:t>
            </w:r>
          </w:p>
        </w:tc>
        <w:tc>
          <w:tcPr>
            <w:tcW w:w="373" w:type="pct"/>
          </w:tcPr>
          <w:p w14:paraId="20BBD436" w14:textId="70EB1D2F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60C8DC81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4C0263F" w14:textId="6778D3CB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32BB3FC8" w14:textId="77777777" w:rsidTr="004F0F36">
        <w:tc>
          <w:tcPr>
            <w:tcW w:w="334" w:type="pct"/>
          </w:tcPr>
          <w:p w14:paraId="3B081B5D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10EA058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3.5</w:t>
            </w:r>
          </w:p>
        </w:tc>
        <w:tc>
          <w:tcPr>
            <w:tcW w:w="1819" w:type="pct"/>
          </w:tcPr>
          <w:p w14:paraId="692A1679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Городское и сельское население мира. Урбанизация как всемирный процесс</w:t>
            </w:r>
          </w:p>
        </w:tc>
        <w:tc>
          <w:tcPr>
            <w:tcW w:w="1187" w:type="pct"/>
          </w:tcPr>
          <w:p w14:paraId="0EAD1D3E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численность и динамику населения мира, отдельных регионов и стран,</w:t>
            </w:r>
          </w:p>
        </w:tc>
        <w:tc>
          <w:tcPr>
            <w:tcW w:w="373" w:type="pct"/>
          </w:tcPr>
          <w:p w14:paraId="22477B9D" w14:textId="48861640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2B5DF055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DD9AC7E" w14:textId="35ED30E0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  <w:tr w:rsidR="004F0F36" w:rsidRPr="003A72A0" w14:paraId="04D80E21" w14:textId="77777777" w:rsidTr="004F0F36">
        <w:tc>
          <w:tcPr>
            <w:tcW w:w="334" w:type="pct"/>
          </w:tcPr>
          <w:p w14:paraId="548AA59C" w14:textId="77777777" w:rsidR="009B44B5" w:rsidRPr="003A72A0" w:rsidRDefault="009B44B5" w:rsidP="00CB6A2D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66003639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3.3</w:t>
            </w:r>
          </w:p>
        </w:tc>
        <w:tc>
          <w:tcPr>
            <w:tcW w:w="1819" w:type="pct"/>
          </w:tcPr>
          <w:p w14:paraId="312D1FC5" w14:textId="77777777" w:rsidR="009B44B5" w:rsidRPr="004F0F36" w:rsidRDefault="0021166A" w:rsidP="00CB6A2D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Динамика численности населения Земли. Концепция демографического перехода. Географические особенности воспроизводства населения мира. Постоянный рост населения Земли, его причины и последствия. Демографическая политика</w:t>
            </w:r>
          </w:p>
        </w:tc>
        <w:tc>
          <w:tcPr>
            <w:tcW w:w="1187" w:type="pct"/>
          </w:tcPr>
          <w:p w14:paraId="2B289419" w14:textId="77777777" w:rsidR="009B44B5" w:rsidRPr="004F0F36" w:rsidRDefault="0021166A" w:rsidP="00CB6A2D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ЗНАТЬ И ПОНИМАТЬ:</w:t>
            </w:r>
            <w:r w:rsidRPr="004F0F36">
              <w:rPr>
                <w:sz w:val="24"/>
                <w:szCs w:val="22"/>
              </w:rPr>
              <w:br/>
              <w:t>численность и динамику населения мира, отдельных регионов и стран,</w:t>
            </w:r>
          </w:p>
        </w:tc>
        <w:tc>
          <w:tcPr>
            <w:tcW w:w="373" w:type="pct"/>
          </w:tcPr>
          <w:p w14:paraId="4EC63A27" w14:textId="209C75DE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25B1D76A" w14:textId="77777777" w:rsidR="009B44B5" w:rsidRPr="004F0F36" w:rsidRDefault="0021166A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2A1D0E7" w14:textId="2D6279F3" w:rsidR="009B44B5" w:rsidRPr="004F0F36" w:rsidRDefault="00182FBD" w:rsidP="00CB6A2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  <w:r w:rsidR="0021166A" w:rsidRPr="004F0F36">
              <w:rPr>
                <w:sz w:val="28"/>
                <w:szCs w:val="22"/>
              </w:rPr>
              <w:t xml:space="preserve"> </w:t>
            </w:r>
          </w:p>
        </w:tc>
      </w:tr>
    </w:tbl>
    <w:p w14:paraId="6FA2C427" w14:textId="77777777" w:rsidR="00B4695A" w:rsidRPr="003A72A0" w:rsidRDefault="00B4695A" w:rsidP="00B4695A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14:paraId="524C06E6" w14:textId="77777777" w:rsidR="009B44B5" w:rsidRPr="003A72A0" w:rsidRDefault="009B44B5" w:rsidP="009B44B5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49B193C6" w14:textId="77777777" w:rsidR="00A37C00" w:rsidRPr="003A72A0" w:rsidRDefault="009B44B5" w:rsidP="009B44B5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sectPr w:rsidR="00A37C00" w:rsidRPr="003A72A0" w:rsidSect="00FA647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4D44602"/>
    <w:multiLevelType w:val="hybridMultilevel"/>
    <w:tmpl w:val="0158D80A"/>
    <w:lvl w:ilvl="0" w:tplc="81A885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38AD58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793674345">
    <w:abstractNumId w:val="3"/>
  </w:num>
  <w:num w:numId="2" w16cid:durableId="1897426451">
    <w:abstractNumId w:val="0"/>
  </w:num>
  <w:num w:numId="3" w16cid:durableId="6256053">
    <w:abstractNumId w:val="2"/>
  </w:num>
  <w:num w:numId="4" w16cid:durableId="910045653">
    <w:abstractNumId w:val="1"/>
  </w:num>
  <w:num w:numId="5" w16cid:durableId="1248661015">
    <w:abstractNumId w:val="5"/>
  </w:num>
  <w:num w:numId="6" w16cid:durableId="557976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A"/>
    <w:rsid w:val="00024398"/>
    <w:rsid w:val="00054AF8"/>
    <w:rsid w:val="000B0F3A"/>
    <w:rsid w:val="000C4431"/>
    <w:rsid w:val="000F6E97"/>
    <w:rsid w:val="001049A0"/>
    <w:rsid w:val="001069F9"/>
    <w:rsid w:val="001737AE"/>
    <w:rsid w:val="00182FBD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B5AE4"/>
    <w:rsid w:val="007C042E"/>
    <w:rsid w:val="007C74CD"/>
    <w:rsid w:val="007D1441"/>
    <w:rsid w:val="00803025"/>
    <w:rsid w:val="008340B4"/>
    <w:rsid w:val="0088151E"/>
    <w:rsid w:val="00894090"/>
    <w:rsid w:val="008A4FAC"/>
    <w:rsid w:val="008F3CDC"/>
    <w:rsid w:val="008F44C3"/>
    <w:rsid w:val="00912A32"/>
    <w:rsid w:val="0095476D"/>
    <w:rsid w:val="009645DD"/>
    <w:rsid w:val="009662AA"/>
    <w:rsid w:val="00982734"/>
    <w:rsid w:val="009B2583"/>
    <w:rsid w:val="009B44B5"/>
    <w:rsid w:val="009B6F5E"/>
    <w:rsid w:val="009C03E1"/>
    <w:rsid w:val="00A37C00"/>
    <w:rsid w:val="00A717C0"/>
    <w:rsid w:val="00A74C91"/>
    <w:rsid w:val="00AC0AB2"/>
    <w:rsid w:val="00B233DA"/>
    <w:rsid w:val="00B4695A"/>
    <w:rsid w:val="00B54E0B"/>
    <w:rsid w:val="00B62EBD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22155"/>
    <w:rsid w:val="00F6775A"/>
    <w:rsid w:val="00FA45F6"/>
    <w:rsid w:val="00FA6478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D7BA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No Spacing"/>
    <w:uiPriority w:val="1"/>
    <w:qFormat/>
    <w:rsid w:val="000B0F3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w w:val="1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Оксана Махова</cp:lastModifiedBy>
  <cp:revision>59</cp:revision>
  <dcterms:created xsi:type="dcterms:W3CDTF">2018-04-11T12:42:00Z</dcterms:created>
  <dcterms:modified xsi:type="dcterms:W3CDTF">2024-04-12T15:11:00Z</dcterms:modified>
</cp:coreProperties>
</file>