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CC" w:rsidRPr="006E0ACC" w:rsidRDefault="006E0ACC" w:rsidP="006E0ACC">
      <w:pPr>
        <w:keepNext/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6E0AC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План итоговой контрольной работы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197"/>
        <w:gridCol w:w="1090"/>
        <w:gridCol w:w="2740"/>
        <w:gridCol w:w="2589"/>
        <w:gridCol w:w="1729"/>
      </w:tblGrid>
      <w:tr w:rsidR="006E0ACC" w:rsidRPr="006E0ACC" w:rsidTr="00AF4A5C">
        <w:tc>
          <w:tcPr>
            <w:tcW w:w="641" w:type="pct"/>
          </w:tcPr>
          <w:p w:rsidR="006E0ACC" w:rsidRPr="006E0ACC" w:rsidRDefault="006E0ACC" w:rsidP="006E0ACC">
            <w:pPr>
              <w:keepNext/>
              <w:ind w:left="28"/>
              <w:jc w:val="center"/>
              <w:rPr>
                <w:sz w:val="28"/>
              </w:rPr>
            </w:pPr>
            <w:r w:rsidRPr="006E0ACC">
              <w:rPr>
                <w:sz w:val="28"/>
              </w:rPr>
              <w:t>Номер задания</w:t>
            </w:r>
          </w:p>
        </w:tc>
        <w:tc>
          <w:tcPr>
            <w:tcW w:w="583" w:type="pct"/>
          </w:tcPr>
          <w:p w:rsidR="006E0ACC" w:rsidRPr="006E0ACC" w:rsidRDefault="006E0ACC" w:rsidP="006E0ACC">
            <w:pPr>
              <w:keepNext/>
              <w:ind w:left="28"/>
              <w:jc w:val="center"/>
              <w:rPr>
                <w:sz w:val="28"/>
              </w:rPr>
            </w:pPr>
            <w:r w:rsidRPr="006E0ACC">
              <w:rPr>
                <w:sz w:val="28"/>
              </w:rPr>
              <w:t>Код КЭС</w:t>
            </w:r>
          </w:p>
        </w:tc>
        <w:tc>
          <w:tcPr>
            <w:tcW w:w="1466" w:type="pct"/>
          </w:tcPr>
          <w:p w:rsidR="006E0ACC" w:rsidRPr="006E0ACC" w:rsidRDefault="006E0ACC" w:rsidP="006E0ACC">
            <w:pPr>
              <w:keepNext/>
              <w:ind w:left="28"/>
              <w:jc w:val="center"/>
              <w:rPr>
                <w:sz w:val="28"/>
              </w:rPr>
            </w:pPr>
            <w:r w:rsidRPr="006E0ACC">
              <w:rPr>
                <w:sz w:val="28"/>
              </w:rPr>
              <w:t>Тип задания</w:t>
            </w:r>
          </w:p>
          <w:p w:rsidR="006E0ACC" w:rsidRPr="006E0ACC" w:rsidRDefault="006E0ACC" w:rsidP="006E0ACC">
            <w:pPr>
              <w:keepNext/>
              <w:ind w:left="28"/>
              <w:jc w:val="center"/>
              <w:rPr>
                <w:i/>
              </w:rPr>
            </w:pPr>
            <w:r w:rsidRPr="006E0ACC">
              <w:rPr>
                <w:i/>
              </w:rPr>
              <w:t>ВО (с выбором ответа)</w:t>
            </w:r>
          </w:p>
          <w:p w:rsidR="006E0ACC" w:rsidRPr="006E0ACC" w:rsidRDefault="006E0ACC" w:rsidP="006E0ACC">
            <w:pPr>
              <w:keepNext/>
              <w:ind w:left="28"/>
              <w:jc w:val="center"/>
              <w:rPr>
                <w:i/>
              </w:rPr>
            </w:pPr>
            <w:r w:rsidRPr="006E0ACC">
              <w:rPr>
                <w:i/>
              </w:rPr>
              <w:t>КО (с кратким ответом)</w:t>
            </w:r>
          </w:p>
          <w:p w:rsidR="006E0ACC" w:rsidRPr="006E0ACC" w:rsidRDefault="006E0ACC" w:rsidP="006E0ACC">
            <w:pPr>
              <w:keepNext/>
              <w:ind w:left="28"/>
              <w:jc w:val="center"/>
              <w:rPr>
                <w:sz w:val="28"/>
              </w:rPr>
            </w:pPr>
            <w:r w:rsidRPr="006E0ACC">
              <w:rPr>
                <w:i/>
              </w:rPr>
              <w:t>РО (с развёрнутым ответом)</w:t>
            </w:r>
          </w:p>
        </w:tc>
        <w:tc>
          <w:tcPr>
            <w:tcW w:w="1385" w:type="pct"/>
          </w:tcPr>
          <w:p w:rsidR="006E0ACC" w:rsidRPr="006E0ACC" w:rsidRDefault="006E0ACC" w:rsidP="006E0ACC">
            <w:pPr>
              <w:keepNext/>
              <w:ind w:left="28"/>
              <w:jc w:val="center"/>
              <w:rPr>
                <w:sz w:val="28"/>
              </w:rPr>
            </w:pPr>
            <w:r w:rsidRPr="006E0ACC">
              <w:rPr>
                <w:sz w:val="28"/>
              </w:rPr>
              <w:t>Уровень сложности</w:t>
            </w:r>
          </w:p>
          <w:p w:rsidR="006E0ACC" w:rsidRPr="006E0ACC" w:rsidRDefault="006E0ACC" w:rsidP="006E0ACC">
            <w:pPr>
              <w:keepNext/>
              <w:ind w:left="28"/>
              <w:jc w:val="center"/>
              <w:rPr>
                <w:i/>
              </w:rPr>
            </w:pPr>
            <w:r w:rsidRPr="006E0ACC">
              <w:rPr>
                <w:i/>
              </w:rPr>
              <w:t>Б – базовый</w:t>
            </w:r>
          </w:p>
          <w:p w:rsidR="006E0ACC" w:rsidRPr="006E0ACC" w:rsidRDefault="006E0ACC" w:rsidP="006E0ACC">
            <w:pPr>
              <w:keepNext/>
              <w:ind w:left="28"/>
              <w:jc w:val="center"/>
              <w:rPr>
                <w:i/>
              </w:rPr>
            </w:pPr>
            <w:r w:rsidRPr="006E0ACC">
              <w:rPr>
                <w:i/>
              </w:rPr>
              <w:t>П – повышенный</w:t>
            </w:r>
          </w:p>
          <w:p w:rsidR="006E0ACC" w:rsidRPr="006E0ACC" w:rsidRDefault="006E0ACC" w:rsidP="006E0ACC">
            <w:pPr>
              <w:keepNext/>
              <w:ind w:left="28"/>
              <w:jc w:val="center"/>
              <w:rPr>
                <w:sz w:val="28"/>
              </w:rPr>
            </w:pPr>
            <w:r w:rsidRPr="006E0ACC">
              <w:rPr>
                <w:i/>
              </w:rPr>
              <w:t>В - высокий</w:t>
            </w:r>
          </w:p>
        </w:tc>
        <w:tc>
          <w:tcPr>
            <w:tcW w:w="925" w:type="pct"/>
          </w:tcPr>
          <w:p w:rsidR="006E0ACC" w:rsidRPr="006E0ACC" w:rsidRDefault="006E0ACC" w:rsidP="006E0ACC">
            <w:pPr>
              <w:keepNext/>
              <w:ind w:left="28"/>
              <w:jc w:val="center"/>
              <w:rPr>
                <w:sz w:val="28"/>
              </w:rPr>
            </w:pPr>
            <w:r w:rsidRPr="006E0ACC">
              <w:rPr>
                <w:sz w:val="28"/>
              </w:rPr>
              <w:t xml:space="preserve">Примерное время на выполнения задания, </w:t>
            </w:r>
            <w:r w:rsidRPr="006E0ACC">
              <w:rPr>
                <w:i/>
                <w:sz w:val="28"/>
              </w:rPr>
              <w:t>мин</w:t>
            </w:r>
          </w:p>
        </w:tc>
      </w:tr>
      <w:tr w:rsidR="006E0ACC" w:rsidRPr="006E0ACC" w:rsidTr="00AF4A5C">
        <w:tc>
          <w:tcPr>
            <w:tcW w:w="641" w:type="pct"/>
          </w:tcPr>
          <w:p w:rsidR="006E0ACC" w:rsidRPr="006E0ACC" w:rsidRDefault="006E0ACC" w:rsidP="006E0ACC">
            <w:pPr>
              <w:keepLines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583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8"/>
              </w:rPr>
            </w:pPr>
            <w:r w:rsidRPr="006E0ACC">
              <w:rPr>
                <w:sz w:val="28"/>
              </w:rPr>
              <w:t xml:space="preserve"> 1.3.4</w:t>
            </w:r>
          </w:p>
        </w:tc>
        <w:tc>
          <w:tcPr>
            <w:tcW w:w="1466" w:type="pct"/>
          </w:tcPr>
          <w:p w:rsidR="006E0ACC" w:rsidRPr="00EC7CDF" w:rsidRDefault="00EC7CDF" w:rsidP="006E0ACC">
            <w:pPr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РО</w:t>
            </w:r>
          </w:p>
        </w:tc>
        <w:tc>
          <w:tcPr>
            <w:tcW w:w="1385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8"/>
              </w:rPr>
            </w:pPr>
            <w:r w:rsidRPr="006E0ACC">
              <w:rPr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6E0ACC" w:rsidRPr="006E0ACC" w:rsidRDefault="00EC7CDF" w:rsidP="006E0ACC">
            <w:pPr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6E0ACC" w:rsidRPr="006E0ACC">
              <w:rPr>
                <w:sz w:val="28"/>
              </w:rPr>
              <w:t xml:space="preserve">  </w:t>
            </w:r>
          </w:p>
        </w:tc>
      </w:tr>
      <w:tr w:rsidR="006E0ACC" w:rsidRPr="006E0ACC" w:rsidTr="00AF4A5C">
        <w:tc>
          <w:tcPr>
            <w:tcW w:w="641" w:type="pct"/>
          </w:tcPr>
          <w:p w:rsidR="006E0ACC" w:rsidRPr="006E0ACC" w:rsidRDefault="006E0ACC" w:rsidP="006E0ACC">
            <w:pPr>
              <w:keepLines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583" w:type="pct"/>
          </w:tcPr>
          <w:p w:rsidR="006E0ACC" w:rsidRPr="006E0ACC" w:rsidRDefault="00103CE1" w:rsidP="006E0ACC">
            <w:pPr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1.5.6</w:t>
            </w:r>
          </w:p>
        </w:tc>
        <w:tc>
          <w:tcPr>
            <w:tcW w:w="1466" w:type="pct"/>
          </w:tcPr>
          <w:p w:rsidR="006E0ACC" w:rsidRPr="006E0ACC" w:rsidRDefault="00EC7CDF" w:rsidP="006E0ACC">
            <w:pPr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РО</w:t>
            </w:r>
          </w:p>
        </w:tc>
        <w:tc>
          <w:tcPr>
            <w:tcW w:w="1385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8"/>
              </w:rPr>
            </w:pPr>
            <w:r w:rsidRPr="006E0ACC">
              <w:rPr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6E0ACC" w:rsidRPr="006E0ACC" w:rsidRDefault="00EC7CDF" w:rsidP="006E0ACC">
            <w:pPr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6E0ACC" w:rsidRPr="006E0ACC">
              <w:rPr>
                <w:sz w:val="28"/>
              </w:rPr>
              <w:t xml:space="preserve">   </w:t>
            </w:r>
          </w:p>
        </w:tc>
      </w:tr>
      <w:tr w:rsidR="006E0ACC" w:rsidRPr="006E0ACC" w:rsidTr="00AF4A5C">
        <w:tc>
          <w:tcPr>
            <w:tcW w:w="641" w:type="pct"/>
          </w:tcPr>
          <w:p w:rsidR="006E0ACC" w:rsidRPr="006E0ACC" w:rsidRDefault="006E0ACC" w:rsidP="006E0ACC">
            <w:pPr>
              <w:keepLines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583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8"/>
              </w:rPr>
            </w:pPr>
            <w:r w:rsidRPr="006E0ACC">
              <w:rPr>
                <w:sz w:val="28"/>
              </w:rPr>
              <w:t xml:space="preserve"> 1.3.4</w:t>
            </w:r>
          </w:p>
        </w:tc>
        <w:tc>
          <w:tcPr>
            <w:tcW w:w="1466" w:type="pct"/>
          </w:tcPr>
          <w:p w:rsidR="006E0ACC" w:rsidRPr="006E0ACC" w:rsidRDefault="00EC7CDF" w:rsidP="006E0ACC">
            <w:pPr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РО</w:t>
            </w:r>
          </w:p>
        </w:tc>
        <w:tc>
          <w:tcPr>
            <w:tcW w:w="1385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8"/>
              </w:rPr>
            </w:pPr>
            <w:r w:rsidRPr="006E0ACC">
              <w:rPr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8"/>
              </w:rPr>
            </w:pPr>
            <w:r w:rsidRPr="006E0ACC">
              <w:rPr>
                <w:sz w:val="28"/>
              </w:rPr>
              <w:t xml:space="preserve">4   </w:t>
            </w:r>
          </w:p>
        </w:tc>
      </w:tr>
      <w:tr w:rsidR="006E0ACC" w:rsidRPr="006E0ACC" w:rsidTr="00AF4A5C">
        <w:tc>
          <w:tcPr>
            <w:tcW w:w="641" w:type="pct"/>
          </w:tcPr>
          <w:p w:rsidR="006E0ACC" w:rsidRPr="006E0ACC" w:rsidRDefault="006E0ACC" w:rsidP="006E0ACC">
            <w:pPr>
              <w:keepLines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583" w:type="pct"/>
          </w:tcPr>
          <w:p w:rsidR="006E0ACC" w:rsidRPr="006E0ACC" w:rsidRDefault="00103CE1" w:rsidP="00103CE1">
            <w:pPr>
              <w:keepLines/>
              <w:ind w:left="28"/>
              <w:jc w:val="center"/>
              <w:rPr>
                <w:sz w:val="28"/>
              </w:rPr>
            </w:pPr>
            <w:r w:rsidRPr="00103CE1">
              <w:rPr>
                <w:sz w:val="28"/>
              </w:rPr>
              <w:t>2.1.1</w:t>
            </w:r>
            <w:r w:rsidR="006E0ACC" w:rsidRPr="006E0ACC">
              <w:rPr>
                <w:sz w:val="28"/>
              </w:rPr>
              <w:t xml:space="preserve"> </w:t>
            </w:r>
          </w:p>
        </w:tc>
        <w:tc>
          <w:tcPr>
            <w:tcW w:w="1466" w:type="pct"/>
          </w:tcPr>
          <w:p w:rsidR="006E0ACC" w:rsidRPr="006E0ACC" w:rsidRDefault="00EC7CDF" w:rsidP="006E0ACC">
            <w:pPr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РО</w:t>
            </w:r>
          </w:p>
        </w:tc>
        <w:tc>
          <w:tcPr>
            <w:tcW w:w="1385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8"/>
              </w:rPr>
            </w:pPr>
            <w:r w:rsidRPr="006E0ACC">
              <w:rPr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6E0ACC" w:rsidRPr="006E0ACC" w:rsidRDefault="00EC7CDF" w:rsidP="006E0ACC">
            <w:pPr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6E0ACC" w:rsidRPr="006E0ACC">
              <w:rPr>
                <w:sz w:val="28"/>
              </w:rPr>
              <w:t xml:space="preserve"> </w:t>
            </w:r>
          </w:p>
        </w:tc>
      </w:tr>
      <w:tr w:rsidR="006E0ACC" w:rsidRPr="006E0ACC" w:rsidTr="00AF4A5C">
        <w:tc>
          <w:tcPr>
            <w:tcW w:w="641" w:type="pct"/>
          </w:tcPr>
          <w:p w:rsidR="006E0ACC" w:rsidRPr="006E0ACC" w:rsidRDefault="006E0ACC" w:rsidP="006E0ACC">
            <w:pPr>
              <w:keepLines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583" w:type="pct"/>
          </w:tcPr>
          <w:p w:rsidR="006E0ACC" w:rsidRPr="006E0ACC" w:rsidRDefault="00103CE1" w:rsidP="006E0ACC">
            <w:pPr>
              <w:keepLines/>
              <w:ind w:left="28"/>
              <w:jc w:val="center"/>
              <w:rPr>
                <w:sz w:val="28"/>
              </w:rPr>
            </w:pPr>
            <w:r w:rsidRPr="00103CE1">
              <w:rPr>
                <w:sz w:val="28"/>
              </w:rPr>
              <w:t>2.1.1</w:t>
            </w:r>
          </w:p>
        </w:tc>
        <w:tc>
          <w:tcPr>
            <w:tcW w:w="1466" w:type="pct"/>
          </w:tcPr>
          <w:p w:rsidR="006E0ACC" w:rsidRPr="006E0ACC" w:rsidRDefault="00EC7CDF" w:rsidP="006E0ACC">
            <w:pPr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РО</w:t>
            </w:r>
          </w:p>
        </w:tc>
        <w:tc>
          <w:tcPr>
            <w:tcW w:w="1385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8"/>
              </w:rPr>
            </w:pPr>
            <w:r w:rsidRPr="006E0ACC">
              <w:rPr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Pr="006E0ACC">
              <w:rPr>
                <w:sz w:val="28"/>
              </w:rPr>
              <w:t xml:space="preserve">   </w:t>
            </w:r>
          </w:p>
        </w:tc>
      </w:tr>
      <w:tr w:rsidR="006E0ACC" w:rsidRPr="006E0ACC" w:rsidTr="00AF4A5C">
        <w:tc>
          <w:tcPr>
            <w:tcW w:w="641" w:type="pct"/>
          </w:tcPr>
          <w:p w:rsidR="006E0ACC" w:rsidRPr="006E0ACC" w:rsidRDefault="006E0ACC" w:rsidP="006E0ACC">
            <w:pPr>
              <w:keepLines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583" w:type="pct"/>
          </w:tcPr>
          <w:p w:rsidR="006E0ACC" w:rsidRPr="006E0ACC" w:rsidRDefault="000A3D1F" w:rsidP="000A3D1F">
            <w:pPr>
              <w:keepLines/>
              <w:ind w:left="28"/>
              <w:jc w:val="center"/>
              <w:rPr>
                <w:sz w:val="28"/>
              </w:rPr>
            </w:pPr>
            <w:r w:rsidRPr="006E0ACC">
              <w:rPr>
                <w:sz w:val="24"/>
                <w:szCs w:val="22"/>
              </w:rPr>
              <w:t xml:space="preserve"> </w:t>
            </w:r>
            <w:r w:rsidRPr="000A3D1F">
              <w:rPr>
                <w:sz w:val="28"/>
              </w:rPr>
              <w:t>6.2.1</w:t>
            </w:r>
          </w:p>
        </w:tc>
        <w:tc>
          <w:tcPr>
            <w:tcW w:w="1466" w:type="pct"/>
          </w:tcPr>
          <w:p w:rsidR="006E0ACC" w:rsidRPr="006E0ACC" w:rsidRDefault="00EC7CDF" w:rsidP="006E0ACC">
            <w:pPr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РО</w:t>
            </w:r>
          </w:p>
        </w:tc>
        <w:tc>
          <w:tcPr>
            <w:tcW w:w="1385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8"/>
              </w:rPr>
            </w:pPr>
            <w:r w:rsidRPr="006E0ACC">
              <w:rPr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Pr="006E0ACC">
              <w:rPr>
                <w:sz w:val="28"/>
              </w:rPr>
              <w:t xml:space="preserve">   </w:t>
            </w:r>
          </w:p>
        </w:tc>
      </w:tr>
    </w:tbl>
    <w:p w:rsidR="006E0ACC" w:rsidRPr="006E0ACC" w:rsidRDefault="006E0ACC" w:rsidP="006E0ACC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6E0AC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Распределение заданий итоговой контрольной работы по содержанию и проверяемым умениям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159"/>
        <w:gridCol w:w="989"/>
        <w:gridCol w:w="2579"/>
        <w:gridCol w:w="796"/>
        <w:gridCol w:w="2704"/>
        <w:gridCol w:w="1118"/>
      </w:tblGrid>
      <w:tr w:rsidR="006E0ACC" w:rsidRPr="006E0ACC" w:rsidTr="00AF4A5C">
        <w:tc>
          <w:tcPr>
            <w:tcW w:w="620" w:type="pct"/>
          </w:tcPr>
          <w:p w:rsidR="006E0ACC" w:rsidRPr="006E0ACC" w:rsidRDefault="006E0ACC" w:rsidP="006E0ACC">
            <w:pPr>
              <w:keepNext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№ </w:t>
            </w:r>
          </w:p>
          <w:p w:rsidR="006E0ACC" w:rsidRPr="006E0ACC" w:rsidRDefault="006E0ACC" w:rsidP="006E0ACC">
            <w:pPr>
              <w:keepNext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>заданий</w:t>
            </w:r>
          </w:p>
        </w:tc>
        <w:tc>
          <w:tcPr>
            <w:tcW w:w="529" w:type="pct"/>
          </w:tcPr>
          <w:p w:rsidR="006E0ACC" w:rsidRPr="006E0ACC" w:rsidRDefault="006E0ACC" w:rsidP="006E0ACC">
            <w:pPr>
              <w:keepNext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>КЭС</w:t>
            </w:r>
          </w:p>
        </w:tc>
        <w:tc>
          <w:tcPr>
            <w:tcW w:w="1380" w:type="pct"/>
          </w:tcPr>
          <w:p w:rsidR="006E0ACC" w:rsidRPr="006E0ACC" w:rsidRDefault="006E0ACC" w:rsidP="006E0ACC">
            <w:pPr>
              <w:keepNext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>Контролируемые элементы содержания</w:t>
            </w:r>
          </w:p>
        </w:tc>
        <w:tc>
          <w:tcPr>
            <w:tcW w:w="426" w:type="pct"/>
          </w:tcPr>
          <w:p w:rsidR="006E0ACC" w:rsidRPr="006E0ACC" w:rsidRDefault="006E0ACC" w:rsidP="006E0ACC">
            <w:pPr>
              <w:keepNext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>КПУ</w:t>
            </w:r>
          </w:p>
        </w:tc>
        <w:tc>
          <w:tcPr>
            <w:tcW w:w="1447" w:type="pct"/>
          </w:tcPr>
          <w:p w:rsidR="006E0ACC" w:rsidRPr="006E0ACC" w:rsidRDefault="006E0ACC" w:rsidP="006E0ACC">
            <w:pPr>
              <w:keepNext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>Проверяемые требования к уровню подготовки</w:t>
            </w:r>
          </w:p>
        </w:tc>
        <w:tc>
          <w:tcPr>
            <w:tcW w:w="598" w:type="pct"/>
          </w:tcPr>
          <w:p w:rsidR="006E0ACC" w:rsidRPr="006E0ACC" w:rsidRDefault="006E0ACC" w:rsidP="006E0ACC">
            <w:pPr>
              <w:keepNext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>Число заданий</w:t>
            </w:r>
          </w:p>
        </w:tc>
      </w:tr>
      <w:tr w:rsidR="006E0ACC" w:rsidRPr="006E0ACC" w:rsidTr="00AF4A5C">
        <w:tc>
          <w:tcPr>
            <w:tcW w:w="620" w:type="pct"/>
          </w:tcPr>
          <w:p w:rsidR="006E0ACC" w:rsidRPr="006E0ACC" w:rsidRDefault="00103CE1" w:rsidP="006E0ACC">
            <w:pPr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1, 2, 3,5</w:t>
            </w:r>
          </w:p>
        </w:tc>
        <w:tc>
          <w:tcPr>
            <w:tcW w:w="529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1.3.4</w:t>
            </w:r>
          </w:p>
        </w:tc>
        <w:tc>
          <w:tcPr>
            <w:tcW w:w="1380" w:type="pct"/>
          </w:tcPr>
          <w:p w:rsidR="006E0ACC" w:rsidRPr="006E0ACC" w:rsidRDefault="006E0ACC" w:rsidP="006E0ACC">
            <w:pPr>
              <w:keepLines/>
              <w:ind w:left="28"/>
              <w:jc w:val="both"/>
              <w:rPr>
                <w:sz w:val="24"/>
              </w:rPr>
            </w:pPr>
            <w:r w:rsidRPr="006E0ACC">
              <w:rPr>
                <w:sz w:val="24"/>
              </w:rPr>
              <w:t xml:space="preserve"> Арифметические действия с рациональными числами</w:t>
            </w:r>
          </w:p>
        </w:tc>
        <w:tc>
          <w:tcPr>
            <w:tcW w:w="426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1.1</w:t>
            </w:r>
          </w:p>
        </w:tc>
        <w:tc>
          <w:tcPr>
            <w:tcW w:w="1447" w:type="pct"/>
          </w:tcPr>
          <w:p w:rsidR="006E0ACC" w:rsidRPr="006E0ACC" w:rsidRDefault="006E0ACC" w:rsidP="006E0ACC">
            <w:pPr>
              <w:keepLines/>
              <w:ind w:left="28"/>
              <w:rPr>
                <w:sz w:val="24"/>
              </w:rPr>
            </w:pPr>
            <w:r w:rsidRPr="006E0ACC">
              <w:rPr>
                <w:sz w:val="24"/>
              </w:rPr>
              <w:t xml:space="preserve"> Выполнять, сочетая устные и письменные приёмы, арифметические действия с рациональными числами</w:t>
            </w:r>
          </w:p>
        </w:tc>
        <w:tc>
          <w:tcPr>
            <w:tcW w:w="598" w:type="pct"/>
          </w:tcPr>
          <w:p w:rsidR="006E0ACC" w:rsidRPr="006E0ACC" w:rsidRDefault="00EC7CDF" w:rsidP="006E0ACC">
            <w:pPr>
              <w:keepLines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</w:tr>
      <w:tr w:rsidR="006E0ACC" w:rsidRPr="006E0ACC" w:rsidTr="00AF4A5C">
        <w:tc>
          <w:tcPr>
            <w:tcW w:w="620" w:type="pct"/>
          </w:tcPr>
          <w:p w:rsidR="006E0ACC" w:rsidRPr="006E0ACC" w:rsidRDefault="00103CE1" w:rsidP="006E0ACC">
            <w:pPr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529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1.5.6</w:t>
            </w:r>
          </w:p>
        </w:tc>
        <w:tc>
          <w:tcPr>
            <w:tcW w:w="1380" w:type="pct"/>
          </w:tcPr>
          <w:p w:rsidR="006E0ACC" w:rsidRPr="006E0ACC" w:rsidRDefault="006E0ACC" w:rsidP="006E0ACC">
            <w:pPr>
              <w:keepLines/>
              <w:ind w:left="28"/>
              <w:jc w:val="both"/>
              <w:rPr>
                <w:sz w:val="24"/>
              </w:rPr>
            </w:pPr>
            <w:r w:rsidRPr="006E0ACC">
              <w:rPr>
                <w:sz w:val="24"/>
              </w:rPr>
              <w:t xml:space="preserve"> Пропорция. Пропорциональная и обратно пропорциональная зависимости</w:t>
            </w:r>
          </w:p>
        </w:tc>
        <w:tc>
          <w:tcPr>
            <w:tcW w:w="426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1.3</w:t>
            </w:r>
          </w:p>
        </w:tc>
        <w:tc>
          <w:tcPr>
            <w:tcW w:w="1447" w:type="pct"/>
          </w:tcPr>
          <w:p w:rsidR="006E0ACC" w:rsidRPr="006E0ACC" w:rsidRDefault="006E0ACC" w:rsidP="006E0ACC">
            <w:pPr>
              <w:keepLines/>
              <w:ind w:left="28"/>
              <w:rPr>
                <w:sz w:val="24"/>
              </w:rPr>
            </w:pPr>
            <w:r w:rsidRPr="006E0ACC">
              <w:rPr>
                <w:sz w:val="24"/>
              </w:rPr>
              <w:t xml:space="preserve"> Решать текстовые задачи, включая задачи, связанные с отношением, пропорциональностью величин, дробями, процентами</w:t>
            </w:r>
          </w:p>
        </w:tc>
        <w:tc>
          <w:tcPr>
            <w:tcW w:w="598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1</w:t>
            </w:r>
          </w:p>
        </w:tc>
      </w:tr>
      <w:tr w:rsidR="006E0ACC" w:rsidRPr="006E0ACC" w:rsidTr="00AF4A5C">
        <w:tc>
          <w:tcPr>
            <w:tcW w:w="620" w:type="pct"/>
          </w:tcPr>
          <w:p w:rsidR="006E0ACC" w:rsidRPr="006E0ACC" w:rsidRDefault="00103CE1" w:rsidP="006E0ACC">
            <w:pPr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4, 5</w:t>
            </w:r>
          </w:p>
        </w:tc>
        <w:tc>
          <w:tcPr>
            <w:tcW w:w="529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2.1.1</w:t>
            </w:r>
          </w:p>
        </w:tc>
        <w:tc>
          <w:tcPr>
            <w:tcW w:w="1380" w:type="pct"/>
          </w:tcPr>
          <w:p w:rsidR="006E0ACC" w:rsidRPr="006E0ACC" w:rsidRDefault="006E0ACC" w:rsidP="006E0ACC">
            <w:pPr>
              <w:keepLines/>
              <w:ind w:left="28"/>
              <w:jc w:val="both"/>
              <w:rPr>
                <w:sz w:val="24"/>
              </w:rPr>
            </w:pPr>
            <w:r w:rsidRPr="006E0ACC">
              <w:rPr>
                <w:sz w:val="24"/>
              </w:rPr>
              <w:t xml:space="preserve"> Буквенные выражения. Числовое значение буквенного выражения</w:t>
            </w:r>
          </w:p>
        </w:tc>
        <w:tc>
          <w:tcPr>
            <w:tcW w:w="426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2</w:t>
            </w:r>
          </w:p>
        </w:tc>
        <w:tc>
          <w:tcPr>
            <w:tcW w:w="1447" w:type="pct"/>
          </w:tcPr>
          <w:p w:rsidR="006E0ACC" w:rsidRPr="006E0ACC" w:rsidRDefault="006E0ACC" w:rsidP="006E0ACC">
            <w:pPr>
              <w:keepLines/>
              <w:ind w:left="28"/>
              <w:rPr>
                <w:sz w:val="24"/>
              </w:rPr>
            </w:pPr>
            <w:r w:rsidRPr="006E0ACC">
              <w:rPr>
                <w:sz w:val="24"/>
              </w:rPr>
              <w:t xml:space="preserve"> Уметь выполнять преобразования алгебраических выражений</w:t>
            </w:r>
          </w:p>
        </w:tc>
        <w:tc>
          <w:tcPr>
            <w:tcW w:w="598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1</w:t>
            </w:r>
          </w:p>
        </w:tc>
      </w:tr>
      <w:tr w:rsidR="006E0ACC" w:rsidRPr="006E0ACC" w:rsidTr="00AF4A5C">
        <w:tc>
          <w:tcPr>
            <w:tcW w:w="620" w:type="pct"/>
          </w:tcPr>
          <w:p w:rsidR="006E0ACC" w:rsidRPr="006E0ACC" w:rsidRDefault="006E0ACC" w:rsidP="006E0ACC">
            <w:pPr>
              <w:keepLines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5</w:t>
            </w:r>
          </w:p>
        </w:tc>
        <w:tc>
          <w:tcPr>
            <w:tcW w:w="529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3.1.2</w:t>
            </w:r>
          </w:p>
        </w:tc>
        <w:tc>
          <w:tcPr>
            <w:tcW w:w="1380" w:type="pct"/>
          </w:tcPr>
          <w:p w:rsidR="006E0ACC" w:rsidRPr="006E0ACC" w:rsidRDefault="006E0ACC" w:rsidP="006E0ACC">
            <w:pPr>
              <w:keepLines/>
              <w:ind w:left="28"/>
              <w:jc w:val="both"/>
              <w:rPr>
                <w:sz w:val="24"/>
              </w:rPr>
            </w:pPr>
            <w:r w:rsidRPr="006E0ACC">
              <w:rPr>
                <w:sz w:val="24"/>
              </w:rPr>
              <w:t xml:space="preserve"> Линейное уравнение</w:t>
            </w:r>
          </w:p>
        </w:tc>
        <w:tc>
          <w:tcPr>
            <w:tcW w:w="426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3.1</w:t>
            </w:r>
          </w:p>
        </w:tc>
        <w:tc>
          <w:tcPr>
            <w:tcW w:w="1447" w:type="pct"/>
          </w:tcPr>
          <w:p w:rsidR="006E0ACC" w:rsidRPr="006E0ACC" w:rsidRDefault="006E0ACC" w:rsidP="006E0ACC">
            <w:pPr>
              <w:keepLines/>
              <w:ind w:left="28"/>
              <w:rPr>
                <w:sz w:val="24"/>
              </w:rPr>
            </w:pPr>
            <w:r w:rsidRPr="006E0ACC">
              <w:rPr>
                <w:sz w:val="24"/>
              </w:rPr>
              <w:t xml:space="preserve"> Решать линейные, квадратные уравнения и рациональные уравнения, сводящиеся к ним, системы двух линейных уравнений и несложные нелинейные системы</w:t>
            </w:r>
          </w:p>
        </w:tc>
        <w:tc>
          <w:tcPr>
            <w:tcW w:w="598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1</w:t>
            </w:r>
          </w:p>
        </w:tc>
      </w:tr>
      <w:tr w:rsidR="006E0ACC" w:rsidRPr="006E0ACC" w:rsidTr="00AF4A5C">
        <w:tc>
          <w:tcPr>
            <w:tcW w:w="620" w:type="pct"/>
          </w:tcPr>
          <w:p w:rsidR="006E0ACC" w:rsidRPr="006E0ACC" w:rsidRDefault="00103CE1" w:rsidP="006E0ACC">
            <w:pPr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529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6.2.1</w:t>
            </w:r>
          </w:p>
        </w:tc>
        <w:tc>
          <w:tcPr>
            <w:tcW w:w="1380" w:type="pct"/>
          </w:tcPr>
          <w:p w:rsidR="006E0ACC" w:rsidRPr="006E0ACC" w:rsidRDefault="006E0ACC" w:rsidP="006E0ACC">
            <w:pPr>
              <w:keepLines/>
              <w:ind w:left="28"/>
              <w:jc w:val="both"/>
              <w:rPr>
                <w:sz w:val="24"/>
              </w:rPr>
            </w:pPr>
            <w:r w:rsidRPr="006E0ACC">
              <w:rPr>
                <w:sz w:val="24"/>
              </w:rPr>
              <w:t xml:space="preserve"> Декартовы координаты на плоскости; координаты точки</w:t>
            </w:r>
          </w:p>
        </w:tc>
        <w:tc>
          <w:tcPr>
            <w:tcW w:w="426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4.1</w:t>
            </w:r>
          </w:p>
        </w:tc>
        <w:tc>
          <w:tcPr>
            <w:tcW w:w="1447" w:type="pct"/>
          </w:tcPr>
          <w:p w:rsidR="006E0ACC" w:rsidRPr="006E0ACC" w:rsidRDefault="006E0ACC" w:rsidP="006E0ACC">
            <w:pPr>
              <w:keepLines/>
              <w:ind w:left="28"/>
              <w:rPr>
                <w:sz w:val="24"/>
              </w:rPr>
            </w:pPr>
            <w:r w:rsidRPr="006E0ACC">
              <w:rPr>
                <w:sz w:val="24"/>
              </w:rPr>
              <w:t xml:space="preserve"> Определять координаты точки плоскости, строить точки с заданными координатами</w:t>
            </w:r>
          </w:p>
        </w:tc>
        <w:tc>
          <w:tcPr>
            <w:tcW w:w="598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1</w:t>
            </w:r>
          </w:p>
        </w:tc>
      </w:tr>
    </w:tbl>
    <w:p w:rsidR="000A3D1F" w:rsidRPr="000A3D1F" w:rsidRDefault="000A3D1F" w:rsidP="0094441D">
      <w:pPr>
        <w:keepNext/>
        <w:keepLines/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A3D1F" w:rsidRPr="000A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05C4539F"/>
    <w:multiLevelType w:val="hybridMultilevel"/>
    <w:tmpl w:val="0E760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3DF7"/>
    <w:multiLevelType w:val="hybridMultilevel"/>
    <w:tmpl w:val="1862F122"/>
    <w:lvl w:ilvl="0" w:tplc="F5B0FB66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FB14C47"/>
    <w:multiLevelType w:val="hybridMultilevel"/>
    <w:tmpl w:val="1940F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63492"/>
    <w:multiLevelType w:val="hybridMultilevel"/>
    <w:tmpl w:val="97088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92028"/>
    <w:multiLevelType w:val="hybridMultilevel"/>
    <w:tmpl w:val="7908BDAE"/>
    <w:lvl w:ilvl="0" w:tplc="BA6C35DA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5F1D1892"/>
    <w:multiLevelType w:val="hybridMultilevel"/>
    <w:tmpl w:val="D4DC8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5FF03821"/>
    <w:multiLevelType w:val="hybridMultilevel"/>
    <w:tmpl w:val="A44A1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F119E"/>
    <w:multiLevelType w:val="hybridMultilevel"/>
    <w:tmpl w:val="41864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24221"/>
    <w:multiLevelType w:val="hybridMultilevel"/>
    <w:tmpl w:val="D624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64"/>
    <w:rsid w:val="00042FF0"/>
    <w:rsid w:val="000A3D1F"/>
    <w:rsid w:val="000A4C75"/>
    <w:rsid w:val="000B4D39"/>
    <w:rsid w:val="00103CE1"/>
    <w:rsid w:val="00110659"/>
    <w:rsid w:val="001E5750"/>
    <w:rsid w:val="001F0C3D"/>
    <w:rsid w:val="00243FBE"/>
    <w:rsid w:val="00260B6D"/>
    <w:rsid w:val="00282CF2"/>
    <w:rsid w:val="004137B9"/>
    <w:rsid w:val="0047455B"/>
    <w:rsid w:val="00475C80"/>
    <w:rsid w:val="00574537"/>
    <w:rsid w:val="006A330A"/>
    <w:rsid w:val="006D3B63"/>
    <w:rsid w:val="006E0ACC"/>
    <w:rsid w:val="0073009E"/>
    <w:rsid w:val="007667D3"/>
    <w:rsid w:val="007B1294"/>
    <w:rsid w:val="008373EB"/>
    <w:rsid w:val="00867C64"/>
    <w:rsid w:val="009220E7"/>
    <w:rsid w:val="00941EC5"/>
    <w:rsid w:val="0094441D"/>
    <w:rsid w:val="00A635E7"/>
    <w:rsid w:val="00A755CD"/>
    <w:rsid w:val="00AD30A6"/>
    <w:rsid w:val="00BC64A5"/>
    <w:rsid w:val="00C87DD5"/>
    <w:rsid w:val="00CA0387"/>
    <w:rsid w:val="00E4554F"/>
    <w:rsid w:val="00EC38E8"/>
    <w:rsid w:val="00EC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99C42-7A44-4889-B016-109381A4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C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5C80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73009E"/>
    <w:rPr>
      <w:color w:val="808080"/>
    </w:rPr>
  </w:style>
  <w:style w:type="table" w:customStyle="1" w:styleId="1">
    <w:name w:val="Сетка таблицы1"/>
    <w:basedOn w:val="a1"/>
    <w:next w:val="a7"/>
    <w:uiPriority w:val="39"/>
    <w:rsid w:val="006E0AC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E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39"/>
    <w:rsid w:val="000A3D1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Шибко Елена Николаевна</dc:creator>
  <cp:keywords/>
  <dc:description/>
  <cp:lastModifiedBy>Бочкарева Ольга Александровна</cp:lastModifiedBy>
  <cp:revision>2</cp:revision>
  <dcterms:created xsi:type="dcterms:W3CDTF">2023-03-02T12:43:00Z</dcterms:created>
  <dcterms:modified xsi:type="dcterms:W3CDTF">2023-03-02T12:43:00Z</dcterms:modified>
</cp:coreProperties>
</file>