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01" w:rsidRPr="001940C8" w:rsidRDefault="00F47E9F" w:rsidP="00E36C01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="00A600B3">
        <w:rPr>
          <w:b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304DA5">
        <w:rPr>
          <w:b/>
          <w:sz w:val="28"/>
          <w:szCs w:val="22"/>
        </w:rPr>
        <w:t xml:space="preserve"> по </w:t>
      </w:r>
      <w:r w:rsidR="00A600B3">
        <w:rPr>
          <w:b/>
          <w:sz w:val="28"/>
          <w:szCs w:val="22"/>
        </w:rPr>
        <w:t>алгебре</w:t>
      </w:r>
      <w:r w:rsidR="00E36C01">
        <w:rPr>
          <w:b/>
          <w:sz w:val="28"/>
          <w:szCs w:val="22"/>
        </w:rPr>
        <w:t xml:space="preserve"> </w:t>
      </w:r>
      <w:r w:rsidR="00F0037E">
        <w:rPr>
          <w:b/>
          <w:sz w:val="28"/>
          <w:szCs w:val="22"/>
        </w:rPr>
        <w:t>(углубленный</w:t>
      </w:r>
      <w:bookmarkStart w:id="0" w:name="_GoBack"/>
      <w:bookmarkEnd w:id="0"/>
      <w:r w:rsidR="00A600B3">
        <w:rPr>
          <w:b/>
          <w:sz w:val="28"/>
          <w:szCs w:val="22"/>
        </w:rPr>
        <w:t xml:space="preserve"> уровень)</w:t>
      </w:r>
      <w:r w:rsidR="004F3074">
        <w:rPr>
          <w:b/>
          <w:sz w:val="28"/>
          <w:szCs w:val="22"/>
        </w:rPr>
        <w:t xml:space="preserve"> (</w:t>
      </w:r>
      <w:r w:rsidR="00A600B3">
        <w:rPr>
          <w:b/>
          <w:sz w:val="28"/>
          <w:szCs w:val="22"/>
        </w:rPr>
        <w:t>40</w:t>
      </w:r>
      <w:r w:rsidR="004F3074">
        <w:rPr>
          <w:b/>
          <w:sz w:val="28"/>
          <w:szCs w:val="22"/>
        </w:rPr>
        <w:t xml:space="preserve"> 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81"/>
        <w:gridCol w:w="975"/>
        <w:gridCol w:w="3347"/>
        <w:gridCol w:w="5302"/>
        <w:gridCol w:w="1227"/>
        <w:gridCol w:w="1585"/>
        <w:gridCol w:w="2070"/>
      </w:tblGrid>
      <w:tr w:rsidR="009249C1" w:rsidRPr="003D381E" w:rsidTr="009249C1">
        <w:tc>
          <w:tcPr>
            <w:tcW w:w="348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14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07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702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A600B3" w:rsidRPr="003D381E" w:rsidTr="009249C1">
        <w:tc>
          <w:tcPr>
            <w:tcW w:w="348" w:type="pct"/>
          </w:tcPr>
          <w:p w:rsidR="00A600B3" w:rsidRPr="003D381E" w:rsidRDefault="00A600B3" w:rsidP="00A600B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A600B3" w:rsidRPr="001E4CE9" w:rsidRDefault="00A600B3" w:rsidP="00A600B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2.1.2.</w:t>
            </w:r>
          </w:p>
        </w:tc>
        <w:tc>
          <w:tcPr>
            <w:tcW w:w="1075" w:type="pct"/>
          </w:tcPr>
          <w:p w:rsidR="00A600B3" w:rsidRPr="001E4CE9" w:rsidRDefault="00A600B3" w:rsidP="00A600B3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702" w:type="pct"/>
          </w:tcPr>
          <w:p w:rsidR="00A600B3" w:rsidRPr="00D935AC" w:rsidRDefault="00A600B3" w:rsidP="00A600B3">
            <w:pPr>
              <w:jc w:val="both"/>
              <w:rPr>
                <w:sz w:val="24"/>
                <w:szCs w:val="24"/>
              </w:rPr>
            </w:pPr>
            <w:r w:rsidRPr="00D935AC">
              <w:rPr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395" w:type="pct"/>
          </w:tcPr>
          <w:p w:rsidR="00A600B3" w:rsidRDefault="00A600B3" w:rsidP="00A600B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1" w:type="pct"/>
          </w:tcPr>
          <w:p w:rsidR="00A600B3" w:rsidRDefault="00A600B3" w:rsidP="00A600B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65" w:type="pct"/>
          </w:tcPr>
          <w:p w:rsidR="00A600B3" w:rsidRPr="00A600B3" w:rsidRDefault="00A600B3" w:rsidP="00A600B3">
            <w:pPr>
              <w:jc w:val="center"/>
              <w:rPr>
                <w:sz w:val="22"/>
              </w:rPr>
            </w:pPr>
            <w:r w:rsidRPr="00A600B3">
              <w:rPr>
                <w:sz w:val="22"/>
              </w:rPr>
              <w:t>3-4</w:t>
            </w:r>
          </w:p>
        </w:tc>
      </w:tr>
      <w:tr w:rsidR="00A600B3" w:rsidRPr="003D381E" w:rsidTr="009249C1">
        <w:tc>
          <w:tcPr>
            <w:tcW w:w="348" w:type="pct"/>
          </w:tcPr>
          <w:p w:rsidR="00A600B3" w:rsidRPr="003D381E" w:rsidRDefault="00A600B3" w:rsidP="00A600B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A600B3" w:rsidRPr="001E4CE9" w:rsidRDefault="00A600B3" w:rsidP="00A600B3">
            <w:pPr>
              <w:jc w:val="center"/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3.2.2.</w:t>
            </w:r>
          </w:p>
        </w:tc>
        <w:tc>
          <w:tcPr>
            <w:tcW w:w="1075" w:type="pct"/>
          </w:tcPr>
          <w:p w:rsidR="00A600B3" w:rsidRPr="001E4CE9" w:rsidRDefault="00A600B3" w:rsidP="00A600B3">
            <w:pPr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Неравенство с одной переменной. Решение неравенства</w:t>
            </w:r>
          </w:p>
        </w:tc>
        <w:tc>
          <w:tcPr>
            <w:tcW w:w="1702" w:type="pct"/>
          </w:tcPr>
          <w:p w:rsidR="00A600B3" w:rsidRPr="00D935AC" w:rsidRDefault="00A600B3" w:rsidP="00A600B3">
            <w:pPr>
              <w:rPr>
                <w:sz w:val="24"/>
                <w:szCs w:val="24"/>
              </w:rPr>
            </w:pPr>
            <w:r w:rsidRPr="00D935AC">
              <w:rPr>
                <w:sz w:val="24"/>
                <w:szCs w:val="24"/>
              </w:rPr>
              <w:t xml:space="preserve">Решать линейные с одной переменной </w:t>
            </w:r>
          </w:p>
        </w:tc>
        <w:tc>
          <w:tcPr>
            <w:tcW w:w="395" w:type="pct"/>
          </w:tcPr>
          <w:p w:rsidR="00A600B3" w:rsidRDefault="00A600B3" w:rsidP="00A600B3">
            <w:pPr>
              <w:jc w:val="center"/>
            </w:pPr>
            <w:r w:rsidRPr="00F631D1">
              <w:rPr>
                <w:sz w:val="28"/>
                <w:szCs w:val="22"/>
              </w:rPr>
              <w:t>ВО</w:t>
            </w:r>
          </w:p>
        </w:tc>
        <w:tc>
          <w:tcPr>
            <w:tcW w:w="501" w:type="pct"/>
          </w:tcPr>
          <w:p w:rsidR="00A600B3" w:rsidRDefault="00A600B3" w:rsidP="00A600B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65" w:type="pct"/>
          </w:tcPr>
          <w:p w:rsidR="00A600B3" w:rsidRPr="00A600B3" w:rsidRDefault="00A600B3" w:rsidP="00A600B3">
            <w:pPr>
              <w:jc w:val="center"/>
              <w:rPr>
                <w:sz w:val="22"/>
              </w:rPr>
            </w:pPr>
            <w:r w:rsidRPr="00A600B3">
              <w:rPr>
                <w:sz w:val="22"/>
              </w:rPr>
              <w:t>2-3</w:t>
            </w:r>
          </w:p>
        </w:tc>
      </w:tr>
      <w:tr w:rsidR="00A600B3" w:rsidRPr="003D381E" w:rsidTr="009249C1">
        <w:tc>
          <w:tcPr>
            <w:tcW w:w="348" w:type="pct"/>
          </w:tcPr>
          <w:p w:rsidR="00A600B3" w:rsidRPr="003D381E" w:rsidRDefault="00A600B3" w:rsidP="00A600B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A600B3" w:rsidRPr="001E4CE9" w:rsidRDefault="00A600B3" w:rsidP="00A600B3">
            <w:pPr>
              <w:jc w:val="center"/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2.2.1.</w:t>
            </w:r>
          </w:p>
        </w:tc>
        <w:tc>
          <w:tcPr>
            <w:tcW w:w="1075" w:type="pct"/>
          </w:tcPr>
          <w:p w:rsidR="00A600B3" w:rsidRPr="001E4CE9" w:rsidRDefault="00A600B3" w:rsidP="00A600B3">
            <w:pPr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702" w:type="pct"/>
          </w:tcPr>
          <w:p w:rsidR="00A600B3" w:rsidRPr="00D935AC" w:rsidRDefault="00A600B3" w:rsidP="00A600B3">
            <w:pPr>
              <w:rPr>
                <w:sz w:val="24"/>
                <w:szCs w:val="24"/>
              </w:rPr>
            </w:pPr>
            <w:r w:rsidRPr="00D935AC">
              <w:rPr>
                <w:sz w:val="24"/>
                <w:szCs w:val="24"/>
              </w:rPr>
              <w:t>Выполнять основные действия со с</w:t>
            </w:r>
            <w:r>
              <w:rPr>
                <w:sz w:val="24"/>
                <w:szCs w:val="24"/>
              </w:rPr>
              <w:t xml:space="preserve">тепенями с целыми показателями </w:t>
            </w:r>
            <w:r w:rsidRPr="00D935AC">
              <w:rPr>
                <w:sz w:val="24"/>
                <w:szCs w:val="24"/>
              </w:rPr>
              <w:t>и алгебраическими дробями</w:t>
            </w:r>
          </w:p>
        </w:tc>
        <w:tc>
          <w:tcPr>
            <w:tcW w:w="395" w:type="pct"/>
          </w:tcPr>
          <w:p w:rsidR="00A600B3" w:rsidRDefault="00A600B3" w:rsidP="00A600B3">
            <w:pPr>
              <w:jc w:val="center"/>
            </w:pPr>
            <w:r w:rsidRPr="00F631D1">
              <w:rPr>
                <w:sz w:val="28"/>
                <w:szCs w:val="22"/>
              </w:rPr>
              <w:t>ВО</w:t>
            </w:r>
          </w:p>
        </w:tc>
        <w:tc>
          <w:tcPr>
            <w:tcW w:w="501" w:type="pct"/>
          </w:tcPr>
          <w:p w:rsidR="00A600B3" w:rsidRDefault="00A600B3" w:rsidP="00A600B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65" w:type="pct"/>
          </w:tcPr>
          <w:p w:rsidR="00A600B3" w:rsidRPr="00A600B3" w:rsidRDefault="00A600B3" w:rsidP="00A600B3">
            <w:pPr>
              <w:jc w:val="center"/>
              <w:rPr>
                <w:sz w:val="22"/>
              </w:rPr>
            </w:pPr>
            <w:r w:rsidRPr="00A600B3">
              <w:rPr>
                <w:sz w:val="22"/>
              </w:rPr>
              <w:t>2-3</w:t>
            </w:r>
          </w:p>
        </w:tc>
      </w:tr>
      <w:tr w:rsidR="00A600B3" w:rsidRPr="003D381E" w:rsidTr="009249C1">
        <w:tc>
          <w:tcPr>
            <w:tcW w:w="348" w:type="pct"/>
          </w:tcPr>
          <w:p w:rsidR="00A600B3" w:rsidRPr="003D381E" w:rsidRDefault="00A600B3" w:rsidP="00A600B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A600B3" w:rsidRPr="001E4CE9" w:rsidRDefault="00A600B3" w:rsidP="00A600B3">
            <w:pPr>
              <w:jc w:val="center"/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1.4.5.</w:t>
            </w:r>
          </w:p>
        </w:tc>
        <w:tc>
          <w:tcPr>
            <w:tcW w:w="1075" w:type="pct"/>
          </w:tcPr>
          <w:p w:rsidR="00A600B3" w:rsidRPr="001E4CE9" w:rsidRDefault="00A600B3" w:rsidP="00A600B3">
            <w:pPr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1702" w:type="pct"/>
          </w:tcPr>
          <w:p w:rsidR="00A600B3" w:rsidRPr="00D935AC" w:rsidRDefault="00A600B3" w:rsidP="00A600B3">
            <w:pPr>
              <w:rPr>
                <w:sz w:val="24"/>
                <w:szCs w:val="24"/>
              </w:rPr>
            </w:pPr>
            <w:r w:rsidRPr="00D935AC">
              <w:rPr>
                <w:sz w:val="24"/>
                <w:szCs w:val="24"/>
              </w:rPr>
              <w:t>Применять свойства арифметических квадратных корней для преобразования числовых выражений, содержащих квадратные корни</w:t>
            </w:r>
          </w:p>
        </w:tc>
        <w:tc>
          <w:tcPr>
            <w:tcW w:w="395" w:type="pct"/>
          </w:tcPr>
          <w:p w:rsidR="00A600B3" w:rsidRDefault="00A600B3" w:rsidP="00A600B3">
            <w:pPr>
              <w:jc w:val="center"/>
            </w:pPr>
            <w:r w:rsidRPr="00F631D1">
              <w:rPr>
                <w:sz w:val="28"/>
                <w:szCs w:val="22"/>
              </w:rPr>
              <w:t>ВО</w:t>
            </w:r>
          </w:p>
        </w:tc>
        <w:tc>
          <w:tcPr>
            <w:tcW w:w="501" w:type="pct"/>
          </w:tcPr>
          <w:p w:rsidR="00A600B3" w:rsidRDefault="00A600B3" w:rsidP="00A600B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65" w:type="pct"/>
          </w:tcPr>
          <w:p w:rsidR="00A600B3" w:rsidRPr="00A600B3" w:rsidRDefault="00A600B3" w:rsidP="00A600B3">
            <w:pPr>
              <w:jc w:val="center"/>
              <w:rPr>
                <w:sz w:val="22"/>
              </w:rPr>
            </w:pPr>
            <w:r w:rsidRPr="00A600B3">
              <w:rPr>
                <w:sz w:val="22"/>
              </w:rPr>
              <w:t>3-4</w:t>
            </w:r>
          </w:p>
        </w:tc>
      </w:tr>
      <w:tr w:rsidR="00A600B3" w:rsidRPr="003D381E" w:rsidTr="009249C1">
        <w:tc>
          <w:tcPr>
            <w:tcW w:w="348" w:type="pct"/>
          </w:tcPr>
          <w:p w:rsidR="00A600B3" w:rsidRPr="003D381E" w:rsidRDefault="00A600B3" w:rsidP="00A600B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A600B3" w:rsidRPr="001E4CE9" w:rsidRDefault="00A600B3" w:rsidP="00A600B3">
            <w:pPr>
              <w:jc w:val="center"/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2.4.3.</w:t>
            </w:r>
          </w:p>
        </w:tc>
        <w:tc>
          <w:tcPr>
            <w:tcW w:w="1075" w:type="pct"/>
          </w:tcPr>
          <w:p w:rsidR="00A600B3" w:rsidRPr="001E4CE9" w:rsidRDefault="00A600B3" w:rsidP="00A600B3">
            <w:pPr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Рациональные выражения и их преобразования</w:t>
            </w:r>
          </w:p>
        </w:tc>
        <w:tc>
          <w:tcPr>
            <w:tcW w:w="1702" w:type="pct"/>
          </w:tcPr>
          <w:p w:rsidR="00A600B3" w:rsidRPr="00D935AC" w:rsidRDefault="00A600B3" w:rsidP="00A600B3">
            <w:pPr>
              <w:rPr>
                <w:sz w:val="24"/>
                <w:szCs w:val="24"/>
              </w:rPr>
            </w:pPr>
            <w:r w:rsidRPr="00D935AC">
              <w:rPr>
                <w:sz w:val="24"/>
                <w:szCs w:val="24"/>
              </w:rPr>
              <w:t>Выполнять тождественные преобразования рациональных выражений</w:t>
            </w:r>
          </w:p>
        </w:tc>
        <w:tc>
          <w:tcPr>
            <w:tcW w:w="395" w:type="pct"/>
          </w:tcPr>
          <w:p w:rsidR="00A600B3" w:rsidRDefault="00A600B3" w:rsidP="00A600B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01" w:type="pct"/>
          </w:tcPr>
          <w:p w:rsidR="00A600B3" w:rsidRDefault="00A600B3" w:rsidP="00A600B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65" w:type="pct"/>
          </w:tcPr>
          <w:p w:rsidR="00A600B3" w:rsidRPr="00A600B3" w:rsidRDefault="00A600B3" w:rsidP="00A600B3">
            <w:pPr>
              <w:jc w:val="center"/>
              <w:rPr>
                <w:sz w:val="22"/>
              </w:rPr>
            </w:pPr>
            <w:r w:rsidRPr="00A600B3">
              <w:rPr>
                <w:sz w:val="22"/>
              </w:rPr>
              <w:t>2-3</w:t>
            </w:r>
          </w:p>
        </w:tc>
      </w:tr>
      <w:tr w:rsidR="00A600B3" w:rsidRPr="003D381E" w:rsidTr="009249C1">
        <w:tc>
          <w:tcPr>
            <w:tcW w:w="348" w:type="pct"/>
          </w:tcPr>
          <w:p w:rsidR="00A600B3" w:rsidRPr="003D381E" w:rsidRDefault="00A600B3" w:rsidP="00A600B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A600B3" w:rsidRPr="001E4CE9" w:rsidRDefault="00A600B3" w:rsidP="00A600B3">
            <w:pPr>
              <w:jc w:val="center"/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2.4.1.</w:t>
            </w:r>
          </w:p>
        </w:tc>
        <w:tc>
          <w:tcPr>
            <w:tcW w:w="1075" w:type="pct"/>
          </w:tcPr>
          <w:p w:rsidR="00A600B3" w:rsidRPr="001E4CE9" w:rsidRDefault="00A600B3" w:rsidP="00A600B3">
            <w:pPr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Алгебраическая дробь. Сокращение дробей</w:t>
            </w:r>
          </w:p>
        </w:tc>
        <w:tc>
          <w:tcPr>
            <w:tcW w:w="1702" w:type="pct"/>
          </w:tcPr>
          <w:p w:rsidR="00A600B3" w:rsidRPr="00D935AC" w:rsidRDefault="00A600B3" w:rsidP="00A600B3">
            <w:pPr>
              <w:rPr>
                <w:sz w:val="24"/>
                <w:szCs w:val="24"/>
              </w:rPr>
            </w:pPr>
            <w:r w:rsidRPr="00D935AC">
              <w:rPr>
                <w:sz w:val="24"/>
                <w:szCs w:val="24"/>
              </w:rPr>
              <w:t>Выполнять тождественные преобразования рациональных выражений</w:t>
            </w:r>
          </w:p>
        </w:tc>
        <w:tc>
          <w:tcPr>
            <w:tcW w:w="395" w:type="pct"/>
          </w:tcPr>
          <w:p w:rsidR="00A600B3" w:rsidRDefault="00A600B3" w:rsidP="00A600B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01" w:type="pct"/>
          </w:tcPr>
          <w:p w:rsidR="00A600B3" w:rsidRDefault="00A600B3" w:rsidP="00A600B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65" w:type="pct"/>
          </w:tcPr>
          <w:p w:rsidR="00A600B3" w:rsidRPr="00A600B3" w:rsidRDefault="00A600B3" w:rsidP="00A600B3">
            <w:pPr>
              <w:jc w:val="center"/>
              <w:rPr>
                <w:sz w:val="22"/>
              </w:rPr>
            </w:pPr>
            <w:r w:rsidRPr="00A600B3">
              <w:rPr>
                <w:sz w:val="22"/>
              </w:rPr>
              <w:t>2-3</w:t>
            </w:r>
          </w:p>
        </w:tc>
      </w:tr>
      <w:tr w:rsidR="00A600B3" w:rsidRPr="003D381E" w:rsidTr="009249C1">
        <w:tc>
          <w:tcPr>
            <w:tcW w:w="348" w:type="pct"/>
          </w:tcPr>
          <w:p w:rsidR="00A600B3" w:rsidRPr="003D381E" w:rsidRDefault="00A600B3" w:rsidP="00A600B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A600B3" w:rsidRPr="001E4CE9" w:rsidRDefault="00A600B3" w:rsidP="00A600B3">
            <w:pPr>
              <w:jc w:val="center"/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1.4.1.</w:t>
            </w:r>
          </w:p>
        </w:tc>
        <w:tc>
          <w:tcPr>
            <w:tcW w:w="1075" w:type="pct"/>
          </w:tcPr>
          <w:p w:rsidR="00A600B3" w:rsidRPr="001E4CE9" w:rsidRDefault="00A600B3" w:rsidP="00A600B3">
            <w:pPr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1702" w:type="pct"/>
          </w:tcPr>
          <w:p w:rsidR="00A600B3" w:rsidRPr="00D935AC" w:rsidRDefault="00A600B3" w:rsidP="00A600B3">
            <w:pPr>
              <w:rPr>
                <w:sz w:val="24"/>
                <w:szCs w:val="24"/>
              </w:rPr>
            </w:pPr>
            <w:r w:rsidRPr="00D935AC">
              <w:rPr>
                <w:sz w:val="24"/>
                <w:szCs w:val="24"/>
              </w:rPr>
              <w:t>Применять свойства арифметических квадратных корней для преобразования числовых выражений, содержащих квадратные корни</w:t>
            </w:r>
          </w:p>
        </w:tc>
        <w:tc>
          <w:tcPr>
            <w:tcW w:w="395" w:type="pct"/>
          </w:tcPr>
          <w:p w:rsidR="00A600B3" w:rsidRDefault="00A600B3" w:rsidP="00A600B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01" w:type="pct"/>
          </w:tcPr>
          <w:p w:rsidR="00A600B3" w:rsidRDefault="00A600B3" w:rsidP="00A600B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65" w:type="pct"/>
          </w:tcPr>
          <w:p w:rsidR="00A600B3" w:rsidRPr="00A600B3" w:rsidRDefault="00A600B3" w:rsidP="00A600B3">
            <w:pPr>
              <w:jc w:val="center"/>
              <w:rPr>
                <w:sz w:val="22"/>
              </w:rPr>
            </w:pPr>
            <w:r w:rsidRPr="00A600B3">
              <w:rPr>
                <w:sz w:val="22"/>
              </w:rPr>
              <w:t>2-3</w:t>
            </w:r>
          </w:p>
        </w:tc>
      </w:tr>
      <w:tr w:rsidR="00A600B3" w:rsidRPr="003D381E" w:rsidTr="009249C1">
        <w:tc>
          <w:tcPr>
            <w:tcW w:w="348" w:type="pct"/>
          </w:tcPr>
          <w:p w:rsidR="00A600B3" w:rsidRPr="003D381E" w:rsidRDefault="00A600B3" w:rsidP="00A600B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A600B3" w:rsidRPr="001E4CE9" w:rsidRDefault="00A600B3" w:rsidP="00A600B3">
            <w:pPr>
              <w:jc w:val="center"/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1.5.7.</w:t>
            </w:r>
          </w:p>
        </w:tc>
        <w:tc>
          <w:tcPr>
            <w:tcW w:w="1075" w:type="pct"/>
          </w:tcPr>
          <w:p w:rsidR="00A600B3" w:rsidRPr="001E4CE9" w:rsidRDefault="00A600B3" w:rsidP="00A600B3">
            <w:pPr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Выделение множителя - степени десяти в записи числа</w:t>
            </w:r>
          </w:p>
        </w:tc>
        <w:tc>
          <w:tcPr>
            <w:tcW w:w="1702" w:type="pct"/>
          </w:tcPr>
          <w:p w:rsidR="00A600B3" w:rsidRPr="00D935AC" w:rsidRDefault="00A600B3" w:rsidP="00A600B3">
            <w:pPr>
              <w:rPr>
                <w:sz w:val="24"/>
                <w:szCs w:val="24"/>
              </w:rPr>
            </w:pPr>
            <w:r w:rsidRPr="00D935AC">
              <w:rPr>
                <w:sz w:val="24"/>
                <w:szCs w:val="24"/>
              </w:rPr>
              <w:t>Выполнять оценку числовых выражений</w:t>
            </w:r>
          </w:p>
        </w:tc>
        <w:tc>
          <w:tcPr>
            <w:tcW w:w="395" w:type="pct"/>
          </w:tcPr>
          <w:p w:rsidR="00A600B3" w:rsidRDefault="00A600B3" w:rsidP="00A600B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01" w:type="pct"/>
          </w:tcPr>
          <w:p w:rsidR="00A600B3" w:rsidRDefault="00A600B3" w:rsidP="00A600B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65" w:type="pct"/>
          </w:tcPr>
          <w:p w:rsidR="00A600B3" w:rsidRPr="00A600B3" w:rsidRDefault="00A600B3" w:rsidP="00A600B3">
            <w:pPr>
              <w:jc w:val="center"/>
              <w:rPr>
                <w:sz w:val="22"/>
              </w:rPr>
            </w:pPr>
            <w:r w:rsidRPr="00A600B3">
              <w:rPr>
                <w:sz w:val="22"/>
              </w:rPr>
              <w:t>2-3</w:t>
            </w:r>
          </w:p>
        </w:tc>
      </w:tr>
      <w:tr w:rsidR="00A600B3" w:rsidRPr="003D381E" w:rsidTr="009249C1">
        <w:tc>
          <w:tcPr>
            <w:tcW w:w="348" w:type="pct"/>
          </w:tcPr>
          <w:p w:rsidR="00A600B3" w:rsidRPr="003D381E" w:rsidRDefault="00A600B3" w:rsidP="00A600B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A600B3" w:rsidRPr="001E4CE9" w:rsidRDefault="00A600B3" w:rsidP="00A600B3">
            <w:pPr>
              <w:jc w:val="center"/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3.1.3.</w:t>
            </w:r>
          </w:p>
        </w:tc>
        <w:tc>
          <w:tcPr>
            <w:tcW w:w="1075" w:type="pct"/>
          </w:tcPr>
          <w:p w:rsidR="00A600B3" w:rsidRPr="001E4CE9" w:rsidRDefault="00A600B3" w:rsidP="00A600B3">
            <w:pPr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Квадратное уравнение, формула корней квадратного уравнения</w:t>
            </w:r>
          </w:p>
        </w:tc>
        <w:tc>
          <w:tcPr>
            <w:tcW w:w="1702" w:type="pct"/>
          </w:tcPr>
          <w:p w:rsidR="00A600B3" w:rsidRPr="00D935AC" w:rsidRDefault="00A600B3" w:rsidP="00A600B3">
            <w:pPr>
              <w:rPr>
                <w:sz w:val="24"/>
                <w:szCs w:val="24"/>
              </w:rPr>
            </w:pPr>
            <w:r w:rsidRPr="00D935AC">
              <w:rPr>
                <w:sz w:val="24"/>
                <w:szCs w:val="24"/>
              </w:rPr>
              <w:t xml:space="preserve">Решать квадратные уравнения </w:t>
            </w:r>
          </w:p>
        </w:tc>
        <w:tc>
          <w:tcPr>
            <w:tcW w:w="395" w:type="pct"/>
          </w:tcPr>
          <w:p w:rsidR="00A600B3" w:rsidRDefault="00A600B3" w:rsidP="00A600B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01" w:type="pct"/>
          </w:tcPr>
          <w:p w:rsidR="00A600B3" w:rsidRDefault="00A600B3" w:rsidP="00A600B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665" w:type="pct"/>
          </w:tcPr>
          <w:p w:rsidR="00A600B3" w:rsidRPr="00A600B3" w:rsidRDefault="00A600B3" w:rsidP="00A600B3">
            <w:pPr>
              <w:jc w:val="center"/>
              <w:rPr>
                <w:sz w:val="22"/>
              </w:rPr>
            </w:pPr>
            <w:r w:rsidRPr="00A600B3">
              <w:rPr>
                <w:sz w:val="22"/>
              </w:rPr>
              <w:t>4-5</w:t>
            </w:r>
          </w:p>
        </w:tc>
      </w:tr>
      <w:tr w:rsidR="00A600B3" w:rsidRPr="003D381E" w:rsidTr="009249C1">
        <w:tc>
          <w:tcPr>
            <w:tcW w:w="348" w:type="pct"/>
          </w:tcPr>
          <w:p w:rsidR="00A600B3" w:rsidRPr="003D381E" w:rsidRDefault="00A600B3" w:rsidP="00A600B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A600B3" w:rsidRPr="001E4CE9" w:rsidRDefault="00A600B3" w:rsidP="00A600B3">
            <w:pPr>
              <w:jc w:val="center"/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3.3.2.</w:t>
            </w:r>
          </w:p>
        </w:tc>
        <w:tc>
          <w:tcPr>
            <w:tcW w:w="1075" w:type="pct"/>
          </w:tcPr>
          <w:p w:rsidR="00A600B3" w:rsidRPr="001E4CE9" w:rsidRDefault="00A600B3" w:rsidP="00A600B3">
            <w:pPr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Решение текстовых задач алгебраическим способом</w:t>
            </w:r>
          </w:p>
        </w:tc>
        <w:tc>
          <w:tcPr>
            <w:tcW w:w="1702" w:type="pct"/>
          </w:tcPr>
          <w:p w:rsidR="00A600B3" w:rsidRPr="00D935AC" w:rsidRDefault="00A600B3" w:rsidP="00A600B3">
            <w:pPr>
              <w:jc w:val="both"/>
              <w:rPr>
                <w:sz w:val="24"/>
                <w:szCs w:val="24"/>
              </w:rPr>
            </w:pPr>
            <w:r w:rsidRPr="00D935AC">
              <w:rPr>
                <w:sz w:val="24"/>
                <w:szCs w:val="24"/>
              </w:rPr>
              <w:t>Моделировать реальные ситуации на языке алгебры, составлять уравнения по условию задачи; исследовать построенные модели с использованием аппарата алгебры</w:t>
            </w:r>
          </w:p>
        </w:tc>
        <w:tc>
          <w:tcPr>
            <w:tcW w:w="395" w:type="pct"/>
          </w:tcPr>
          <w:p w:rsidR="00A600B3" w:rsidRDefault="00A600B3" w:rsidP="00A600B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</w:p>
        </w:tc>
        <w:tc>
          <w:tcPr>
            <w:tcW w:w="501" w:type="pct"/>
          </w:tcPr>
          <w:p w:rsidR="00A600B3" w:rsidRDefault="00A600B3" w:rsidP="00A600B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665" w:type="pct"/>
          </w:tcPr>
          <w:p w:rsidR="00A600B3" w:rsidRPr="00A600B3" w:rsidRDefault="00A600B3" w:rsidP="00A600B3">
            <w:pPr>
              <w:pStyle w:val="a3"/>
              <w:ind w:left="28"/>
              <w:jc w:val="center"/>
              <w:rPr>
                <w:sz w:val="22"/>
                <w:szCs w:val="24"/>
              </w:rPr>
            </w:pPr>
            <w:r w:rsidRPr="00A600B3">
              <w:rPr>
                <w:sz w:val="22"/>
                <w:szCs w:val="24"/>
              </w:rPr>
              <w:t>5-6</w:t>
            </w:r>
          </w:p>
        </w:tc>
      </w:tr>
      <w:tr w:rsidR="00A600B3" w:rsidRPr="003D381E" w:rsidTr="009249C1">
        <w:tc>
          <w:tcPr>
            <w:tcW w:w="348" w:type="pct"/>
          </w:tcPr>
          <w:p w:rsidR="00A600B3" w:rsidRPr="003D381E" w:rsidRDefault="00A600B3" w:rsidP="00A600B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A600B3" w:rsidRPr="001E4CE9" w:rsidRDefault="00A600B3" w:rsidP="00A600B3">
            <w:pPr>
              <w:jc w:val="center"/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5.1.6.</w:t>
            </w:r>
          </w:p>
        </w:tc>
        <w:tc>
          <w:tcPr>
            <w:tcW w:w="1075" w:type="pct"/>
          </w:tcPr>
          <w:p w:rsidR="00A600B3" w:rsidRPr="001E4CE9" w:rsidRDefault="00A600B3" w:rsidP="00A600B3">
            <w:pPr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Функция, описывающая обратно пропорциональную зависимость, ее график. Гипербола</w:t>
            </w:r>
          </w:p>
        </w:tc>
        <w:tc>
          <w:tcPr>
            <w:tcW w:w="1702" w:type="pct"/>
          </w:tcPr>
          <w:p w:rsidR="00A600B3" w:rsidRPr="00D935AC" w:rsidRDefault="00A600B3" w:rsidP="00A600B3">
            <w:pPr>
              <w:rPr>
                <w:sz w:val="24"/>
                <w:szCs w:val="24"/>
              </w:rPr>
            </w:pPr>
            <w:r w:rsidRPr="00D935AC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оить графики изученных функций</w:t>
            </w:r>
          </w:p>
        </w:tc>
        <w:tc>
          <w:tcPr>
            <w:tcW w:w="395" w:type="pct"/>
          </w:tcPr>
          <w:p w:rsidR="00A600B3" w:rsidRDefault="00A600B3" w:rsidP="00A600B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</w:p>
        </w:tc>
        <w:tc>
          <w:tcPr>
            <w:tcW w:w="501" w:type="pct"/>
          </w:tcPr>
          <w:p w:rsidR="00A600B3" w:rsidRDefault="00A600B3" w:rsidP="00A600B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665" w:type="pct"/>
          </w:tcPr>
          <w:p w:rsidR="00A600B3" w:rsidRPr="00A600B3" w:rsidRDefault="00A600B3" w:rsidP="00A600B3">
            <w:pPr>
              <w:jc w:val="center"/>
              <w:rPr>
                <w:sz w:val="22"/>
              </w:rPr>
            </w:pPr>
            <w:r w:rsidRPr="00A600B3">
              <w:rPr>
                <w:sz w:val="22"/>
              </w:rPr>
              <w:t>6-7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9F"/>
    <w:rsid w:val="002273C3"/>
    <w:rsid w:val="00304DA5"/>
    <w:rsid w:val="004E78F8"/>
    <w:rsid w:val="004F3074"/>
    <w:rsid w:val="006A74CE"/>
    <w:rsid w:val="00735A65"/>
    <w:rsid w:val="009249C1"/>
    <w:rsid w:val="00982AA1"/>
    <w:rsid w:val="00A37C00"/>
    <w:rsid w:val="00A600B3"/>
    <w:rsid w:val="00C9777F"/>
    <w:rsid w:val="00D70FC6"/>
    <w:rsid w:val="00DA1F7B"/>
    <w:rsid w:val="00E257B0"/>
    <w:rsid w:val="00E36C01"/>
    <w:rsid w:val="00F0037E"/>
    <w:rsid w:val="00F47E9F"/>
    <w:rsid w:val="00FB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DF35"/>
  <w15:docId w15:val="{36B49F54-5E42-4907-8AA3-A5B7C7EF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Асмандиярова Вилия Ринатовна</cp:lastModifiedBy>
  <cp:revision>2</cp:revision>
  <dcterms:created xsi:type="dcterms:W3CDTF">2023-03-01T03:38:00Z</dcterms:created>
  <dcterms:modified xsi:type="dcterms:W3CDTF">2023-03-01T03:38:00Z</dcterms:modified>
</cp:coreProperties>
</file>