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1D" w:rsidRPr="00AA5D88" w:rsidRDefault="004B1F1D" w:rsidP="004B1F1D">
      <w:pPr>
        <w:ind w:left="993" w:hanging="142"/>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EXIT TEST. </w:t>
      </w:r>
      <w:proofErr w:type="gramStart"/>
      <w:r>
        <w:rPr>
          <w:rFonts w:ascii="Times New Roman" w:hAnsi="Times New Roman" w:cs="Times New Roman"/>
          <w:b/>
          <w:sz w:val="24"/>
          <w:szCs w:val="24"/>
          <w:lang w:val="en-US"/>
        </w:rPr>
        <w:t>GRADE 8.</w:t>
      </w:r>
      <w:proofErr w:type="gramEnd"/>
      <w:r>
        <w:rPr>
          <w:rFonts w:ascii="Times New Roman" w:hAnsi="Times New Roman" w:cs="Times New Roman"/>
          <w:b/>
          <w:sz w:val="24"/>
          <w:szCs w:val="24"/>
          <w:lang w:val="en-US"/>
        </w:rPr>
        <w:t xml:space="preserve"> VARIANT – 1</w:t>
      </w:r>
    </w:p>
    <w:p w:rsidR="004B1F1D" w:rsidRPr="00AE4A45" w:rsidRDefault="004B1F1D" w:rsidP="004B1F1D">
      <w:pPr>
        <w:pStyle w:val="a3"/>
        <w:numPr>
          <w:ilvl w:val="0"/>
          <w:numId w:val="2"/>
        </w:numPr>
        <w:ind w:left="567" w:firstLine="284"/>
        <w:rPr>
          <w:rFonts w:ascii="Times New Roman" w:hAnsi="Times New Roman" w:cs="Times New Roman"/>
          <w:b/>
          <w:i/>
          <w:sz w:val="24"/>
          <w:szCs w:val="24"/>
        </w:rPr>
      </w:pPr>
      <w:r>
        <w:rPr>
          <w:rFonts w:ascii="Times New Roman" w:hAnsi="Times New Roman" w:cs="Times New Roman"/>
          <w:b/>
          <w:i/>
          <w:sz w:val="24"/>
          <w:szCs w:val="24"/>
        </w:rPr>
        <w:t>ЗАДАНИЯ ПО АУДИРОВАНИЮ</w:t>
      </w:r>
    </w:p>
    <w:tbl>
      <w:tblPr>
        <w:tblStyle w:val="a4"/>
        <w:tblW w:w="0" w:type="auto"/>
        <w:tblInd w:w="817" w:type="dxa"/>
        <w:tblLook w:val="04A0" w:firstRow="1" w:lastRow="0" w:firstColumn="1" w:lastColumn="0" w:noHBand="0" w:noVBand="1"/>
      </w:tblPr>
      <w:tblGrid>
        <w:gridCol w:w="8754"/>
      </w:tblGrid>
      <w:tr w:rsidR="004B1F1D" w:rsidRPr="003209EA" w:rsidTr="00C35874">
        <w:tc>
          <w:tcPr>
            <w:tcW w:w="9321" w:type="dxa"/>
          </w:tcPr>
          <w:p w:rsidR="004B1F1D" w:rsidRPr="009574E3" w:rsidRDefault="004B1F1D" w:rsidP="00C35874">
            <w:pPr>
              <w:rPr>
                <w:rFonts w:ascii="Times New Roman" w:hAnsi="Times New Roman" w:cs="Times New Roman"/>
                <w:i/>
                <w:sz w:val="24"/>
                <w:szCs w:val="24"/>
              </w:rPr>
            </w:pPr>
            <w:r w:rsidRPr="009574E3">
              <w:rPr>
                <w:rFonts w:ascii="Times New Roman" w:hAnsi="Times New Roman" w:cs="Times New Roman"/>
                <w:i/>
                <w:sz w:val="24"/>
                <w:szCs w:val="24"/>
              </w:rPr>
              <w:t xml:space="preserve">Вы два раза услышите пять высказываний, обозначенных цифрами 1-5. Установите соответствие между высказываниями и утверждениями из следующего списка: к каждому высказыванию подберите соответствующее утверждение, обозначенное буквами </w:t>
            </w:r>
            <w:r w:rsidRPr="009574E3">
              <w:rPr>
                <w:rFonts w:ascii="Times New Roman" w:hAnsi="Times New Roman" w:cs="Times New Roman"/>
                <w:i/>
                <w:sz w:val="24"/>
                <w:szCs w:val="24"/>
                <w:lang w:val="en-US"/>
              </w:rPr>
              <w:t>A</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B</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C</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D</w:t>
            </w:r>
            <w:r w:rsidRPr="009574E3">
              <w:rPr>
                <w:rFonts w:ascii="Times New Roman" w:hAnsi="Times New Roman" w:cs="Times New Roman"/>
                <w:i/>
                <w:sz w:val="24"/>
                <w:szCs w:val="24"/>
              </w:rPr>
              <w:t>,</w:t>
            </w:r>
            <w:r w:rsidRPr="009574E3">
              <w:rPr>
                <w:rFonts w:ascii="Times New Roman" w:hAnsi="Times New Roman" w:cs="Times New Roman"/>
                <w:i/>
                <w:sz w:val="24"/>
                <w:szCs w:val="24"/>
                <w:lang w:val="en-US"/>
              </w:rPr>
              <w:t>E</w:t>
            </w:r>
            <w:r w:rsidRPr="009574E3">
              <w:rPr>
                <w:rFonts w:ascii="Times New Roman" w:hAnsi="Times New Roman" w:cs="Times New Roman"/>
                <w:i/>
                <w:sz w:val="24"/>
                <w:szCs w:val="24"/>
              </w:rPr>
              <w:t xml:space="preserve">.  Используйте каждое утверждение из списка 1-5 только один раз </w:t>
            </w:r>
          </w:p>
        </w:tc>
      </w:tr>
    </w:tbl>
    <w:p w:rsidR="004B1F1D" w:rsidRDefault="004B1F1D" w:rsidP="004B1F1D">
      <w:pPr>
        <w:rPr>
          <w:rFonts w:ascii="Times New Roman" w:hAnsi="Times New Roman" w:cs="Times New Roman"/>
          <w:b/>
          <w:i/>
          <w:sz w:val="24"/>
          <w:szCs w:val="24"/>
        </w:rPr>
      </w:pPr>
    </w:p>
    <w:tbl>
      <w:tblPr>
        <w:tblStyle w:val="a4"/>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5580"/>
      </w:tblGrid>
      <w:tr w:rsidR="004B1F1D" w:rsidRPr="00F359C9" w:rsidTr="00C35874">
        <w:tc>
          <w:tcPr>
            <w:tcW w:w="451" w:type="dxa"/>
          </w:tcPr>
          <w:p w:rsidR="004B1F1D" w:rsidRDefault="004B1F1D" w:rsidP="00C35874">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A.</w:t>
            </w:r>
          </w:p>
        </w:tc>
        <w:tc>
          <w:tcPr>
            <w:tcW w:w="5580" w:type="dxa"/>
          </w:tcPr>
          <w:p w:rsidR="004B1F1D" w:rsidRPr="0049056B" w:rsidRDefault="004B1F1D" w:rsidP="00C35874">
            <w:pPr>
              <w:rPr>
                <w:rFonts w:ascii="Times New Roman" w:hAnsi="Times New Roman" w:cs="Times New Roman"/>
                <w:sz w:val="24"/>
                <w:szCs w:val="24"/>
                <w:lang w:val="en-US"/>
              </w:rPr>
            </w:pPr>
            <w:r>
              <w:rPr>
                <w:rFonts w:ascii="Times New Roman" w:hAnsi="Times New Roman" w:cs="Times New Roman"/>
                <w:sz w:val="24"/>
                <w:szCs w:val="24"/>
                <w:lang w:val="en-US"/>
              </w:rPr>
              <w:t>The speaker only visits places he/she knows very well.</w:t>
            </w:r>
          </w:p>
        </w:tc>
      </w:tr>
      <w:tr w:rsidR="004B1F1D" w:rsidRPr="00F359C9" w:rsidTr="00C35874">
        <w:tc>
          <w:tcPr>
            <w:tcW w:w="451" w:type="dxa"/>
          </w:tcPr>
          <w:p w:rsidR="004B1F1D" w:rsidRDefault="004B1F1D" w:rsidP="00C35874">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B.</w:t>
            </w:r>
          </w:p>
        </w:tc>
        <w:tc>
          <w:tcPr>
            <w:tcW w:w="5580" w:type="dxa"/>
          </w:tcPr>
          <w:p w:rsidR="004B1F1D" w:rsidRPr="0049056B" w:rsidRDefault="004B1F1D" w:rsidP="00C35874">
            <w:pPr>
              <w:rPr>
                <w:rFonts w:ascii="Times New Roman" w:hAnsi="Times New Roman" w:cs="Times New Roman"/>
                <w:sz w:val="24"/>
                <w:szCs w:val="24"/>
                <w:lang w:val="en-US"/>
              </w:rPr>
            </w:pPr>
            <w:r>
              <w:rPr>
                <w:rFonts w:ascii="Times New Roman" w:hAnsi="Times New Roman" w:cs="Times New Roman"/>
                <w:sz w:val="24"/>
                <w:szCs w:val="24"/>
                <w:lang w:val="en-US"/>
              </w:rPr>
              <w:t>The speaker does some research before visiting a place.</w:t>
            </w:r>
          </w:p>
        </w:tc>
      </w:tr>
      <w:tr w:rsidR="004B1F1D" w:rsidRPr="00F359C9" w:rsidTr="00C35874">
        <w:tc>
          <w:tcPr>
            <w:tcW w:w="451" w:type="dxa"/>
          </w:tcPr>
          <w:p w:rsidR="004B1F1D" w:rsidRDefault="004B1F1D" w:rsidP="00C35874">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C.</w:t>
            </w:r>
          </w:p>
        </w:tc>
        <w:tc>
          <w:tcPr>
            <w:tcW w:w="5580" w:type="dxa"/>
          </w:tcPr>
          <w:p w:rsidR="004B1F1D" w:rsidRPr="0049056B" w:rsidRDefault="004B1F1D" w:rsidP="00C35874">
            <w:pPr>
              <w:rPr>
                <w:rFonts w:ascii="Times New Roman" w:hAnsi="Times New Roman" w:cs="Times New Roman"/>
                <w:sz w:val="24"/>
                <w:szCs w:val="24"/>
                <w:lang w:val="en-US"/>
              </w:rPr>
            </w:pPr>
            <w:r>
              <w:rPr>
                <w:rFonts w:ascii="Times New Roman" w:hAnsi="Times New Roman" w:cs="Times New Roman"/>
                <w:sz w:val="24"/>
                <w:szCs w:val="24"/>
                <w:lang w:val="en-US"/>
              </w:rPr>
              <w:t>The speaker doesn’t like to visit the same place twice.</w:t>
            </w:r>
          </w:p>
        </w:tc>
      </w:tr>
      <w:tr w:rsidR="004B1F1D" w:rsidRPr="00F359C9" w:rsidTr="00C35874">
        <w:tc>
          <w:tcPr>
            <w:tcW w:w="451" w:type="dxa"/>
          </w:tcPr>
          <w:p w:rsidR="004B1F1D" w:rsidRDefault="004B1F1D" w:rsidP="00C35874">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D.</w:t>
            </w:r>
          </w:p>
        </w:tc>
        <w:tc>
          <w:tcPr>
            <w:tcW w:w="5580" w:type="dxa"/>
          </w:tcPr>
          <w:p w:rsidR="004B1F1D" w:rsidRPr="0049056B" w:rsidRDefault="004B1F1D" w:rsidP="00C35874">
            <w:pPr>
              <w:rPr>
                <w:rFonts w:ascii="Times New Roman" w:hAnsi="Times New Roman" w:cs="Times New Roman"/>
                <w:sz w:val="24"/>
                <w:szCs w:val="24"/>
                <w:lang w:val="en-US"/>
              </w:rPr>
            </w:pPr>
            <w:r>
              <w:rPr>
                <w:rFonts w:ascii="Times New Roman" w:hAnsi="Times New Roman" w:cs="Times New Roman"/>
                <w:sz w:val="24"/>
                <w:szCs w:val="24"/>
                <w:lang w:val="en-US"/>
              </w:rPr>
              <w:t>The speaker prefers travelling alone.</w:t>
            </w:r>
          </w:p>
        </w:tc>
      </w:tr>
      <w:tr w:rsidR="004B1F1D" w:rsidRPr="00F359C9" w:rsidTr="00C35874">
        <w:tc>
          <w:tcPr>
            <w:tcW w:w="451" w:type="dxa"/>
          </w:tcPr>
          <w:p w:rsidR="004B1F1D" w:rsidRDefault="004B1F1D" w:rsidP="00C35874">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E.</w:t>
            </w:r>
          </w:p>
        </w:tc>
        <w:tc>
          <w:tcPr>
            <w:tcW w:w="5580" w:type="dxa"/>
          </w:tcPr>
          <w:p w:rsidR="004B1F1D" w:rsidRPr="0049056B" w:rsidRDefault="004B1F1D" w:rsidP="00C35874">
            <w:pPr>
              <w:rPr>
                <w:rFonts w:ascii="Times New Roman" w:hAnsi="Times New Roman" w:cs="Times New Roman"/>
                <w:sz w:val="24"/>
                <w:szCs w:val="24"/>
                <w:lang w:val="en-US"/>
              </w:rPr>
            </w:pPr>
            <w:r>
              <w:rPr>
                <w:rFonts w:ascii="Times New Roman" w:hAnsi="Times New Roman" w:cs="Times New Roman"/>
                <w:sz w:val="24"/>
                <w:szCs w:val="24"/>
                <w:lang w:val="en-US"/>
              </w:rPr>
              <w:t>The speaker prefers more active holidays</w:t>
            </w:r>
          </w:p>
        </w:tc>
      </w:tr>
    </w:tbl>
    <w:p w:rsidR="004B1F1D" w:rsidRPr="00BE62E6" w:rsidRDefault="004B1F1D" w:rsidP="004B1F1D">
      <w:pPr>
        <w:rPr>
          <w:rFonts w:ascii="Times New Roman" w:hAnsi="Times New Roman" w:cs="Times New Roman"/>
          <w:b/>
          <w:i/>
          <w:sz w:val="24"/>
          <w:szCs w:val="24"/>
          <w:lang w:val="en-US"/>
        </w:rPr>
      </w:pPr>
    </w:p>
    <w:p w:rsidR="004B1F1D" w:rsidRDefault="004B1F1D" w:rsidP="004B1F1D">
      <w:pPr>
        <w:rPr>
          <w:rFonts w:ascii="Times New Roman" w:hAnsi="Times New Roman" w:cs="Times New Roman"/>
          <w:b/>
          <w:i/>
          <w:sz w:val="24"/>
          <w:szCs w:val="24"/>
        </w:rPr>
      </w:pPr>
      <w:r>
        <w:rPr>
          <w:rFonts w:ascii="Times New Roman" w:hAnsi="Times New Roman" w:cs="Times New Roman"/>
          <w:b/>
          <w:i/>
          <w:sz w:val="24"/>
          <w:szCs w:val="24"/>
        </w:rPr>
        <w:t>Запишите в таблицу выбранные буквы под соответствующими цифрами</w:t>
      </w:r>
    </w:p>
    <w:tbl>
      <w:tblPr>
        <w:tblStyle w:val="a4"/>
        <w:tblpPr w:leftFromText="180" w:rightFromText="180" w:vertAnchor="text" w:horzAnchor="margin" w:tblpXSpec="right" w:tblpY="61"/>
        <w:tblW w:w="0" w:type="auto"/>
        <w:tblLook w:val="04A0" w:firstRow="1" w:lastRow="0" w:firstColumn="1" w:lastColumn="0" w:noHBand="0" w:noVBand="1"/>
      </w:tblPr>
      <w:tblGrid>
        <w:gridCol w:w="2474"/>
        <w:gridCol w:w="1064"/>
        <w:gridCol w:w="1065"/>
        <w:gridCol w:w="1064"/>
        <w:gridCol w:w="1065"/>
        <w:gridCol w:w="1065"/>
      </w:tblGrid>
      <w:tr w:rsidR="004B1F1D" w:rsidTr="00C35874">
        <w:tc>
          <w:tcPr>
            <w:tcW w:w="2474"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Говорящий</w:t>
            </w:r>
          </w:p>
        </w:tc>
        <w:tc>
          <w:tcPr>
            <w:tcW w:w="1064"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1</w:t>
            </w:r>
          </w:p>
        </w:tc>
        <w:tc>
          <w:tcPr>
            <w:tcW w:w="1065"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2</w:t>
            </w:r>
          </w:p>
        </w:tc>
        <w:tc>
          <w:tcPr>
            <w:tcW w:w="1064"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3</w:t>
            </w:r>
          </w:p>
        </w:tc>
        <w:tc>
          <w:tcPr>
            <w:tcW w:w="1065"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4</w:t>
            </w:r>
          </w:p>
        </w:tc>
        <w:tc>
          <w:tcPr>
            <w:tcW w:w="1065"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5</w:t>
            </w:r>
          </w:p>
        </w:tc>
      </w:tr>
      <w:tr w:rsidR="004B1F1D" w:rsidTr="00C35874">
        <w:tc>
          <w:tcPr>
            <w:tcW w:w="2474" w:type="dxa"/>
          </w:tcPr>
          <w:p w:rsidR="004B1F1D" w:rsidRPr="001A3AFA" w:rsidRDefault="004B1F1D" w:rsidP="00C35874">
            <w:pPr>
              <w:rPr>
                <w:rFonts w:ascii="Times New Roman" w:hAnsi="Times New Roman" w:cs="Times New Roman"/>
                <w:sz w:val="24"/>
                <w:szCs w:val="24"/>
              </w:rPr>
            </w:pPr>
            <w:r w:rsidRPr="001A3AFA">
              <w:rPr>
                <w:rFonts w:ascii="Times New Roman" w:hAnsi="Times New Roman" w:cs="Times New Roman"/>
                <w:sz w:val="24"/>
                <w:szCs w:val="24"/>
              </w:rPr>
              <w:t>Утверждение</w:t>
            </w:r>
          </w:p>
        </w:tc>
        <w:tc>
          <w:tcPr>
            <w:tcW w:w="1064" w:type="dxa"/>
          </w:tcPr>
          <w:p w:rsidR="004B1F1D" w:rsidRPr="001A3AFA" w:rsidRDefault="004B1F1D" w:rsidP="00C35874">
            <w:pPr>
              <w:rPr>
                <w:rFonts w:ascii="Times New Roman" w:hAnsi="Times New Roman" w:cs="Times New Roman"/>
                <w:sz w:val="24"/>
                <w:szCs w:val="24"/>
              </w:rPr>
            </w:pPr>
          </w:p>
        </w:tc>
        <w:tc>
          <w:tcPr>
            <w:tcW w:w="1065" w:type="dxa"/>
          </w:tcPr>
          <w:p w:rsidR="004B1F1D" w:rsidRPr="001A3AFA" w:rsidRDefault="004B1F1D" w:rsidP="00C35874">
            <w:pPr>
              <w:rPr>
                <w:rFonts w:ascii="Times New Roman" w:hAnsi="Times New Roman" w:cs="Times New Roman"/>
                <w:sz w:val="24"/>
                <w:szCs w:val="24"/>
              </w:rPr>
            </w:pPr>
          </w:p>
        </w:tc>
        <w:tc>
          <w:tcPr>
            <w:tcW w:w="1064" w:type="dxa"/>
          </w:tcPr>
          <w:p w:rsidR="004B1F1D" w:rsidRPr="001A3AFA" w:rsidRDefault="004B1F1D" w:rsidP="00C35874">
            <w:pPr>
              <w:rPr>
                <w:rFonts w:ascii="Times New Roman" w:hAnsi="Times New Roman" w:cs="Times New Roman"/>
                <w:sz w:val="24"/>
                <w:szCs w:val="24"/>
              </w:rPr>
            </w:pPr>
          </w:p>
        </w:tc>
        <w:tc>
          <w:tcPr>
            <w:tcW w:w="1065" w:type="dxa"/>
          </w:tcPr>
          <w:p w:rsidR="004B1F1D" w:rsidRPr="001A3AFA" w:rsidRDefault="004B1F1D" w:rsidP="00C35874">
            <w:pPr>
              <w:rPr>
                <w:rFonts w:ascii="Times New Roman" w:hAnsi="Times New Roman" w:cs="Times New Roman"/>
                <w:sz w:val="24"/>
                <w:szCs w:val="24"/>
              </w:rPr>
            </w:pPr>
          </w:p>
        </w:tc>
        <w:tc>
          <w:tcPr>
            <w:tcW w:w="1065" w:type="dxa"/>
          </w:tcPr>
          <w:p w:rsidR="004B1F1D" w:rsidRPr="001A3AFA" w:rsidRDefault="004B1F1D" w:rsidP="00C35874">
            <w:pPr>
              <w:rPr>
                <w:rFonts w:ascii="Times New Roman" w:hAnsi="Times New Roman" w:cs="Times New Roman"/>
                <w:sz w:val="24"/>
                <w:szCs w:val="24"/>
              </w:rPr>
            </w:pPr>
          </w:p>
        </w:tc>
      </w:tr>
    </w:tbl>
    <w:p w:rsidR="004B1F1D" w:rsidRPr="003209EA" w:rsidRDefault="004B1F1D" w:rsidP="004B1F1D">
      <w:pPr>
        <w:rPr>
          <w:rFonts w:ascii="Times New Roman" w:hAnsi="Times New Roman" w:cs="Times New Roman"/>
          <w:b/>
          <w:i/>
          <w:sz w:val="24"/>
          <w:szCs w:val="24"/>
        </w:rPr>
      </w:pPr>
      <w:r>
        <w:rPr>
          <w:rFonts w:ascii="Times New Roman" w:hAnsi="Times New Roman" w:cs="Times New Roman"/>
          <w:b/>
          <w:i/>
          <w:sz w:val="24"/>
          <w:szCs w:val="24"/>
        </w:rPr>
        <w:t xml:space="preserve">Ответ: </w:t>
      </w:r>
    </w:p>
    <w:p w:rsidR="004B1F1D" w:rsidRPr="003209EA" w:rsidRDefault="004B1F1D" w:rsidP="004B1F1D">
      <w:pPr>
        <w:rPr>
          <w:rFonts w:ascii="Times New Roman" w:hAnsi="Times New Roman" w:cs="Times New Roman"/>
          <w:b/>
          <w:i/>
          <w:sz w:val="24"/>
          <w:szCs w:val="24"/>
        </w:rPr>
      </w:pPr>
    </w:p>
    <w:p w:rsidR="004B1F1D" w:rsidRPr="00AE4A45" w:rsidRDefault="004B1F1D" w:rsidP="004B1F1D">
      <w:pPr>
        <w:pStyle w:val="a3"/>
        <w:numPr>
          <w:ilvl w:val="0"/>
          <w:numId w:val="2"/>
        </w:numPr>
        <w:ind w:left="567" w:firstLine="284"/>
        <w:rPr>
          <w:rFonts w:ascii="Times New Roman" w:hAnsi="Times New Roman" w:cs="Times New Roman"/>
          <w:b/>
          <w:i/>
          <w:sz w:val="24"/>
          <w:szCs w:val="24"/>
        </w:rPr>
      </w:pPr>
      <w:r>
        <w:rPr>
          <w:rFonts w:ascii="Times New Roman" w:hAnsi="Times New Roman" w:cs="Times New Roman"/>
          <w:b/>
          <w:i/>
          <w:sz w:val="24"/>
          <w:szCs w:val="24"/>
        </w:rPr>
        <w:t>ЗАДАНИЕ ПО ЧТЕНИЮ</w:t>
      </w:r>
    </w:p>
    <w:p w:rsidR="004B1F1D" w:rsidRPr="00B512D0" w:rsidRDefault="004B1F1D" w:rsidP="004B1F1D">
      <w:pPr>
        <w:pStyle w:val="a3"/>
        <w:ind w:left="993"/>
        <w:rPr>
          <w:rFonts w:ascii="Times New Roman" w:hAnsi="Times New Roman" w:cs="Times New Roman"/>
          <w:b/>
          <w:i/>
          <w:sz w:val="24"/>
          <w:szCs w:val="24"/>
          <w:lang w:val="en-US"/>
        </w:rPr>
      </w:pPr>
    </w:p>
    <w:tbl>
      <w:tblPr>
        <w:tblStyle w:val="a4"/>
        <w:tblW w:w="0" w:type="auto"/>
        <w:tblInd w:w="817" w:type="dxa"/>
        <w:tblLook w:val="04A0" w:firstRow="1" w:lastRow="0" w:firstColumn="1" w:lastColumn="0" w:noHBand="0" w:noVBand="1"/>
      </w:tblPr>
      <w:tblGrid>
        <w:gridCol w:w="8754"/>
      </w:tblGrid>
      <w:tr w:rsidR="004B1F1D" w:rsidRPr="00B512D0" w:rsidTr="00C35874">
        <w:tc>
          <w:tcPr>
            <w:tcW w:w="8754" w:type="dxa"/>
          </w:tcPr>
          <w:p w:rsidR="004B1F1D" w:rsidRPr="009574E3" w:rsidRDefault="004B1F1D" w:rsidP="00C35874">
            <w:pPr>
              <w:pStyle w:val="a3"/>
              <w:autoSpaceDE w:val="0"/>
              <w:autoSpaceDN w:val="0"/>
              <w:adjustRightInd w:val="0"/>
              <w:ind w:left="0"/>
              <w:rPr>
                <w:rFonts w:ascii="Times New Roman" w:hAnsi="Times New Roman" w:cs="Times New Roman"/>
                <w:i/>
                <w:sz w:val="24"/>
                <w:szCs w:val="24"/>
              </w:rPr>
            </w:pPr>
            <w:r w:rsidRPr="009574E3">
              <w:rPr>
                <w:rFonts w:ascii="Times New Roman" w:hAnsi="Times New Roman" w:cs="Times New Roman"/>
                <w:i/>
                <w:sz w:val="24"/>
                <w:szCs w:val="24"/>
              </w:rPr>
              <w:t xml:space="preserve">Прочитайте текст. Определите, какие из приведённых утверждений  </w:t>
            </w:r>
            <w:r w:rsidRPr="009574E3">
              <w:rPr>
                <w:rFonts w:ascii="Times New Roman" w:hAnsi="Times New Roman" w:cs="Times New Roman"/>
                <w:b/>
                <w:i/>
                <w:sz w:val="24"/>
                <w:szCs w:val="24"/>
              </w:rPr>
              <w:t>6-10</w:t>
            </w:r>
          </w:p>
          <w:p w:rsidR="004B1F1D" w:rsidRPr="00BE62E6" w:rsidRDefault="004B1F1D" w:rsidP="00C35874">
            <w:pPr>
              <w:pStyle w:val="a3"/>
              <w:autoSpaceDE w:val="0"/>
              <w:autoSpaceDN w:val="0"/>
              <w:adjustRightInd w:val="0"/>
              <w:ind w:left="0"/>
              <w:rPr>
                <w:rFonts w:ascii="Times New Roman" w:hAnsi="Times New Roman" w:cs="Times New Roman"/>
                <w:i/>
                <w:sz w:val="24"/>
                <w:szCs w:val="24"/>
              </w:rPr>
            </w:pPr>
            <w:r w:rsidRPr="00BE62E6">
              <w:rPr>
                <w:rFonts w:ascii="Times New Roman" w:hAnsi="Times New Roman" w:cs="Times New Roman"/>
                <w:i/>
                <w:sz w:val="24"/>
                <w:szCs w:val="24"/>
              </w:rPr>
              <w:t xml:space="preserve">соответствуют содержанию текста (1 – </w:t>
            </w:r>
            <w:r w:rsidRPr="009574E3">
              <w:rPr>
                <w:rFonts w:ascii="Times New Roman" w:hAnsi="Times New Roman" w:cs="Times New Roman"/>
                <w:b/>
                <w:i/>
                <w:sz w:val="24"/>
                <w:szCs w:val="24"/>
                <w:lang w:val="en-US"/>
              </w:rPr>
              <w:t>True</w:t>
            </w:r>
            <w:r w:rsidRPr="00BE62E6">
              <w:rPr>
                <w:rFonts w:ascii="Times New Roman" w:hAnsi="Times New Roman" w:cs="Times New Roman"/>
                <w:i/>
                <w:sz w:val="24"/>
                <w:szCs w:val="24"/>
              </w:rPr>
              <w:t>), какие не соответствуют</w:t>
            </w:r>
          </w:p>
          <w:p w:rsidR="004B1F1D" w:rsidRPr="009574E3" w:rsidRDefault="004B1F1D" w:rsidP="00C35874">
            <w:pPr>
              <w:pStyle w:val="a3"/>
              <w:ind w:left="0"/>
              <w:rPr>
                <w:rFonts w:ascii="Times New Roman" w:hAnsi="Times New Roman" w:cs="Times New Roman"/>
                <w:i/>
                <w:sz w:val="24"/>
                <w:szCs w:val="24"/>
              </w:rPr>
            </w:pPr>
            <w:r w:rsidRPr="009574E3">
              <w:rPr>
                <w:rFonts w:ascii="Times New Roman" w:hAnsi="Times New Roman" w:cs="Times New Roman"/>
                <w:i/>
                <w:sz w:val="24"/>
                <w:szCs w:val="24"/>
              </w:rPr>
              <w:t xml:space="preserve">(2 – </w:t>
            </w:r>
            <w:r w:rsidRPr="009574E3">
              <w:rPr>
                <w:rFonts w:ascii="Times New Roman" w:hAnsi="Times New Roman" w:cs="Times New Roman"/>
                <w:b/>
                <w:i/>
                <w:sz w:val="24"/>
                <w:szCs w:val="24"/>
                <w:lang w:val="en-US"/>
              </w:rPr>
              <w:t>False</w:t>
            </w:r>
            <w:r w:rsidRPr="009574E3">
              <w:rPr>
                <w:rFonts w:ascii="Times New Roman" w:hAnsi="Times New Roman" w:cs="Times New Roman"/>
                <w:i/>
                <w:sz w:val="24"/>
                <w:szCs w:val="24"/>
              </w:rPr>
              <w:t xml:space="preserve">) и о чем в тексте не сказано, то есть на основании текста нельзя дать ни положительного, ни отрицательного ответа (3 – </w:t>
            </w:r>
            <w:r w:rsidRPr="009574E3">
              <w:rPr>
                <w:rFonts w:ascii="Times New Roman" w:hAnsi="Times New Roman" w:cs="Times New Roman"/>
                <w:b/>
                <w:i/>
                <w:sz w:val="24"/>
                <w:szCs w:val="24"/>
                <w:lang w:val="en-US"/>
              </w:rPr>
              <w:t>Not</w:t>
            </w:r>
            <w:r w:rsidRPr="009574E3">
              <w:rPr>
                <w:rFonts w:ascii="Times New Roman" w:hAnsi="Times New Roman" w:cs="Times New Roman"/>
                <w:b/>
                <w:i/>
                <w:sz w:val="24"/>
                <w:szCs w:val="24"/>
              </w:rPr>
              <w:t xml:space="preserve"> </w:t>
            </w:r>
            <w:r w:rsidRPr="009574E3">
              <w:rPr>
                <w:rFonts w:ascii="Times New Roman" w:hAnsi="Times New Roman" w:cs="Times New Roman"/>
                <w:b/>
                <w:i/>
                <w:sz w:val="24"/>
                <w:szCs w:val="24"/>
                <w:lang w:val="en-US"/>
              </w:rPr>
              <w:t>Stated</w:t>
            </w:r>
            <w:r w:rsidRPr="009574E3">
              <w:rPr>
                <w:rFonts w:ascii="Times New Roman" w:hAnsi="Times New Roman" w:cs="Times New Roman"/>
                <w:i/>
                <w:sz w:val="24"/>
                <w:szCs w:val="24"/>
              </w:rPr>
              <w:t>).</w:t>
            </w:r>
          </w:p>
        </w:tc>
      </w:tr>
    </w:tbl>
    <w:p w:rsidR="004B1F1D" w:rsidRPr="00B512D0" w:rsidRDefault="004B1F1D" w:rsidP="004B1F1D">
      <w:pPr>
        <w:pStyle w:val="a3"/>
        <w:ind w:left="993"/>
        <w:rPr>
          <w:rFonts w:ascii="Times New Roman" w:hAnsi="Times New Roman" w:cs="Times New Roman"/>
          <w:b/>
          <w:i/>
          <w:sz w:val="24"/>
          <w:szCs w:val="24"/>
        </w:rPr>
      </w:pPr>
    </w:p>
    <w:p w:rsidR="004B1F1D" w:rsidRPr="0049056B" w:rsidRDefault="004B1F1D" w:rsidP="004B1F1D">
      <w:pPr>
        <w:pStyle w:val="a3"/>
        <w:spacing w:after="0" w:line="240" w:lineRule="auto"/>
        <w:ind w:left="992"/>
        <w:jc w:val="center"/>
        <w:rPr>
          <w:rFonts w:ascii="Times New Roman" w:hAnsi="Times New Roman" w:cs="Times New Roman"/>
          <w:b/>
          <w:sz w:val="24"/>
          <w:szCs w:val="24"/>
          <w:lang w:val="en-US"/>
        </w:rPr>
      </w:pPr>
      <w:r w:rsidRPr="0049056B">
        <w:rPr>
          <w:rFonts w:ascii="Times New Roman" w:hAnsi="Times New Roman" w:cs="Times New Roman"/>
          <w:b/>
          <w:sz w:val="24"/>
          <w:szCs w:val="24"/>
          <w:lang w:val="en-US"/>
        </w:rPr>
        <w:t>IT-Master</w:t>
      </w:r>
    </w:p>
    <w:p w:rsidR="004B1F1D" w:rsidRPr="006905A0" w:rsidRDefault="004B1F1D" w:rsidP="004B1F1D">
      <w:pPr>
        <w:spacing w:line="240" w:lineRule="auto"/>
        <w:ind w:left="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 xml:space="preserve">7-year-old </w:t>
      </w:r>
      <w:proofErr w:type="spellStart"/>
      <w:r w:rsidRPr="006905A0">
        <w:rPr>
          <w:rFonts w:ascii="Times New Roman" w:hAnsi="Times New Roman" w:cs="Times New Roman"/>
          <w:sz w:val="24"/>
          <w:szCs w:val="24"/>
          <w:lang w:val="en-US"/>
        </w:rPr>
        <w:t>Nia</w:t>
      </w:r>
      <w:proofErr w:type="spellEnd"/>
      <w:r w:rsidRPr="006905A0">
        <w:rPr>
          <w:rFonts w:ascii="Times New Roman" w:hAnsi="Times New Roman" w:cs="Times New Roman"/>
          <w:sz w:val="24"/>
          <w:szCs w:val="24"/>
          <w:lang w:val="en-US"/>
        </w:rPr>
        <w:t xml:space="preserve"> </w:t>
      </w:r>
      <w:proofErr w:type="spellStart"/>
      <w:r w:rsidRPr="006905A0">
        <w:rPr>
          <w:rFonts w:ascii="Times New Roman" w:hAnsi="Times New Roman" w:cs="Times New Roman"/>
          <w:sz w:val="24"/>
          <w:szCs w:val="24"/>
          <w:lang w:val="en-US"/>
        </w:rPr>
        <w:t>Zui</w:t>
      </w:r>
      <w:proofErr w:type="spellEnd"/>
      <w:r w:rsidRPr="006905A0">
        <w:rPr>
          <w:rFonts w:ascii="Times New Roman" w:hAnsi="Times New Roman" w:cs="Times New Roman"/>
          <w:sz w:val="24"/>
          <w:szCs w:val="24"/>
          <w:lang w:val="en-US"/>
        </w:rPr>
        <w:t xml:space="preserve">, a first-grade student in Southern China has already earned the nickname of IT Master! </w:t>
      </w:r>
    </w:p>
    <w:p w:rsidR="004B1F1D" w:rsidRPr="006905A0" w:rsidRDefault="004B1F1D" w:rsidP="004B1F1D">
      <w:pPr>
        <w:spacing w:line="240" w:lineRule="auto"/>
        <w:ind w:left="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 xml:space="preserve">And it’s a title that is well deserved – for while this little one still does not know how to read a book, he is already in the middle of college level training in computer programming and also has an impressive resume to boot. </w:t>
      </w:r>
      <w:proofErr w:type="spellStart"/>
      <w:r w:rsidRPr="006905A0">
        <w:rPr>
          <w:rFonts w:ascii="Times New Roman" w:hAnsi="Times New Roman" w:cs="Times New Roman"/>
          <w:sz w:val="24"/>
          <w:szCs w:val="24"/>
          <w:lang w:val="en-US"/>
        </w:rPr>
        <w:t>Nia</w:t>
      </w:r>
      <w:proofErr w:type="spellEnd"/>
      <w:r w:rsidRPr="006905A0">
        <w:rPr>
          <w:rFonts w:ascii="Times New Roman" w:hAnsi="Times New Roman" w:cs="Times New Roman"/>
          <w:sz w:val="24"/>
          <w:szCs w:val="24"/>
          <w:lang w:val="en-US"/>
        </w:rPr>
        <w:t>, who started playing computer games when he was two, went on to install Windows 98 /Windows XP at the tender age of three. By the time he turned four, he could install an operating system in MS-DOS mode. By five and six he was installing computer hardware and repairing computers. Currently he is into computer programming.</w:t>
      </w:r>
    </w:p>
    <w:p w:rsidR="004B1F1D" w:rsidRPr="006905A0" w:rsidRDefault="004B1F1D" w:rsidP="004B1F1D">
      <w:pPr>
        <w:shd w:val="clear" w:color="auto" w:fill="FFFFFF"/>
        <w:spacing w:before="105" w:after="105" w:line="240" w:lineRule="auto"/>
        <w:ind w:left="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The highlight of his young life was last November, when around his seventh birthday, he helped a college upgrade their computer operating system. He managed to upgrade 7 of the 45 computers independently - his birthday gift to himself! We have a feeling we are going to hear about this young computer whiz a lot in the next few years.</w:t>
      </w:r>
    </w:p>
    <w:p w:rsidR="004B1F1D" w:rsidRPr="006905A0" w:rsidRDefault="004B1F1D" w:rsidP="004B1F1D">
      <w:pPr>
        <w:shd w:val="clear" w:color="auto" w:fill="FFFFFF"/>
        <w:spacing w:before="105" w:after="105" w:line="270" w:lineRule="atLeast"/>
        <w:ind w:left="142" w:hanging="142"/>
        <w:jc w:val="both"/>
        <w:rPr>
          <w:rFonts w:ascii="Times New Roman" w:hAnsi="Times New Roman" w:cs="Times New Roman"/>
          <w:sz w:val="24"/>
          <w:szCs w:val="24"/>
          <w:lang w:val="en-US"/>
        </w:rPr>
      </w:pPr>
    </w:p>
    <w:p w:rsidR="004B1F1D" w:rsidRPr="006905A0" w:rsidRDefault="004B1F1D" w:rsidP="004B1F1D">
      <w:pPr>
        <w:pStyle w:val="a3"/>
        <w:numPr>
          <w:ilvl w:val="0"/>
          <w:numId w:val="1"/>
        </w:numPr>
        <w:shd w:val="clear" w:color="auto" w:fill="FFFFFF"/>
        <w:spacing w:before="105" w:after="105" w:line="270" w:lineRule="atLeast"/>
        <w:ind w:left="709" w:hanging="709"/>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The seven-year-old Chinese boy is a computer genius.</w:t>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t>__________</w:t>
      </w:r>
    </w:p>
    <w:p w:rsidR="004B1F1D" w:rsidRPr="006905A0" w:rsidRDefault="004B1F1D" w:rsidP="004B1F1D">
      <w:pPr>
        <w:pStyle w:val="a3"/>
        <w:numPr>
          <w:ilvl w:val="0"/>
          <w:numId w:val="1"/>
        </w:numPr>
        <w:shd w:val="clear" w:color="auto" w:fill="FFFFFF"/>
        <w:spacing w:before="105" w:after="105" w:line="270" w:lineRule="atLeast"/>
        <w:ind w:left="142" w:hanging="142"/>
        <w:jc w:val="both"/>
        <w:rPr>
          <w:rFonts w:ascii="Times New Roman" w:hAnsi="Times New Roman" w:cs="Times New Roman"/>
          <w:sz w:val="24"/>
          <w:szCs w:val="24"/>
          <w:lang w:val="en-US"/>
        </w:rPr>
      </w:pPr>
      <w:proofErr w:type="spellStart"/>
      <w:r w:rsidRPr="006905A0">
        <w:rPr>
          <w:rFonts w:ascii="Times New Roman" w:hAnsi="Times New Roman" w:cs="Times New Roman"/>
          <w:sz w:val="24"/>
          <w:szCs w:val="24"/>
          <w:lang w:val="en-US"/>
        </w:rPr>
        <w:t>Nia</w:t>
      </w:r>
      <w:proofErr w:type="spellEnd"/>
      <w:r w:rsidRPr="006905A0">
        <w:rPr>
          <w:rFonts w:ascii="Times New Roman" w:hAnsi="Times New Roman" w:cs="Times New Roman"/>
          <w:sz w:val="24"/>
          <w:szCs w:val="24"/>
          <w:lang w:val="en-US"/>
        </w:rPr>
        <w:t xml:space="preserve"> is also at the top of his class in many subjects.</w:t>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t>__________</w:t>
      </w:r>
    </w:p>
    <w:p w:rsidR="004B1F1D" w:rsidRPr="006905A0" w:rsidRDefault="004B1F1D" w:rsidP="004B1F1D">
      <w:pPr>
        <w:pStyle w:val="a3"/>
        <w:numPr>
          <w:ilvl w:val="0"/>
          <w:numId w:val="1"/>
        </w:numPr>
        <w:shd w:val="clear" w:color="auto" w:fill="FFFFFF"/>
        <w:spacing w:before="105" w:after="105" w:line="270" w:lineRule="atLeast"/>
        <w:ind w:left="142" w:hanging="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The Chinese boy cannot install hardware.</w:t>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r>
      <w:r w:rsidRPr="006905A0">
        <w:rPr>
          <w:rFonts w:ascii="Times New Roman" w:hAnsi="Times New Roman" w:cs="Times New Roman"/>
          <w:sz w:val="24"/>
          <w:szCs w:val="24"/>
          <w:lang w:val="en-US"/>
        </w:rPr>
        <w:tab/>
        <w:t>__________</w:t>
      </w:r>
    </w:p>
    <w:p w:rsidR="004B1F1D" w:rsidRPr="006905A0" w:rsidRDefault="004B1F1D" w:rsidP="004B1F1D">
      <w:pPr>
        <w:pStyle w:val="a3"/>
        <w:numPr>
          <w:ilvl w:val="0"/>
          <w:numId w:val="1"/>
        </w:numPr>
        <w:shd w:val="clear" w:color="auto" w:fill="FFFFFF"/>
        <w:spacing w:before="105" w:after="105" w:line="270" w:lineRule="atLeast"/>
        <w:ind w:left="142" w:hanging="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 xml:space="preserve">College professors help </w:t>
      </w:r>
      <w:proofErr w:type="spellStart"/>
      <w:r w:rsidRPr="006905A0">
        <w:rPr>
          <w:rFonts w:ascii="Times New Roman" w:hAnsi="Times New Roman" w:cs="Times New Roman"/>
          <w:sz w:val="24"/>
          <w:szCs w:val="24"/>
          <w:lang w:val="en-US"/>
        </w:rPr>
        <w:t>Nia</w:t>
      </w:r>
      <w:proofErr w:type="spellEnd"/>
      <w:r w:rsidRPr="006905A0">
        <w:rPr>
          <w:rFonts w:ascii="Times New Roman" w:hAnsi="Times New Roman" w:cs="Times New Roman"/>
          <w:sz w:val="24"/>
          <w:szCs w:val="24"/>
          <w:lang w:val="en-US"/>
        </w:rPr>
        <w:t xml:space="preserve"> to become a perfect computer programmer.</w:t>
      </w:r>
      <w:r w:rsidRPr="006905A0">
        <w:rPr>
          <w:rFonts w:ascii="Times New Roman" w:hAnsi="Times New Roman" w:cs="Times New Roman"/>
          <w:sz w:val="24"/>
          <w:szCs w:val="24"/>
          <w:lang w:val="en-US"/>
        </w:rPr>
        <w:tab/>
        <w:t>__________</w:t>
      </w:r>
    </w:p>
    <w:p w:rsidR="004B1F1D" w:rsidRPr="006905A0" w:rsidRDefault="004B1F1D" w:rsidP="004B1F1D">
      <w:pPr>
        <w:pStyle w:val="a3"/>
        <w:numPr>
          <w:ilvl w:val="0"/>
          <w:numId w:val="1"/>
        </w:numPr>
        <w:shd w:val="clear" w:color="auto" w:fill="FFFFFF"/>
        <w:spacing w:before="105" w:after="105" w:line="270" w:lineRule="atLeast"/>
        <w:ind w:left="142" w:hanging="142"/>
        <w:jc w:val="both"/>
        <w:rPr>
          <w:rFonts w:ascii="Times New Roman" w:hAnsi="Times New Roman" w:cs="Times New Roman"/>
          <w:sz w:val="24"/>
          <w:szCs w:val="24"/>
          <w:lang w:val="en-US"/>
        </w:rPr>
      </w:pPr>
      <w:r w:rsidRPr="006905A0">
        <w:rPr>
          <w:rFonts w:ascii="Times New Roman" w:hAnsi="Times New Roman" w:cs="Times New Roman"/>
          <w:sz w:val="24"/>
          <w:szCs w:val="24"/>
          <w:lang w:val="en-US"/>
        </w:rPr>
        <w:t>The boy is good at making computers more powerful and effective.</w:t>
      </w:r>
      <w:r w:rsidRPr="006905A0">
        <w:rPr>
          <w:rFonts w:ascii="Times New Roman" w:hAnsi="Times New Roman" w:cs="Times New Roman"/>
          <w:sz w:val="24"/>
          <w:szCs w:val="24"/>
          <w:lang w:val="en-US"/>
        </w:rPr>
        <w:tab/>
        <w:t>__________</w:t>
      </w:r>
    </w:p>
    <w:p w:rsidR="004B1F1D" w:rsidRDefault="004B1F1D" w:rsidP="004B1F1D">
      <w:pPr>
        <w:pStyle w:val="a3"/>
        <w:ind w:left="142" w:hanging="142"/>
        <w:rPr>
          <w:rFonts w:ascii="Times New Roman" w:hAnsi="Times New Roman" w:cs="Times New Roman"/>
          <w:b/>
          <w:i/>
          <w:sz w:val="24"/>
          <w:szCs w:val="24"/>
          <w:lang w:val="en-US"/>
        </w:rPr>
      </w:pPr>
    </w:p>
    <w:p w:rsidR="004B1F1D" w:rsidRPr="004B1F1D" w:rsidRDefault="004B1F1D" w:rsidP="004B1F1D">
      <w:pPr>
        <w:rPr>
          <w:rFonts w:ascii="Times New Roman" w:hAnsi="Times New Roman" w:cs="Times New Roman"/>
          <w:b/>
          <w:i/>
          <w:sz w:val="24"/>
          <w:szCs w:val="24"/>
          <w:lang w:val="en-US"/>
        </w:rPr>
      </w:pPr>
    </w:p>
    <w:p w:rsidR="004B1F1D" w:rsidRDefault="004B1F1D" w:rsidP="004B1F1D">
      <w:pPr>
        <w:pStyle w:val="a3"/>
        <w:ind w:left="993" w:hanging="142"/>
        <w:rPr>
          <w:rFonts w:ascii="Times New Roman" w:hAnsi="Times New Roman" w:cs="Times New Roman"/>
          <w:b/>
          <w:i/>
          <w:sz w:val="24"/>
          <w:szCs w:val="24"/>
          <w:lang w:val="en-US"/>
        </w:rPr>
      </w:pPr>
    </w:p>
    <w:p w:rsidR="004B1F1D" w:rsidRPr="00AE4A45" w:rsidRDefault="004B1F1D" w:rsidP="004B1F1D">
      <w:pPr>
        <w:pStyle w:val="a3"/>
        <w:numPr>
          <w:ilvl w:val="0"/>
          <w:numId w:val="2"/>
        </w:numPr>
        <w:ind w:left="567" w:firstLine="284"/>
        <w:rPr>
          <w:rFonts w:ascii="Times New Roman" w:hAnsi="Times New Roman" w:cs="Times New Roman"/>
          <w:b/>
          <w:i/>
          <w:sz w:val="24"/>
          <w:szCs w:val="24"/>
        </w:rPr>
      </w:pPr>
      <w:r w:rsidRPr="00AE4A45">
        <w:rPr>
          <w:rFonts w:ascii="Times New Roman" w:hAnsi="Times New Roman" w:cs="Times New Roman"/>
          <w:b/>
          <w:i/>
          <w:sz w:val="24"/>
          <w:szCs w:val="24"/>
        </w:rPr>
        <w:t>ЗАДАНИЯ ПО ЛЕКСИКЕ И ГРАММАТИКЕ</w:t>
      </w:r>
    </w:p>
    <w:tbl>
      <w:tblPr>
        <w:tblStyle w:val="a4"/>
        <w:tblW w:w="0" w:type="auto"/>
        <w:tblInd w:w="366" w:type="dxa"/>
        <w:tblLook w:val="04A0" w:firstRow="1" w:lastRow="0" w:firstColumn="1" w:lastColumn="0" w:noHBand="0" w:noVBand="1"/>
      </w:tblPr>
      <w:tblGrid>
        <w:gridCol w:w="9205"/>
      </w:tblGrid>
      <w:tr w:rsidR="004B1F1D" w:rsidRPr="0094698F" w:rsidTr="00C35874">
        <w:trPr>
          <w:trHeight w:val="1318"/>
        </w:trPr>
        <w:tc>
          <w:tcPr>
            <w:tcW w:w="9571" w:type="dxa"/>
          </w:tcPr>
          <w:p w:rsidR="004B1F1D" w:rsidRPr="009574E3" w:rsidRDefault="004B1F1D" w:rsidP="00C35874">
            <w:pPr>
              <w:autoSpaceDE w:val="0"/>
              <w:autoSpaceDN w:val="0"/>
              <w:adjustRightInd w:val="0"/>
              <w:rPr>
                <w:rFonts w:ascii="Times New Roman" w:eastAsia="TimesNewRomanPSMT" w:hAnsi="Times New Roman" w:cs="Times New Roman"/>
                <w:i/>
                <w:sz w:val="24"/>
                <w:szCs w:val="24"/>
              </w:rPr>
            </w:pPr>
            <w:r w:rsidRPr="009574E3">
              <w:rPr>
                <w:rFonts w:ascii="Times New Roman" w:eastAsia="TimesNewRomanPSMT" w:hAnsi="Times New Roman" w:cs="Times New Roman"/>
                <w:i/>
                <w:sz w:val="24"/>
                <w:szCs w:val="24"/>
              </w:rPr>
              <w:t xml:space="preserve">Прочитайте приведённый ниже текст. Преобразуйте слова, напечатанные заглавными буквами в конце строк, обозначенных номерами </w:t>
            </w:r>
            <w:r w:rsidRPr="009574E3">
              <w:rPr>
                <w:rFonts w:ascii="Times New Roman" w:eastAsia="TimesNewRomanPSMT" w:hAnsi="Times New Roman" w:cs="Times New Roman"/>
                <w:b/>
                <w:bCs/>
                <w:i/>
                <w:sz w:val="24"/>
                <w:szCs w:val="24"/>
              </w:rPr>
              <w:t xml:space="preserve">11–16 </w:t>
            </w:r>
            <w:r w:rsidRPr="009574E3">
              <w:rPr>
                <w:rFonts w:ascii="Times New Roman" w:eastAsia="TimesNewRomanPSMT" w:hAnsi="Times New Roman" w:cs="Times New Roman"/>
                <w:i/>
                <w:sz w:val="24"/>
                <w:szCs w:val="24"/>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9574E3">
              <w:rPr>
                <w:rFonts w:ascii="Times New Roman" w:eastAsia="TimesNewRomanPSMT" w:hAnsi="Times New Roman" w:cs="Times New Roman"/>
                <w:b/>
                <w:bCs/>
                <w:i/>
                <w:sz w:val="24"/>
                <w:szCs w:val="24"/>
              </w:rPr>
              <w:t>1</w:t>
            </w:r>
            <w:r w:rsidRPr="009574E3">
              <w:rPr>
                <w:rFonts w:ascii="Times New Roman" w:eastAsia="TimesNewRomanPSMT" w:hAnsi="Times New Roman" w:cs="Times New Roman"/>
                <w:b/>
                <w:bCs/>
                <w:i/>
                <w:sz w:val="24"/>
                <w:szCs w:val="24"/>
                <w:lang w:val="en-US"/>
              </w:rPr>
              <w:t>1</w:t>
            </w:r>
            <w:r w:rsidRPr="009574E3">
              <w:rPr>
                <w:rFonts w:ascii="Times New Roman" w:eastAsia="TimesNewRomanPSMT" w:hAnsi="Times New Roman" w:cs="Times New Roman"/>
                <w:b/>
                <w:bCs/>
                <w:i/>
                <w:sz w:val="24"/>
                <w:szCs w:val="24"/>
              </w:rPr>
              <w:t>–1</w:t>
            </w:r>
            <w:r w:rsidRPr="009574E3">
              <w:rPr>
                <w:rFonts w:ascii="Times New Roman" w:eastAsia="TimesNewRomanPSMT" w:hAnsi="Times New Roman" w:cs="Times New Roman"/>
                <w:b/>
                <w:bCs/>
                <w:i/>
                <w:sz w:val="24"/>
                <w:szCs w:val="24"/>
                <w:lang w:val="en-US"/>
              </w:rPr>
              <w:t>6</w:t>
            </w:r>
            <w:r w:rsidRPr="009574E3">
              <w:rPr>
                <w:rFonts w:ascii="Times New Roman" w:eastAsia="TimesNewRomanPSMT" w:hAnsi="Times New Roman" w:cs="Times New Roman"/>
                <w:b/>
                <w:bCs/>
                <w:i/>
                <w:sz w:val="24"/>
                <w:szCs w:val="24"/>
              </w:rPr>
              <w:t>.</w:t>
            </w:r>
          </w:p>
        </w:tc>
      </w:tr>
    </w:tbl>
    <w:p w:rsidR="004B1F1D" w:rsidRPr="00BE62E6" w:rsidRDefault="004B1F1D" w:rsidP="004B1F1D">
      <w:pPr>
        <w:tabs>
          <w:tab w:val="left" w:pos="567"/>
        </w:tabs>
        <w:jc w:val="both"/>
        <w:rPr>
          <w:rFonts w:ascii="Times New Roman" w:hAnsi="Times New Roman" w:cs="Times New Roman"/>
          <w:sz w:val="16"/>
          <w:szCs w:val="16"/>
        </w:rPr>
      </w:pP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608"/>
        <w:gridCol w:w="1985"/>
      </w:tblGrid>
      <w:tr w:rsidR="004B1F1D" w:rsidRPr="0094698F" w:rsidTr="00C35874">
        <w:trPr>
          <w:trHeight w:val="690"/>
        </w:trPr>
        <w:tc>
          <w:tcPr>
            <w:tcW w:w="580" w:type="dxa"/>
            <w:tcBorders>
              <w:top w:val="single" w:sz="4" w:space="0" w:color="auto"/>
              <w:left w:val="single" w:sz="4" w:space="0" w:color="auto"/>
              <w:bottom w:val="single" w:sz="4" w:space="0" w:color="auto"/>
              <w:right w:val="single" w:sz="4" w:space="0" w:color="auto"/>
            </w:tcBorders>
          </w:tcPr>
          <w:p w:rsidR="004B1F1D" w:rsidRPr="001A3AFA"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11</w:t>
            </w:r>
          </w:p>
        </w:tc>
        <w:tc>
          <w:tcPr>
            <w:tcW w:w="7608" w:type="dxa"/>
            <w:vMerge w:val="restart"/>
            <w:tcBorders>
              <w:lef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It was a busy market day. There were lots of different goods</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 xml:space="preserve">on the </w:t>
            </w:r>
            <w:r>
              <w:rPr>
                <w:rFonts w:ascii="Times New Roman" w:eastAsia="TimesNewRomanPSMT" w:hAnsi="Times New Roman" w:cs="Times New Roman"/>
                <w:sz w:val="24"/>
                <w:szCs w:val="24"/>
                <w:lang w:val="en-US"/>
              </w:rPr>
              <w:t>stalls</w:t>
            </w:r>
            <w:r w:rsidRPr="0094698F">
              <w:rPr>
                <w:rFonts w:ascii="Times New Roman" w:eastAsia="TimesNewRomanPSMT" w:hAnsi="Times New Roman" w:cs="Times New Roman"/>
                <w:sz w:val="24"/>
                <w:szCs w:val="24"/>
                <w:lang w:val="en-US"/>
              </w:rPr>
              <w:t>.</w:t>
            </w:r>
          </w:p>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Danny looked at the big wooden basket filled with juicy</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peaches. Peaches _______ his favorite fruit. He liked them</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even better than grapes and watermelons.</w:t>
            </w:r>
          </w:p>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1985" w:type="dxa"/>
            <w:vMerge w:val="restart"/>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BE</w:t>
            </w:r>
          </w:p>
        </w:tc>
      </w:tr>
      <w:tr w:rsidR="004B1F1D" w:rsidRPr="0094698F" w:rsidTr="00C35874">
        <w:trPr>
          <w:trHeight w:val="690"/>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555"/>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12</w:t>
            </w:r>
          </w:p>
        </w:tc>
        <w:tc>
          <w:tcPr>
            <w:tcW w:w="7608" w:type="dxa"/>
            <w:vMerge w:val="restart"/>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His dad ____________what Danny was thinking and said,</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“No, that’s too many. Let’s get a small basket.” He pointed</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to a sad little box with only six peaches in it.</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val="restart"/>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UNDERSTAND</w:t>
            </w: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555"/>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13</w:t>
            </w:r>
          </w:p>
        </w:tc>
        <w:tc>
          <w:tcPr>
            <w:tcW w:w="7608" w:type="dxa"/>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 xml:space="preserve">But Danny ___________ to give up. “Dad, </w:t>
            </w:r>
            <w:proofErr w:type="gramStart"/>
            <w:r w:rsidRPr="0094698F">
              <w:rPr>
                <w:rFonts w:ascii="Times New Roman" w:eastAsia="TimesNewRomanPSMT" w:hAnsi="Times New Roman" w:cs="Times New Roman"/>
                <w:sz w:val="24"/>
                <w:szCs w:val="24"/>
                <w:lang w:val="en-US"/>
              </w:rPr>
              <w:t>please, ….</w:t>
            </w:r>
            <w:proofErr w:type="gramEnd"/>
            <w:r w:rsidRPr="0094698F">
              <w:rPr>
                <w:rFonts w:ascii="Times New Roman" w:eastAsia="TimesNewRomanPSMT" w:hAnsi="Times New Roman" w:cs="Times New Roman"/>
                <w:sz w:val="24"/>
                <w:szCs w:val="24"/>
                <w:lang w:val="en-US"/>
              </w:rPr>
              <w:t xml:space="preserve"> I’ll</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eat all of them.”</w:t>
            </w:r>
          </w:p>
        </w:tc>
        <w:tc>
          <w:tcPr>
            <w:tcW w:w="1985" w:type="dxa"/>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NOT/WANT</w:t>
            </w: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690"/>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14</w:t>
            </w:r>
          </w:p>
        </w:tc>
        <w:tc>
          <w:tcPr>
            <w:tcW w:w="7608" w:type="dxa"/>
            <w:vMerge w:val="restart"/>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 xml:space="preserve">His dad laughed. “Ok. If you manage to name five different dishes </w:t>
            </w:r>
            <w:r>
              <w:rPr>
                <w:rFonts w:ascii="Times New Roman" w:eastAsia="TimesNewRomanPSMT" w:hAnsi="Times New Roman" w:cs="Times New Roman"/>
                <w:sz w:val="24"/>
                <w:szCs w:val="24"/>
                <w:lang w:val="en-US"/>
              </w:rPr>
              <w:t>with</w:t>
            </w:r>
            <w:r w:rsidRPr="0094698F">
              <w:rPr>
                <w:rFonts w:ascii="Times New Roman" w:eastAsia="TimesNewRomanPSMT" w:hAnsi="Times New Roman" w:cs="Times New Roman"/>
                <w:sz w:val="24"/>
                <w:szCs w:val="24"/>
                <w:lang w:val="en-US"/>
              </w:rPr>
              <w:t xml:space="preserve"> peaches, I’ll buy ____________ for you.”</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"Peach lemonade. Peaches and cream. Sliced peaches and</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ice cream,” Danny started his list, “then, sliced peaches with cinnamon and the spices we eat at Christmas at Aunt Helen's house.”</w:t>
            </w:r>
          </w:p>
        </w:tc>
        <w:tc>
          <w:tcPr>
            <w:tcW w:w="1985" w:type="dxa"/>
            <w:vMerge w:val="restart"/>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THEY</w:t>
            </w:r>
          </w:p>
        </w:tc>
      </w:tr>
      <w:tr w:rsidR="004B1F1D" w:rsidRPr="0094698F" w:rsidTr="00C35874">
        <w:trPr>
          <w:trHeight w:val="690"/>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278"/>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15</w:t>
            </w:r>
          </w:p>
        </w:tc>
        <w:tc>
          <w:tcPr>
            <w:tcW w:w="7608" w:type="dxa"/>
            <w:vMerge w:val="restart"/>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“Those were good,” Dad replied, remembering them now.</w:t>
            </w:r>
            <w:r>
              <w:rPr>
                <w:rFonts w:ascii="Times New Roman" w:eastAsia="TimesNewRomanPSMT" w:hAnsi="Times New Roman" w:cs="Times New Roman"/>
                <w:sz w:val="24"/>
                <w:szCs w:val="24"/>
                <w:lang w:val="en-US"/>
              </w:rPr>
              <w:t xml:space="preserve">  </w:t>
            </w:r>
            <w:r w:rsidRPr="0094698F">
              <w:rPr>
                <w:rFonts w:ascii="Times New Roman" w:eastAsia="TimesNewRomanPSMT" w:hAnsi="Times New Roman" w:cs="Times New Roman"/>
                <w:sz w:val="24"/>
                <w:szCs w:val="24"/>
                <w:lang w:val="en-US"/>
              </w:rPr>
              <w:t>“That’s four.”</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“And a peach pie. This is the __________ dish.”</w:t>
            </w:r>
          </w:p>
        </w:tc>
        <w:tc>
          <w:tcPr>
            <w:tcW w:w="1985" w:type="dxa"/>
            <w:vMerge w:val="restart"/>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FIVE</w:t>
            </w:r>
          </w:p>
        </w:tc>
      </w:tr>
      <w:tr w:rsidR="004B1F1D" w:rsidRPr="0094698F" w:rsidTr="00C35874">
        <w:trPr>
          <w:trHeight w:val="277"/>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413"/>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16</w:t>
            </w:r>
          </w:p>
        </w:tc>
        <w:tc>
          <w:tcPr>
            <w:tcW w:w="7608" w:type="dxa"/>
            <w:vMerge w:val="restart"/>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“Ok. You ____________,” his dad gave up and got out his wallet.</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The father smiled, very pleased with himself. He liked the peaches too, but didn’t want anybody to know about his “weakness”.</w:t>
            </w:r>
          </w:p>
        </w:tc>
        <w:tc>
          <w:tcPr>
            <w:tcW w:w="1985" w:type="dxa"/>
            <w:vMerge w:val="restart"/>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sidRPr="0094698F">
              <w:rPr>
                <w:rFonts w:ascii="Times New Roman" w:eastAsia="TimesNewRomanPSMT" w:hAnsi="Times New Roman" w:cs="Times New Roman"/>
                <w:sz w:val="24"/>
                <w:szCs w:val="24"/>
                <w:lang w:val="en-US"/>
              </w:rPr>
              <w:t>WIN</w:t>
            </w:r>
          </w:p>
        </w:tc>
      </w:tr>
      <w:tr w:rsidR="004B1F1D" w:rsidRPr="0094698F" w:rsidTr="00C35874">
        <w:trPr>
          <w:trHeight w:val="412"/>
        </w:trPr>
        <w:tc>
          <w:tcPr>
            <w:tcW w:w="580" w:type="dxa"/>
            <w:tcBorders>
              <w:top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bl>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p w:rsidR="004B1F1D" w:rsidRPr="00B94D6C" w:rsidRDefault="004B1F1D" w:rsidP="004B1F1D">
      <w:pPr>
        <w:autoSpaceDE w:val="0"/>
        <w:autoSpaceDN w:val="0"/>
        <w:adjustRightInd w:val="0"/>
        <w:spacing w:after="0" w:line="240" w:lineRule="auto"/>
        <w:ind w:left="993" w:hanging="142"/>
        <w:rPr>
          <w:rFonts w:ascii="Arial" w:hAnsi="Arial" w:cs="Arial"/>
          <w:sz w:val="2"/>
          <w:szCs w:val="2"/>
          <w:lang w:val="en-US"/>
        </w:rPr>
      </w:pPr>
    </w:p>
    <w:tbl>
      <w:tblPr>
        <w:tblStyle w:val="a4"/>
        <w:tblW w:w="0" w:type="auto"/>
        <w:tblInd w:w="366" w:type="dxa"/>
        <w:tblLook w:val="04A0" w:firstRow="1" w:lastRow="0" w:firstColumn="1" w:lastColumn="0" w:noHBand="0" w:noVBand="1"/>
      </w:tblPr>
      <w:tblGrid>
        <w:gridCol w:w="9205"/>
      </w:tblGrid>
      <w:tr w:rsidR="004B1F1D" w:rsidRPr="0094698F" w:rsidTr="00C35874">
        <w:trPr>
          <w:trHeight w:val="1407"/>
        </w:trPr>
        <w:tc>
          <w:tcPr>
            <w:tcW w:w="9571" w:type="dxa"/>
          </w:tcPr>
          <w:p w:rsidR="004B1F1D" w:rsidRPr="009574E3" w:rsidRDefault="004B1F1D" w:rsidP="00C35874">
            <w:pPr>
              <w:autoSpaceDE w:val="0"/>
              <w:autoSpaceDN w:val="0"/>
              <w:adjustRightInd w:val="0"/>
              <w:rPr>
                <w:rFonts w:ascii="Times New Roman" w:eastAsia="TimesNewRomanPSMT" w:hAnsi="Times New Roman" w:cs="Times New Roman"/>
                <w:i/>
                <w:sz w:val="24"/>
                <w:szCs w:val="24"/>
              </w:rPr>
            </w:pPr>
            <w:r w:rsidRPr="009574E3">
              <w:rPr>
                <w:rFonts w:ascii="Times New Roman" w:eastAsia="TimesNewRomanPSMT" w:hAnsi="Times New Roman" w:cs="Times New Roman"/>
                <w:i/>
                <w:sz w:val="24"/>
                <w:szCs w:val="24"/>
              </w:rPr>
              <w:t xml:space="preserve">Прочитайте приведённый ниже текст. Преобразуйте слова, напечатанные заглавными буквами в конце строк, обозначенных номерами </w:t>
            </w:r>
            <w:r w:rsidRPr="009574E3">
              <w:rPr>
                <w:rFonts w:ascii="Times New Roman" w:eastAsia="TimesNewRomanPSMT" w:hAnsi="Times New Roman" w:cs="Times New Roman"/>
                <w:b/>
                <w:bCs/>
                <w:i/>
                <w:sz w:val="24"/>
                <w:szCs w:val="24"/>
              </w:rPr>
              <w:t xml:space="preserve">17–21 </w:t>
            </w:r>
            <w:r w:rsidRPr="009574E3">
              <w:rPr>
                <w:rFonts w:ascii="Times New Roman" w:eastAsia="TimesNewRomanPSMT" w:hAnsi="Times New Roman" w:cs="Times New Roman"/>
                <w:i/>
                <w:sz w:val="24"/>
                <w:szCs w:val="24"/>
              </w:rPr>
              <w:t xml:space="preserve">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9574E3">
              <w:rPr>
                <w:rFonts w:ascii="Times New Roman" w:eastAsia="TimesNewRomanPSMT" w:hAnsi="Times New Roman" w:cs="Times New Roman"/>
                <w:b/>
                <w:bCs/>
                <w:i/>
                <w:sz w:val="24"/>
                <w:szCs w:val="24"/>
                <w:lang w:val="en-US"/>
              </w:rPr>
              <w:t>17-21</w:t>
            </w:r>
            <w:r w:rsidRPr="009574E3">
              <w:rPr>
                <w:rFonts w:ascii="Times New Roman" w:eastAsia="TimesNewRomanPSMT" w:hAnsi="Times New Roman" w:cs="Times New Roman"/>
                <w:b/>
                <w:bCs/>
                <w:i/>
                <w:sz w:val="24"/>
                <w:szCs w:val="24"/>
              </w:rPr>
              <w:t>.</w:t>
            </w:r>
          </w:p>
        </w:tc>
      </w:tr>
    </w:tbl>
    <w:p w:rsidR="004B1F1D" w:rsidRPr="00BE62E6" w:rsidRDefault="004B1F1D" w:rsidP="004B1F1D">
      <w:pPr>
        <w:tabs>
          <w:tab w:val="left" w:pos="567"/>
        </w:tabs>
        <w:jc w:val="both"/>
        <w:rPr>
          <w:rFonts w:ascii="Times New Roman" w:hAnsi="Times New Roman" w:cs="Times New Roman"/>
          <w:sz w:val="16"/>
          <w:szCs w:val="16"/>
        </w:rPr>
      </w:pP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608"/>
        <w:gridCol w:w="1985"/>
      </w:tblGrid>
      <w:tr w:rsidR="004B1F1D" w:rsidRPr="0094698F" w:rsidTr="00C35874">
        <w:trPr>
          <w:trHeight w:val="690"/>
        </w:trPr>
        <w:tc>
          <w:tcPr>
            <w:tcW w:w="580" w:type="dxa"/>
            <w:tcBorders>
              <w:top w:val="single" w:sz="4" w:space="0" w:color="auto"/>
              <w:left w:val="single" w:sz="4" w:space="0" w:color="auto"/>
              <w:bottom w:val="single" w:sz="4" w:space="0" w:color="auto"/>
              <w:right w:val="single" w:sz="4" w:space="0" w:color="auto"/>
            </w:tcBorders>
          </w:tcPr>
          <w:p w:rsidR="004B1F1D" w:rsidRPr="001A3AFA"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17</w:t>
            </w:r>
          </w:p>
        </w:tc>
        <w:tc>
          <w:tcPr>
            <w:tcW w:w="7608" w:type="dxa"/>
            <w:vMerge w:val="restart"/>
            <w:tcBorders>
              <w:left w:val="single" w:sz="4" w:space="0" w:color="auto"/>
            </w:tcBorders>
          </w:tcPr>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The Smurfs are the heroes of a popular cartoon. They are tiny creatures who live in mushroom houses in a village hidden in the forest. The Smurfs speak a ____________ dialect.</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val="restart"/>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FUN</w:t>
            </w:r>
          </w:p>
        </w:tc>
      </w:tr>
      <w:tr w:rsidR="004B1F1D" w:rsidRPr="0094698F" w:rsidTr="00C35874">
        <w:trPr>
          <w:trHeight w:val="351"/>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555"/>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18</w:t>
            </w:r>
          </w:p>
        </w:tc>
        <w:tc>
          <w:tcPr>
            <w:tcW w:w="7608" w:type="dxa"/>
            <w:vMerge w:val="restart"/>
            <w:tcBorders>
              <w:left w:val="single" w:sz="4" w:space="0" w:color="auto"/>
            </w:tcBorders>
          </w:tcPr>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The word "</w:t>
            </w:r>
            <w:proofErr w:type="spellStart"/>
            <w:r w:rsidRPr="001A3AFA">
              <w:rPr>
                <w:rFonts w:ascii="Times New Roman" w:eastAsia="TimesNewRomanPSMT" w:hAnsi="Times New Roman" w:cs="Times New Roman"/>
                <w:sz w:val="24"/>
                <w:szCs w:val="24"/>
                <w:lang w:val="en-US"/>
              </w:rPr>
              <w:t>smurf</w:t>
            </w:r>
            <w:proofErr w:type="spellEnd"/>
            <w:r w:rsidRPr="001A3AFA">
              <w:rPr>
                <w:rFonts w:ascii="Times New Roman" w:eastAsia="TimesNewRomanPSMT" w:hAnsi="Times New Roman" w:cs="Times New Roman"/>
                <w:sz w:val="24"/>
                <w:szCs w:val="24"/>
                <w:lang w:val="en-US"/>
              </w:rPr>
              <w:t xml:space="preserve">" is used _____________ in their speech as a noun, verb, and everything in between; "what a </w:t>
            </w:r>
            <w:proofErr w:type="spellStart"/>
            <w:r w:rsidRPr="001A3AFA">
              <w:rPr>
                <w:rFonts w:ascii="Times New Roman" w:eastAsia="TimesNewRomanPSMT" w:hAnsi="Times New Roman" w:cs="Times New Roman"/>
                <w:sz w:val="24"/>
                <w:szCs w:val="24"/>
                <w:lang w:val="en-US"/>
              </w:rPr>
              <w:t>smurfy</w:t>
            </w:r>
            <w:proofErr w:type="spellEnd"/>
            <w:r w:rsidRPr="001A3AFA">
              <w:rPr>
                <w:rFonts w:ascii="Times New Roman" w:eastAsia="TimesNewRomanPSMT" w:hAnsi="Times New Roman" w:cs="Times New Roman"/>
                <w:sz w:val="24"/>
                <w:szCs w:val="24"/>
                <w:lang w:val="en-US"/>
              </w:rPr>
              <w:t xml:space="preserve"> </w:t>
            </w:r>
            <w:proofErr w:type="spellStart"/>
            <w:r w:rsidRPr="001A3AFA">
              <w:rPr>
                <w:rFonts w:ascii="Times New Roman" w:eastAsia="TimesNewRomanPSMT" w:hAnsi="Times New Roman" w:cs="Times New Roman"/>
                <w:sz w:val="24"/>
                <w:szCs w:val="24"/>
                <w:lang w:val="en-US"/>
              </w:rPr>
              <w:t>smurf</w:t>
            </w:r>
            <w:proofErr w:type="spellEnd"/>
            <w:r w:rsidRPr="001A3AFA">
              <w:rPr>
                <w:rFonts w:ascii="Times New Roman" w:eastAsia="TimesNewRomanPSMT" w:hAnsi="Times New Roman" w:cs="Times New Roman"/>
                <w:sz w:val="24"/>
                <w:szCs w:val="24"/>
                <w:lang w:val="en-US"/>
              </w:rPr>
              <w:t>, Papa Smurf" is a common sentence.</w:t>
            </w:r>
          </w:p>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There are over 100 Smurfs in the Smurf Village.</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val="restart"/>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WIDE</w:t>
            </w: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555"/>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278"/>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lastRenderedPageBreak/>
              <w:t>19</w:t>
            </w:r>
          </w:p>
        </w:tc>
        <w:tc>
          <w:tcPr>
            <w:tcW w:w="7608" w:type="dxa"/>
            <w:vMerge w:val="restart"/>
            <w:tcBorders>
              <w:left w:val="single" w:sz="4" w:space="0" w:color="auto"/>
            </w:tcBorders>
          </w:tcPr>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Papa Smurf is the ____________ of the Smurfs. He is 543 years old.</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val="restart"/>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LEAD</w:t>
            </w: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277"/>
        </w:trPr>
        <w:tc>
          <w:tcPr>
            <w:tcW w:w="580" w:type="dxa"/>
            <w:tcBorders>
              <w:top w:val="single" w:sz="4" w:space="0" w:color="auto"/>
              <w:bottom w:val="single" w:sz="4" w:space="0" w:color="auto"/>
            </w:tcBorders>
          </w:tcPr>
          <w:p w:rsidR="004B1F1D"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Borders>
              <w:left w:val="nil"/>
            </w:tcBorders>
          </w:tcPr>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477"/>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20</w:t>
            </w:r>
          </w:p>
        </w:tc>
        <w:tc>
          <w:tcPr>
            <w:tcW w:w="7608" w:type="dxa"/>
            <w:vMerge w:val="restart"/>
            <w:tcBorders>
              <w:left w:val="single" w:sz="4" w:space="0" w:color="auto"/>
            </w:tcBorders>
          </w:tcPr>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In spite of his funny appearance Papa is a _________</w:t>
            </w:r>
          </w:p>
          <w:p w:rsidR="004B1F1D" w:rsidRPr="001A3AFA" w:rsidRDefault="004B1F1D" w:rsidP="00C35874">
            <w:pPr>
              <w:autoSpaceDE w:val="0"/>
              <w:autoSpaceDN w:val="0"/>
              <w:adjustRightInd w:val="0"/>
              <w:jc w:val="both"/>
              <w:rPr>
                <w:rFonts w:ascii="Times New Roman" w:eastAsia="TimesNewRomanPSMT" w:hAnsi="Times New Roman" w:cs="Times New Roman"/>
                <w:sz w:val="24"/>
                <w:szCs w:val="24"/>
                <w:lang w:val="en-US"/>
              </w:rPr>
            </w:pPr>
            <w:proofErr w:type="gramStart"/>
            <w:r w:rsidRPr="001A3AFA">
              <w:rPr>
                <w:rFonts w:ascii="Times New Roman" w:eastAsia="TimesNewRomanPSMT" w:hAnsi="Times New Roman" w:cs="Times New Roman"/>
                <w:sz w:val="24"/>
                <w:szCs w:val="24"/>
                <w:lang w:val="en-US"/>
              </w:rPr>
              <w:t>wizard</w:t>
            </w:r>
            <w:proofErr w:type="gramEnd"/>
            <w:r w:rsidRPr="001A3AFA">
              <w:rPr>
                <w:rFonts w:ascii="Times New Roman" w:eastAsia="TimesNewRomanPSMT" w:hAnsi="Times New Roman" w:cs="Times New Roman"/>
                <w:sz w:val="24"/>
                <w:szCs w:val="24"/>
                <w:lang w:val="en-US"/>
              </w:rPr>
              <w:t>. He is always busy making magical drinks in his laboratory</w:t>
            </w:r>
          </w:p>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val="restart"/>
          </w:tcPr>
          <w:p w:rsidR="004B1F1D" w:rsidRDefault="004B1F1D" w:rsidP="00C35874">
            <w:pPr>
              <w:autoSpaceDE w:val="0"/>
              <w:autoSpaceDN w:val="0"/>
              <w:adjustRightInd w:val="0"/>
              <w:ind w:left="69"/>
              <w:rPr>
                <w:rFonts w:ascii="Times New Roman" w:eastAsia="TimesNewRomanPSMT" w:hAnsi="Times New Roman" w:cs="Times New Roman"/>
                <w:sz w:val="24"/>
                <w:szCs w:val="24"/>
                <w:lang w:val="en-US"/>
              </w:rPr>
            </w:pPr>
          </w:p>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POWER</w:t>
            </w:r>
          </w:p>
        </w:tc>
      </w:tr>
      <w:tr w:rsidR="004B1F1D" w:rsidRPr="0094698F" w:rsidTr="00C35874">
        <w:trPr>
          <w:trHeight w:val="70"/>
        </w:trPr>
        <w:tc>
          <w:tcPr>
            <w:tcW w:w="580" w:type="dxa"/>
            <w:tcBorders>
              <w:top w:val="single" w:sz="4" w:space="0" w:color="auto"/>
              <w:bottom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p>
        </w:tc>
        <w:tc>
          <w:tcPr>
            <w:tcW w:w="7608" w:type="dxa"/>
            <w:vMerge/>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p>
        </w:tc>
        <w:tc>
          <w:tcPr>
            <w:tcW w:w="1985" w:type="dxa"/>
            <w:vMerge/>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p>
        </w:tc>
      </w:tr>
      <w:tr w:rsidR="004B1F1D" w:rsidRPr="0094698F" w:rsidTr="00C35874">
        <w:trPr>
          <w:trHeight w:val="278"/>
        </w:trPr>
        <w:tc>
          <w:tcPr>
            <w:tcW w:w="580" w:type="dxa"/>
            <w:tcBorders>
              <w:top w:val="single" w:sz="4" w:space="0" w:color="auto"/>
              <w:left w:val="single" w:sz="4" w:space="0" w:color="auto"/>
              <w:bottom w:val="single" w:sz="4" w:space="0" w:color="auto"/>
              <w:right w:val="single" w:sz="4" w:space="0" w:color="auto"/>
            </w:tcBorders>
          </w:tcPr>
          <w:p w:rsidR="004B1F1D" w:rsidRPr="0094698F" w:rsidRDefault="004B1F1D" w:rsidP="00C35874">
            <w:pPr>
              <w:autoSpaceDE w:val="0"/>
              <w:autoSpaceDN w:val="0"/>
              <w:adjustRightInd w:val="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21</w:t>
            </w:r>
          </w:p>
        </w:tc>
        <w:tc>
          <w:tcPr>
            <w:tcW w:w="7608" w:type="dxa"/>
            <w:tcBorders>
              <w:left w:val="single" w:sz="4" w:space="0" w:color="auto"/>
            </w:tcBorders>
          </w:tcPr>
          <w:p w:rsidR="004B1F1D" w:rsidRPr="0094698F" w:rsidRDefault="004B1F1D" w:rsidP="00C35874">
            <w:pPr>
              <w:autoSpaceDE w:val="0"/>
              <w:autoSpaceDN w:val="0"/>
              <w:adjustRightInd w:val="0"/>
              <w:jc w:val="both"/>
              <w:rPr>
                <w:rFonts w:ascii="Times New Roman" w:eastAsia="TimesNewRomanPSMT" w:hAnsi="Times New Roman" w:cs="Times New Roman"/>
                <w:sz w:val="24"/>
                <w:szCs w:val="24"/>
                <w:lang w:val="en-US"/>
              </w:rPr>
            </w:pPr>
            <w:r w:rsidRPr="001A3AFA">
              <w:rPr>
                <w:rFonts w:ascii="Times New Roman" w:eastAsia="TimesNewRomanPSMT" w:hAnsi="Times New Roman" w:cs="Times New Roman"/>
                <w:sz w:val="24"/>
                <w:szCs w:val="24"/>
                <w:lang w:val="en-US"/>
              </w:rPr>
              <w:t>So, everyone in the Smurf Village has _________ problems but they all go to Papa Smurf for help.</w:t>
            </w:r>
          </w:p>
        </w:tc>
        <w:tc>
          <w:tcPr>
            <w:tcW w:w="1985" w:type="dxa"/>
          </w:tcPr>
          <w:p w:rsidR="004B1F1D" w:rsidRPr="0094698F" w:rsidRDefault="004B1F1D" w:rsidP="00C35874">
            <w:pPr>
              <w:autoSpaceDE w:val="0"/>
              <w:autoSpaceDN w:val="0"/>
              <w:adjustRightInd w:val="0"/>
              <w:ind w:left="69"/>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DIFFER</w:t>
            </w:r>
          </w:p>
        </w:tc>
      </w:tr>
    </w:tbl>
    <w:p w:rsidR="004B1F1D" w:rsidRDefault="004B1F1D">
      <w:pPr>
        <w:rPr>
          <w:lang w:val="en-US"/>
        </w:rPr>
      </w:pPr>
    </w:p>
    <w:p w:rsidR="004B1F1D" w:rsidRDefault="004B1F1D">
      <w:pPr>
        <w:rPr>
          <w:lang w:val="en-US"/>
        </w:rPr>
      </w:pPr>
    </w:p>
    <w:p w:rsidR="0032092A" w:rsidRDefault="004B1F1D">
      <w:pPr>
        <w:rPr>
          <w:rFonts w:ascii="Times New Roman" w:hAnsi="Times New Roman" w:cs="Times New Roman"/>
          <w:b/>
          <w:i/>
          <w:sz w:val="24"/>
          <w:szCs w:val="24"/>
        </w:rPr>
      </w:pPr>
      <w:r w:rsidRPr="004B1F1D">
        <w:rPr>
          <w:rFonts w:ascii="Times New Roman" w:hAnsi="Times New Roman" w:cs="Times New Roman"/>
          <w:b/>
          <w:i/>
          <w:lang w:val="en-US"/>
        </w:rPr>
        <w:t>IV</w:t>
      </w:r>
      <w:r>
        <w:rPr>
          <w:rFonts w:ascii="Times New Roman" w:hAnsi="Times New Roman" w:cs="Times New Roman"/>
          <w:b/>
          <w:i/>
        </w:rPr>
        <w:tab/>
        <w:t xml:space="preserve">ЗАДАНИЕ ПО </w:t>
      </w:r>
      <w:r w:rsidRPr="004B1F1D">
        <w:rPr>
          <w:rFonts w:ascii="Times New Roman" w:hAnsi="Times New Roman" w:cs="Times New Roman"/>
          <w:b/>
          <w:i/>
          <w:sz w:val="24"/>
          <w:szCs w:val="24"/>
        </w:rPr>
        <w:t>ПИСЬМУ</w:t>
      </w:r>
    </w:p>
    <w:p w:rsidR="004B1F1D" w:rsidRDefault="004B1F1D">
      <w:pPr>
        <w:rPr>
          <w:rFonts w:ascii="Times New Roman" w:hAnsi="Times New Roman" w:cs="Times New Roman"/>
          <w:b/>
          <w:i/>
          <w:lang w:val="en-US"/>
        </w:rPr>
      </w:pPr>
      <w:r>
        <w:rPr>
          <w:rFonts w:ascii="Times New Roman" w:hAnsi="Times New Roman" w:cs="Times New Roman"/>
          <w:b/>
          <w:i/>
          <w:lang w:val="en-US"/>
        </w:rPr>
        <w:t>You have got a letter from your pen-friend Theo. Write him a letter and answer his 3 questions.</w:t>
      </w:r>
    </w:p>
    <w:p w:rsidR="004B1F1D" w:rsidRDefault="004B1F1D">
      <w:pPr>
        <w:rPr>
          <w:rFonts w:ascii="Times New Roman" w:hAnsi="Times New Roman" w:cs="Times New Roman"/>
          <w:i/>
          <w:lang w:val="en-US"/>
        </w:rPr>
      </w:pPr>
      <w:r w:rsidRPr="004B1F1D">
        <w:rPr>
          <w:rFonts w:ascii="Times New Roman" w:hAnsi="Times New Roman" w:cs="Times New Roman"/>
          <w:i/>
          <w:lang w:val="en-US"/>
        </w:rPr>
        <w:t xml:space="preserve">… We are having really extreme weather now! It’s been snowing for three days already…School was cancelled yesterday. And there’re endless traffic jams on the roads. Have your classes ever been cancelled, and why? Do you have such weather conditions in your country? What’s the worst natural disaster in your opinion? </w:t>
      </w:r>
      <w:r>
        <w:rPr>
          <w:rFonts w:ascii="Times New Roman" w:hAnsi="Times New Roman" w:cs="Times New Roman"/>
          <w:i/>
          <w:lang w:val="en-US"/>
        </w:rPr>
        <w:t>Why? .</w:t>
      </w:r>
      <w:r w:rsidRPr="004B1F1D">
        <w:rPr>
          <w:rFonts w:ascii="Times New Roman" w:hAnsi="Times New Roman" w:cs="Times New Roman"/>
          <w:i/>
          <w:lang w:val="en-US"/>
        </w:rPr>
        <w:t>..</w:t>
      </w:r>
      <w:bookmarkStart w:id="0" w:name="_GoBack"/>
      <w:bookmarkEnd w:id="0"/>
    </w:p>
    <w:p w:rsidR="004B1F1D" w:rsidRPr="004B1F1D" w:rsidRDefault="004B1F1D">
      <w:pPr>
        <w:rPr>
          <w:rFonts w:ascii="Times New Roman" w:hAnsi="Times New Roman" w:cs="Times New Roman"/>
          <w:b/>
          <w:lang w:val="en-US"/>
        </w:rPr>
      </w:pPr>
      <w:r w:rsidRPr="004B1F1D">
        <w:rPr>
          <w:rFonts w:ascii="Times New Roman" w:hAnsi="Times New Roman" w:cs="Times New Roman"/>
          <w:b/>
          <w:lang w:val="en-US"/>
        </w:rPr>
        <w:t>Write 100-120 words</w:t>
      </w:r>
    </w:p>
    <w:sectPr w:rsidR="004B1F1D" w:rsidRPr="004B1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3BFB"/>
    <w:multiLevelType w:val="hybridMultilevel"/>
    <w:tmpl w:val="BC6E44EC"/>
    <w:lvl w:ilvl="0" w:tplc="59360934">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743048"/>
    <w:multiLevelType w:val="hybridMultilevel"/>
    <w:tmpl w:val="F58A692E"/>
    <w:lvl w:ilvl="0" w:tplc="66B0D0EE">
      <w:start w:val="1"/>
      <w:numFmt w:val="upperRoman"/>
      <w:lvlText w:val="%1."/>
      <w:lvlJc w:val="righ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1D"/>
    <w:rsid w:val="0032092A"/>
    <w:rsid w:val="004B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F1D"/>
    <w:pPr>
      <w:ind w:left="720"/>
      <w:contextualSpacing/>
    </w:pPr>
  </w:style>
  <w:style w:type="table" w:styleId="a4">
    <w:name w:val="Table Grid"/>
    <w:basedOn w:val="a1"/>
    <w:uiPriority w:val="59"/>
    <w:rsid w:val="004B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F1D"/>
    <w:pPr>
      <w:ind w:left="720"/>
      <w:contextualSpacing/>
    </w:pPr>
  </w:style>
  <w:style w:type="table" w:styleId="a4">
    <w:name w:val="Table Grid"/>
    <w:basedOn w:val="a1"/>
    <w:uiPriority w:val="59"/>
    <w:rsid w:val="004B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Семейный</dc:creator>
  <cp:lastModifiedBy>Семейный</cp:lastModifiedBy>
  <cp:revision>1</cp:revision>
  <dcterms:created xsi:type="dcterms:W3CDTF">2018-11-15T15:33:00Z</dcterms:created>
  <dcterms:modified xsi:type="dcterms:W3CDTF">2018-11-15T15:51:00Z</dcterms:modified>
</cp:coreProperties>
</file>