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B6147A">
        <w:rPr>
          <w:b/>
          <w:sz w:val="28"/>
          <w:szCs w:val="22"/>
        </w:rPr>
        <w:t>английскому</w:t>
      </w:r>
      <w:r w:rsidR="00304DA5">
        <w:rPr>
          <w:b/>
          <w:sz w:val="28"/>
          <w:szCs w:val="22"/>
        </w:rPr>
        <w:t xml:space="preserve"> языку для </w:t>
      </w:r>
      <w:r w:rsidR="00C97394">
        <w:rPr>
          <w:b/>
          <w:sz w:val="28"/>
          <w:szCs w:val="22"/>
        </w:rPr>
        <w:t>10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C97394">
        <w:rPr>
          <w:b/>
          <w:sz w:val="28"/>
          <w:szCs w:val="22"/>
        </w:rPr>
        <w:t>4</w:t>
      </w:r>
      <w:bookmarkStart w:id="0" w:name="_GoBack"/>
      <w:bookmarkEnd w:id="0"/>
      <w:r w:rsidR="00C04D0E">
        <w:rPr>
          <w:b/>
          <w:sz w:val="28"/>
          <w:szCs w:val="22"/>
        </w:rPr>
        <w:t>5</w:t>
      </w:r>
      <w:r w:rsidR="004F3074">
        <w:rPr>
          <w:b/>
          <w:sz w:val="28"/>
          <w:szCs w:val="22"/>
        </w:rPr>
        <w:t xml:space="preserve">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3947B5" w:rsidRPr="003D381E" w:rsidTr="004F3074">
        <w:tc>
          <w:tcPr>
            <w:tcW w:w="392" w:type="pct"/>
          </w:tcPr>
          <w:p w:rsidR="003947B5" w:rsidRPr="003D381E" w:rsidRDefault="003947B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3947B5" w:rsidRPr="00C04D0E" w:rsidRDefault="003947B5" w:rsidP="00567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 w:rsidR="00C04D0E">
              <w:rPr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3947B5" w:rsidRPr="00C04D0E" w:rsidRDefault="00C04D0E" w:rsidP="00C04D0E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04D0E">
              <w:rPr>
                <w:sz w:val="22"/>
                <w:szCs w:val="22"/>
              </w:rPr>
              <w:t xml:space="preserve">Выборочное понимание на слух необходимой информации в объявлениях, информационной рекламе, значимой/запрашиваемой информации из несложных аудио- и видеотекстов </w:t>
            </w:r>
          </w:p>
        </w:tc>
        <w:tc>
          <w:tcPr>
            <w:tcW w:w="1273" w:type="pct"/>
          </w:tcPr>
          <w:p w:rsidR="003947B5" w:rsidRPr="003947B5" w:rsidRDefault="003947B5" w:rsidP="00BF5493">
            <w:pPr>
              <w:ind w:left="-57" w:right="-113"/>
              <w:jc w:val="center"/>
              <w:rPr>
                <w:sz w:val="22"/>
                <w:szCs w:val="22"/>
              </w:rPr>
            </w:pPr>
            <w:r w:rsidRPr="003947B5">
              <w:rPr>
                <w:sz w:val="22"/>
                <w:szCs w:val="22"/>
              </w:rPr>
              <w:t>Извлекать необходимую/запрашиваемую информацию из различных аудио- и видеотекстов соответствующей тематики</w:t>
            </w:r>
          </w:p>
        </w:tc>
        <w:tc>
          <w:tcPr>
            <w:tcW w:w="455" w:type="pct"/>
          </w:tcPr>
          <w:p w:rsidR="003947B5" w:rsidRPr="003947B5" w:rsidRDefault="003947B5" w:rsidP="00567D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47B5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3947B5" w:rsidRPr="003947B5" w:rsidRDefault="003947B5" w:rsidP="00567D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47B5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3947B5" w:rsidRPr="003947B5" w:rsidRDefault="00C04D0E" w:rsidP="00567D7F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948D4" w:rsidRPr="003D381E" w:rsidTr="004F3074">
        <w:tc>
          <w:tcPr>
            <w:tcW w:w="392" w:type="pct"/>
          </w:tcPr>
          <w:p w:rsidR="00F948D4" w:rsidRPr="003D381E" w:rsidRDefault="00F948D4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948D4" w:rsidRPr="0085281E" w:rsidRDefault="00F948D4" w:rsidP="00BF54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281E">
              <w:rPr>
                <w:sz w:val="24"/>
                <w:szCs w:val="24"/>
              </w:rPr>
              <w:t>2.1</w:t>
            </w:r>
          </w:p>
        </w:tc>
        <w:tc>
          <w:tcPr>
            <w:tcW w:w="1295" w:type="pct"/>
          </w:tcPr>
          <w:p w:rsidR="00F948D4" w:rsidRPr="003947B5" w:rsidRDefault="00F948D4" w:rsidP="00BF5493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3947B5">
              <w:rPr>
                <w:sz w:val="22"/>
                <w:szCs w:val="22"/>
              </w:rPr>
              <w:t>Понимание основного содержания сообщений, несложных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1273" w:type="pct"/>
          </w:tcPr>
          <w:p w:rsidR="00F948D4" w:rsidRPr="003947B5" w:rsidRDefault="00F948D4" w:rsidP="00BF5493">
            <w:pPr>
              <w:pStyle w:val="a3"/>
              <w:ind w:left="28"/>
              <w:rPr>
                <w:sz w:val="22"/>
                <w:szCs w:val="22"/>
              </w:rPr>
            </w:pPr>
            <w:r w:rsidRPr="003947B5">
              <w:rPr>
                <w:sz w:val="22"/>
                <w:szCs w:val="22"/>
              </w:rPr>
              <w:t>Использовать просмотровое/поисковое чтение в целях извлечения необходимой/запрашиваемой информации из текста статьи, проспекта</w:t>
            </w:r>
          </w:p>
        </w:tc>
        <w:tc>
          <w:tcPr>
            <w:tcW w:w="455" w:type="pct"/>
          </w:tcPr>
          <w:p w:rsidR="00F948D4" w:rsidRPr="003947B5" w:rsidRDefault="00F948D4" w:rsidP="00BF549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47B5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F948D4" w:rsidRPr="003947B5" w:rsidRDefault="00C04D0E" w:rsidP="00BF549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F948D4" w:rsidRPr="003947B5" w:rsidRDefault="003947B5" w:rsidP="00BF5493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3947B5">
              <w:rPr>
                <w:sz w:val="22"/>
                <w:szCs w:val="22"/>
                <w:lang w:val="en-US"/>
              </w:rPr>
              <w:t>1</w:t>
            </w:r>
            <w:r w:rsidR="006B5CCB">
              <w:rPr>
                <w:sz w:val="22"/>
                <w:szCs w:val="22"/>
                <w:lang w:val="en-US"/>
              </w:rPr>
              <w:t>2</w:t>
            </w:r>
          </w:p>
        </w:tc>
      </w:tr>
      <w:tr w:rsidR="006B5CCB" w:rsidRPr="003D381E" w:rsidTr="004F3074">
        <w:tc>
          <w:tcPr>
            <w:tcW w:w="392" w:type="pct"/>
          </w:tcPr>
          <w:p w:rsidR="006B5CCB" w:rsidRPr="003D381E" w:rsidRDefault="006B5CCB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B5CCB" w:rsidRPr="00A60AC4" w:rsidRDefault="006B5CCB" w:rsidP="00BF549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5.2.6</w:t>
            </w:r>
          </w:p>
        </w:tc>
        <w:tc>
          <w:tcPr>
            <w:tcW w:w="1295" w:type="pct"/>
          </w:tcPr>
          <w:p w:rsidR="006B5CCB" w:rsidRPr="005D6529" w:rsidRDefault="006B5CCB" w:rsidP="00BF5493">
            <w:pPr>
              <w:jc w:val="both"/>
              <w:rPr>
                <w:sz w:val="24"/>
                <w:szCs w:val="24"/>
              </w:rPr>
            </w:pPr>
            <w:r w:rsidRPr="005D6529">
              <w:rPr>
                <w:sz w:val="24"/>
                <w:szCs w:val="24"/>
              </w:rPr>
              <w:t xml:space="preserve">Аффиксы глаголов: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re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dis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mis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-;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ize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ise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 </w:t>
            </w:r>
            <w:r w:rsidRPr="005D6529">
              <w:rPr>
                <w:sz w:val="24"/>
                <w:szCs w:val="24"/>
              </w:rPr>
              <w:t xml:space="preserve">Аффиксы существительных: </w:t>
            </w:r>
            <w:r w:rsidRPr="005D652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er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or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ness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ist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ship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ing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sion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tion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ance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ence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ment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ity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 </w:t>
            </w:r>
            <w:r w:rsidRPr="005D6529">
              <w:rPr>
                <w:sz w:val="24"/>
                <w:szCs w:val="24"/>
              </w:rPr>
              <w:t xml:space="preserve">Аффиксы прилагательных: </w:t>
            </w:r>
            <w:r w:rsidRPr="005D652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ic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ful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al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ly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ian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ing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ous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ible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able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less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ive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inter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un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-/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im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 </w:t>
            </w:r>
            <w:r w:rsidRPr="005D6529">
              <w:rPr>
                <w:sz w:val="24"/>
                <w:szCs w:val="24"/>
              </w:rPr>
              <w:t xml:space="preserve">Суффикс наречий </w:t>
            </w:r>
            <w:r w:rsidRPr="005D652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ly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 </w:t>
            </w:r>
            <w:r w:rsidRPr="005D6529">
              <w:rPr>
                <w:sz w:val="24"/>
                <w:szCs w:val="24"/>
              </w:rPr>
              <w:t xml:space="preserve">Суффиксы числительных: </w:t>
            </w:r>
            <w:r w:rsidRPr="005D652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teen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ty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73" w:type="pct"/>
          </w:tcPr>
          <w:p w:rsidR="006B5CCB" w:rsidRPr="005D6529" w:rsidRDefault="006B5CCB" w:rsidP="00BF5493">
            <w:pPr>
              <w:rPr>
                <w:i/>
                <w:iCs/>
                <w:sz w:val="24"/>
                <w:szCs w:val="24"/>
              </w:rPr>
            </w:pPr>
            <w:r w:rsidRPr="005D6529">
              <w:rPr>
                <w:sz w:val="24"/>
                <w:szCs w:val="24"/>
              </w:rPr>
              <w:t xml:space="preserve">Распознавать и использовать следующие аффиксы для образования глаголов: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re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dis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mis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-;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ize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ise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(2.4.4)</w:t>
            </w:r>
          </w:p>
          <w:p w:rsidR="006B5CCB" w:rsidRPr="005D6529" w:rsidRDefault="006B5CCB" w:rsidP="00BF5493">
            <w:pPr>
              <w:rPr>
                <w:i/>
                <w:iCs/>
                <w:sz w:val="24"/>
                <w:szCs w:val="24"/>
              </w:rPr>
            </w:pPr>
            <w:r w:rsidRPr="005D6529">
              <w:rPr>
                <w:sz w:val="24"/>
                <w:szCs w:val="24"/>
              </w:rPr>
              <w:t xml:space="preserve">Распознавать   и   использовать   следующие   аффиксы для образования   существительных: </w:t>
            </w:r>
            <w:r w:rsidRPr="005D652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er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or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ness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ist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ship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ing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sion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tion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ance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ence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ment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ity</w:t>
            </w:r>
            <w:proofErr w:type="spellEnd"/>
            <w:r>
              <w:rPr>
                <w:i/>
                <w:iCs/>
                <w:sz w:val="24"/>
                <w:szCs w:val="24"/>
              </w:rPr>
              <w:t>(2.4.5)</w:t>
            </w:r>
          </w:p>
          <w:p w:rsidR="006B5CCB" w:rsidRPr="005D6529" w:rsidRDefault="006B5CCB" w:rsidP="00BF5493">
            <w:pPr>
              <w:rPr>
                <w:sz w:val="24"/>
                <w:szCs w:val="24"/>
              </w:rPr>
            </w:pPr>
            <w:r w:rsidRPr="005D6529">
              <w:rPr>
                <w:sz w:val="24"/>
                <w:szCs w:val="24"/>
              </w:rPr>
              <w:t xml:space="preserve">Распознавать   и   использовать   следующие   аффиксы для образования прилагательных: </w:t>
            </w:r>
            <w:r w:rsidRPr="005D652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ic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ful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al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ly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ian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ing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ous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ible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able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less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ive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inter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un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in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-/</w:t>
            </w:r>
            <w:proofErr w:type="spellStart"/>
            <w:r w:rsidRPr="005D6529">
              <w:rPr>
                <w:i/>
                <w:iCs/>
                <w:sz w:val="24"/>
                <w:szCs w:val="24"/>
              </w:rPr>
              <w:t>im</w:t>
            </w:r>
            <w:proofErr w:type="spellEnd"/>
            <w:r w:rsidRPr="005D6529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>(2.4.6)</w:t>
            </w:r>
          </w:p>
        </w:tc>
        <w:tc>
          <w:tcPr>
            <w:tcW w:w="455" w:type="pct"/>
          </w:tcPr>
          <w:p w:rsidR="006B5CCB" w:rsidRPr="00A60AC4" w:rsidRDefault="006B5CCB" w:rsidP="00BF54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6B5CCB" w:rsidRPr="00A60AC4" w:rsidRDefault="006B5CCB" w:rsidP="00BF54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B5CCB" w:rsidRDefault="006B5CCB" w:rsidP="00BF549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4D0E">
              <w:rPr>
                <w:sz w:val="24"/>
                <w:szCs w:val="24"/>
              </w:rPr>
              <w:t>3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E9F"/>
    <w:rsid w:val="000F5E11"/>
    <w:rsid w:val="00304DA5"/>
    <w:rsid w:val="003947B5"/>
    <w:rsid w:val="004E78F8"/>
    <w:rsid w:val="004F3074"/>
    <w:rsid w:val="006B5CCB"/>
    <w:rsid w:val="009242D6"/>
    <w:rsid w:val="00A37C00"/>
    <w:rsid w:val="00B6147A"/>
    <w:rsid w:val="00C04D0E"/>
    <w:rsid w:val="00C97394"/>
    <w:rsid w:val="00D17BF2"/>
    <w:rsid w:val="00F47E9F"/>
    <w:rsid w:val="00F948D4"/>
    <w:rsid w:val="00FB1ED0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User</cp:lastModifiedBy>
  <cp:revision>3</cp:revision>
  <dcterms:created xsi:type="dcterms:W3CDTF">2018-11-15T06:55:00Z</dcterms:created>
  <dcterms:modified xsi:type="dcterms:W3CDTF">2018-11-15T14:38:00Z</dcterms:modified>
</cp:coreProperties>
</file>