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34" w:rsidRPr="00ED65F2" w:rsidRDefault="00E46E34" w:rsidP="00E46E34">
      <w:pPr>
        <w:pStyle w:val="a3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ED65F2">
        <w:rPr>
          <w:b/>
          <w:sz w:val="28"/>
          <w:szCs w:val="28"/>
        </w:rPr>
        <w:t>План итоговой контрольной</w:t>
      </w:r>
      <w:r w:rsidRPr="00ED65F2">
        <w:rPr>
          <w:b/>
          <w:i/>
          <w:sz w:val="28"/>
          <w:szCs w:val="28"/>
        </w:rPr>
        <w:t xml:space="preserve"> </w:t>
      </w:r>
      <w:r w:rsidRPr="00ED65F2">
        <w:rPr>
          <w:b/>
          <w:sz w:val="28"/>
          <w:szCs w:val="28"/>
        </w:rPr>
        <w:t xml:space="preserve">работы </w:t>
      </w:r>
    </w:p>
    <w:p w:rsidR="00E46E34" w:rsidRPr="00ED65F2" w:rsidRDefault="00E46E34" w:rsidP="00E46E34">
      <w:pPr>
        <w:contextualSpacing/>
        <w:jc w:val="center"/>
        <w:rPr>
          <w:b/>
          <w:sz w:val="28"/>
          <w:szCs w:val="28"/>
        </w:rPr>
      </w:pPr>
      <w:r w:rsidRPr="00ED65F2">
        <w:rPr>
          <w:b/>
          <w:sz w:val="28"/>
          <w:szCs w:val="28"/>
        </w:rPr>
        <w:t>по предмету «Английский язык»</w:t>
      </w:r>
    </w:p>
    <w:p w:rsidR="00E46E34" w:rsidRPr="00ED65F2" w:rsidRDefault="00E46E34" w:rsidP="00E46E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курс 6</w:t>
      </w:r>
      <w:r w:rsidRPr="00ED65F2">
        <w:rPr>
          <w:b/>
          <w:sz w:val="28"/>
          <w:szCs w:val="28"/>
        </w:rPr>
        <w:t xml:space="preserve"> класса</w:t>
      </w:r>
    </w:p>
    <w:p w:rsidR="00E46E34" w:rsidRPr="00ED65F2" w:rsidRDefault="00E46E34" w:rsidP="00E46E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базовый </w:t>
      </w:r>
      <w:r w:rsidRPr="00ED65F2">
        <w:rPr>
          <w:b/>
          <w:sz w:val="28"/>
          <w:szCs w:val="28"/>
        </w:rPr>
        <w:t xml:space="preserve"> уровень (</w:t>
      </w:r>
      <w:r>
        <w:rPr>
          <w:b/>
          <w:sz w:val="28"/>
          <w:szCs w:val="28"/>
        </w:rPr>
        <w:t>6</w:t>
      </w:r>
      <w:bookmarkStart w:id="0" w:name="_GoBack"/>
      <w:bookmarkEnd w:id="0"/>
      <w:r w:rsidRPr="00ED65F2">
        <w:rPr>
          <w:b/>
          <w:sz w:val="28"/>
          <w:szCs w:val="28"/>
        </w:rPr>
        <w:t>0 минут)</w:t>
      </w:r>
    </w:p>
    <w:p w:rsidR="00E46E34" w:rsidRPr="00ED65F2" w:rsidRDefault="00E46E34" w:rsidP="00E46E34">
      <w:pPr>
        <w:spacing w:line="0" w:lineRule="atLeast"/>
        <w:rPr>
          <w:b/>
          <w:i/>
          <w:sz w:val="24"/>
          <w:szCs w:val="24"/>
        </w:rPr>
      </w:pP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2.1</w:t>
            </w:r>
          </w:p>
        </w:tc>
        <w:tc>
          <w:tcPr>
            <w:tcW w:w="1295" w:type="pct"/>
          </w:tcPr>
          <w:p w:rsidR="00B6147A" w:rsidRDefault="00B6147A" w:rsidP="009242D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>Понимание основного содержания несложных звучащих аутентичных текстов</w:t>
            </w:r>
          </w:p>
          <w:p w:rsidR="00B6147A" w:rsidRPr="00A717C0" w:rsidRDefault="00B6147A" w:rsidP="009242D6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1273" w:type="pct"/>
          </w:tcPr>
          <w:p w:rsidR="00B6147A" w:rsidRPr="00A717C0" w:rsidRDefault="00B6147A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>Определять тему звучащего текста, выделять главные факты, опуская второстепенные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10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jc w:val="center"/>
              <w:rPr>
                <w:rFonts w:eastAsia="Calibri"/>
                <w:sz w:val="24"/>
                <w:szCs w:val="24"/>
              </w:rPr>
            </w:pPr>
            <w:r w:rsidRPr="00370D28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295" w:type="pct"/>
          </w:tcPr>
          <w:p w:rsidR="00B6147A" w:rsidRPr="009242D6" w:rsidRDefault="00B6147A">
            <w:pPr>
              <w:jc w:val="both"/>
              <w:rPr>
                <w:sz w:val="24"/>
                <w:szCs w:val="24"/>
                <w:lang w:eastAsia="en-US"/>
              </w:rPr>
            </w:pPr>
            <w:r w:rsidRPr="009242D6">
              <w:rPr>
                <w:sz w:val="24"/>
                <w:szCs w:val="24"/>
              </w:rPr>
              <w:t>Понимание основного содержания аутентичных текстов на материалах, отражающих особенности быта, жизни, культуры стран изучаемого языка (ознакомительное чтение)</w:t>
            </w:r>
          </w:p>
        </w:tc>
        <w:tc>
          <w:tcPr>
            <w:tcW w:w="1273" w:type="pct"/>
          </w:tcPr>
          <w:p w:rsidR="00B6147A" w:rsidRPr="00B6147A" w:rsidRDefault="00B6147A" w:rsidP="00567D7F">
            <w:pPr>
              <w:rPr>
                <w:sz w:val="22"/>
              </w:rPr>
            </w:pPr>
            <w:r w:rsidRPr="00B6147A">
              <w:rPr>
                <w:sz w:val="22"/>
              </w:rPr>
              <w:t>Определять тему  (в том числе по заголовку), выделять основную мысль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jc w:val="center"/>
              <w:rPr>
                <w:rFonts w:eastAsia="Calibri"/>
                <w:sz w:val="24"/>
                <w:szCs w:val="24"/>
              </w:rPr>
            </w:pPr>
            <w:r w:rsidRPr="00370D28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:rsidR="00B6147A" w:rsidRPr="009242D6" w:rsidRDefault="00B6147A">
            <w:pPr>
              <w:jc w:val="both"/>
              <w:rPr>
                <w:sz w:val="24"/>
                <w:szCs w:val="24"/>
                <w:lang w:eastAsia="en-US"/>
              </w:rPr>
            </w:pPr>
            <w:r w:rsidRPr="009242D6">
              <w:rPr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73" w:type="pct"/>
          </w:tcPr>
          <w:p w:rsidR="00B6147A" w:rsidRPr="00B6147A" w:rsidRDefault="00B6147A" w:rsidP="00567D7F">
            <w:pPr>
              <w:rPr>
                <w:sz w:val="22"/>
              </w:rPr>
            </w:pPr>
            <w:r w:rsidRPr="00B6147A">
              <w:rPr>
                <w:sz w:val="22"/>
              </w:rPr>
              <w:t>Читать   текст   с   выборочным   пониманием   нужной / интересующей    информации    (просмотровое/ поисковое чтение)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10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ind w:left="-17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 xml:space="preserve">  5.1.1</w:t>
            </w:r>
          </w:p>
        </w:tc>
        <w:tc>
          <w:tcPr>
            <w:tcW w:w="1295" w:type="pct"/>
          </w:tcPr>
          <w:p w:rsidR="00B6147A" w:rsidRPr="00A717C0" w:rsidRDefault="00B6147A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 xml:space="preserve">Общий, специальный, вопросы в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Future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Past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Simple</w:t>
            </w:r>
            <w:proofErr w:type="spellEnd"/>
            <w:r w:rsidRPr="009242D6">
              <w:rPr>
                <w:sz w:val="24"/>
                <w:szCs w:val="22"/>
              </w:rPr>
              <w:t xml:space="preserve">;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Perfect</w:t>
            </w:r>
            <w:proofErr w:type="spellEnd"/>
            <w:r w:rsidRPr="009242D6">
              <w:rPr>
                <w:sz w:val="24"/>
                <w:szCs w:val="22"/>
              </w:rPr>
              <w:t xml:space="preserve">;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Continuous</w:t>
            </w:r>
            <w:proofErr w:type="spellEnd"/>
            <w:r w:rsidRPr="009242D6">
              <w:rPr>
                <w:sz w:val="24"/>
                <w:szCs w:val="22"/>
              </w:rPr>
              <w:t>), отрицательные, побудительные предложения</w:t>
            </w:r>
          </w:p>
        </w:tc>
        <w:tc>
          <w:tcPr>
            <w:tcW w:w="1273" w:type="pct"/>
          </w:tcPr>
          <w:p w:rsidR="00B6147A" w:rsidRPr="00B6147A" w:rsidRDefault="00B6147A">
            <w:pPr>
              <w:rPr>
                <w:sz w:val="24"/>
              </w:rPr>
            </w:pPr>
            <w:r w:rsidRPr="00B6147A">
              <w:rPr>
                <w:sz w:val="24"/>
              </w:rPr>
              <w:t>Распознавать и употреблять в речи различные коммуникативные типы предложений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5.1.1</w:t>
            </w:r>
          </w:p>
        </w:tc>
        <w:tc>
          <w:tcPr>
            <w:tcW w:w="1295" w:type="pct"/>
          </w:tcPr>
          <w:p w:rsidR="00B6147A" w:rsidRPr="00A717C0" w:rsidRDefault="00B6147A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 xml:space="preserve">Общий, специальный, вопросы в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Future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Past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Simple</w:t>
            </w:r>
            <w:proofErr w:type="spellEnd"/>
            <w:r w:rsidRPr="009242D6">
              <w:rPr>
                <w:sz w:val="24"/>
                <w:szCs w:val="22"/>
              </w:rPr>
              <w:t xml:space="preserve">;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Perfect</w:t>
            </w:r>
            <w:proofErr w:type="spellEnd"/>
            <w:r w:rsidRPr="009242D6">
              <w:rPr>
                <w:sz w:val="24"/>
                <w:szCs w:val="22"/>
              </w:rPr>
              <w:t xml:space="preserve">;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Continuous</w:t>
            </w:r>
            <w:proofErr w:type="spellEnd"/>
            <w:r w:rsidRPr="009242D6">
              <w:rPr>
                <w:sz w:val="24"/>
                <w:szCs w:val="22"/>
              </w:rPr>
              <w:t>), отрицательные, побудительные предложения</w:t>
            </w:r>
          </w:p>
        </w:tc>
        <w:tc>
          <w:tcPr>
            <w:tcW w:w="1273" w:type="pct"/>
          </w:tcPr>
          <w:p w:rsidR="00B6147A" w:rsidRPr="00B6147A" w:rsidRDefault="00B6147A">
            <w:pPr>
              <w:rPr>
                <w:sz w:val="24"/>
              </w:rPr>
            </w:pPr>
            <w:r w:rsidRPr="00B6147A">
              <w:rPr>
                <w:sz w:val="24"/>
              </w:rPr>
              <w:t>Распознавать и употреблять в речи различные коммуникативные типы предложений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  <w:lang w:val="en-US"/>
              </w:rPr>
              <w:t>5.1.</w:t>
            </w:r>
            <w:r w:rsidRPr="00370D28">
              <w:rPr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B6147A" w:rsidRPr="00A717C0" w:rsidRDefault="00B6147A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 xml:space="preserve">Общий, специальный, вопросы в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Future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Past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Simple</w:t>
            </w:r>
            <w:proofErr w:type="spellEnd"/>
            <w:r w:rsidRPr="009242D6">
              <w:rPr>
                <w:sz w:val="24"/>
                <w:szCs w:val="22"/>
              </w:rPr>
              <w:t xml:space="preserve">;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lastRenderedPageBreak/>
              <w:t>Perfect</w:t>
            </w:r>
            <w:proofErr w:type="spellEnd"/>
            <w:r w:rsidRPr="009242D6">
              <w:rPr>
                <w:sz w:val="24"/>
                <w:szCs w:val="22"/>
              </w:rPr>
              <w:t xml:space="preserve">;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Continuous</w:t>
            </w:r>
            <w:proofErr w:type="spellEnd"/>
            <w:r w:rsidRPr="009242D6">
              <w:rPr>
                <w:sz w:val="24"/>
                <w:szCs w:val="22"/>
              </w:rPr>
              <w:t>), отрицательные, побудительные предложения</w:t>
            </w:r>
          </w:p>
        </w:tc>
        <w:tc>
          <w:tcPr>
            <w:tcW w:w="1273" w:type="pct"/>
          </w:tcPr>
          <w:p w:rsidR="00B6147A" w:rsidRPr="00B6147A" w:rsidRDefault="00B6147A">
            <w:pPr>
              <w:rPr>
                <w:sz w:val="24"/>
              </w:rPr>
            </w:pPr>
            <w:r w:rsidRPr="00B6147A">
              <w:rPr>
                <w:sz w:val="24"/>
              </w:rPr>
              <w:lastRenderedPageBreak/>
              <w:t xml:space="preserve">Распознавать и употреблять в речи различные коммуникативные типы </w:t>
            </w:r>
            <w:r w:rsidRPr="00B6147A">
              <w:rPr>
                <w:sz w:val="24"/>
              </w:rPr>
              <w:lastRenderedPageBreak/>
              <w:t>предложений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5.1.15</w:t>
            </w:r>
          </w:p>
        </w:tc>
        <w:tc>
          <w:tcPr>
            <w:tcW w:w="1295" w:type="pct"/>
          </w:tcPr>
          <w:p w:rsidR="00B6147A" w:rsidRPr="00A717C0" w:rsidRDefault="00B6147A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 xml:space="preserve">Наиболее употребительные личные формы глаголов действительного залога: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Simple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Future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Simple</w:t>
            </w:r>
            <w:proofErr w:type="spellEnd"/>
            <w:r w:rsidRPr="009242D6">
              <w:rPr>
                <w:sz w:val="24"/>
                <w:szCs w:val="22"/>
              </w:rPr>
              <w:t xml:space="preserve"> и </w:t>
            </w:r>
            <w:proofErr w:type="spellStart"/>
            <w:r w:rsidRPr="009242D6">
              <w:rPr>
                <w:sz w:val="24"/>
                <w:szCs w:val="22"/>
              </w:rPr>
              <w:t>Past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Simple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 и </w:t>
            </w:r>
            <w:proofErr w:type="spellStart"/>
            <w:r w:rsidRPr="009242D6">
              <w:rPr>
                <w:sz w:val="24"/>
                <w:szCs w:val="22"/>
              </w:rPr>
              <w:t>Past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Continuous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 и </w:t>
            </w:r>
            <w:proofErr w:type="spellStart"/>
            <w:r w:rsidRPr="009242D6">
              <w:rPr>
                <w:sz w:val="24"/>
                <w:szCs w:val="22"/>
              </w:rPr>
              <w:t>Past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Perfect</w:t>
            </w:r>
            <w:proofErr w:type="spellEnd"/>
          </w:p>
        </w:tc>
        <w:tc>
          <w:tcPr>
            <w:tcW w:w="1273" w:type="pct"/>
          </w:tcPr>
          <w:p w:rsidR="00B6147A" w:rsidRPr="00A717C0" w:rsidRDefault="00B6147A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B6147A">
              <w:rPr>
                <w:sz w:val="24"/>
                <w:szCs w:val="22"/>
              </w:rPr>
              <w:t>Распознавать и использовать в речи глаголы в наиболее употребительных временных формах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5.1.17</w:t>
            </w:r>
          </w:p>
        </w:tc>
        <w:tc>
          <w:tcPr>
            <w:tcW w:w="1295" w:type="pct"/>
          </w:tcPr>
          <w:p w:rsidR="00B6147A" w:rsidRPr="00A717C0" w:rsidRDefault="00B6147A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>Фразовые глаголы (</w:t>
            </w:r>
            <w:proofErr w:type="spellStart"/>
            <w:r w:rsidRPr="009242D6">
              <w:rPr>
                <w:sz w:val="24"/>
                <w:szCs w:val="22"/>
              </w:rPr>
              <w:t>look</w:t>
            </w:r>
            <w:proofErr w:type="spellEnd"/>
            <w:r w:rsidRPr="009242D6">
              <w:rPr>
                <w:sz w:val="24"/>
                <w:szCs w:val="22"/>
              </w:rPr>
              <w:t xml:space="preserve">  </w:t>
            </w:r>
            <w:proofErr w:type="spellStart"/>
            <w:r w:rsidRPr="009242D6">
              <w:rPr>
                <w:sz w:val="24"/>
                <w:szCs w:val="22"/>
              </w:rPr>
              <w:t>for</w:t>
            </w:r>
            <w:proofErr w:type="spellEnd"/>
            <w:r w:rsidRPr="009242D6">
              <w:rPr>
                <w:sz w:val="24"/>
                <w:szCs w:val="22"/>
              </w:rPr>
              <w:t>, ...)</w:t>
            </w:r>
          </w:p>
        </w:tc>
        <w:tc>
          <w:tcPr>
            <w:tcW w:w="1273" w:type="pct"/>
          </w:tcPr>
          <w:p w:rsidR="00B6147A" w:rsidRPr="00A717C0" w:rsidRDefault="00B6147A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B6147A">
              <w:rPr>
                <w:sz w:val="24"/>
                <w:szCs w:val="22"/>
              </w:rPr>
              <w:t>Распознавать и употреблять в речи фразовые глаголы (</w:t>
            </w:r>
            <w:proofErr w:type="spellStart"/>
            <w:r w:rsidRPr="00B6147A">
              <w:rPr>
                <w:sz w:val="24"/>
                <w:szCs w:val="22"/>
              </w:rPr>
              <w:t>look</w:t>
            </w:r>
            <w:proofErr w:type="spellEnd"/>
            <w:r w:rsidRPr="00B6147A">
              <w:rPr>
                <w:sz w:val="24"/>
                <w:szCs w:val="22"/>
              </w:rPr>
              <w:t xml:space="preserve"> </w:t>
            </w:r>
            <w:proofErr w:type="spellStart"/>
            <w:r w:rsidRPr="00B6147A">
              <w:rPr>
                <w:sz w:val="24"/>
                <w:szCs w:val="22"/>
              </w:rPr>
              <w:t>for</w:t>
            </w:r>
            <w:proofErr w:type="spellEnd"/>
            <w:r w:rsidRPr="00B6147A">
              <w:rPr>
                <w:sz w:val="24"/>
                <w:szCs w:val="22"/>
              </w:rPr>
              <w:t xml:space="preserve"> и т.п.)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5.1.28</w:t>
            </w:r>
          </w:p>
        </w:tc>
        <w:tc>
          <w:tcPr>
            <w:tcW w:w="1295" w:type="pct"/>
          </w:tcPr>
          <w:p w:rsidR="00B6147A" w:rsidRPr="00A717C0" w:rsidRDefault="00B6147A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>Предлоги места, направления, времени</w:t>
            </w:r>
          </w:p>
        </w:tc>
        <w:tc>
          <w:tcPr>
            <w:tcW w:w="1273" w:type="pct"/>
          </w:tcPr>
          <w:p w:rsidR="00B6147A" w:rsidRPr="00A717C0" w:rsidRDefault="00B6147A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Соблюдать на письме правил пунктуационного оформления вводных конструкций, обращений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5.1.19</w:t>
            </w:r>
          </w:p>
        </w:tc>
        <w:tc>
          <w:tcPr>
            <w:tcW w:w="1295" w:type="pct"/>
          </w:tcPr>
          <w:p w:rsidR="00B6147A" w:rsidRPr="00A717C0" w:rsidRDefault="00B6147A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 xml:space="preserve">Различные грамматические средства для выражения будущего времени: </w:t>
            </w:r>
            <w:proofErr w:type="spellStart"/>
            <w:r w:rsidRPr="009242D6">
              <w:rPr>
                <w:sz w:val="24"/>
                <w:szCs w:val="22"/>
              </w:rPr>
              <w:t>Simple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Future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to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be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going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to</w:t>
            </w:r>
            <w:proofErr w:type="spellEnd"/>
            <w:r w:rsidRPr="009242D6">
              <w:rPr>
                <w:sz w:val="24"/>
                <w:szCs w:val="22"/>
              </w:rPr>
              <w:t xml:space="preserve">, </w:t>
            </w:r>
            <w:proofErr w:type="spellStart"/>
            <w:r w:rsidRPr="009242D6">
              <w:rPr>
                <w:sz w:val="24"/>
                <w:szCs w:val="22"/>
              </w:rPr>
              <w:t>Present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  <w:proofErr w:type="spellStart"/>
            <w:r w:rsidRPr="009242D6">
              <w:rPr>
                <w:sz w:val="24"/>
                <w:szCs w:val="22"/>
              </w:rPr>
              <w:t>Continuous</w:t>
            </w:r>
            <w:proofErr w:type="spellEnd"/>
            <w:r w:rsidRPr="009242D6">
              <w:rPr>
                <w:sz w:val="24"/>
                <w:szCs w:val="22"/>
              </w:rPr>
              <w:t xml:space="preserve"> </w:t>
            </w:r>
          </w:p>
        </w:tc>
        <w:tc>
          <w:tcPr>
            <w:tcW w:w="1273" w:type="pct"/>
          </w:tcPr>
          <w:p w:rsidR="00B6147A" w:rsidRPr="00A717C0" w:rsidRDefault="00B6147A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B6147A">
              <w:rPr>
                <w:sz w:val="24"/>
                <w:szCs w:val="22"/>
              </w:rPr>
              <w:t>Распознавать и употреблять в речи различные грамматические средства для выражения будущего времени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5.2.4</w:t>
            </w:r>
          </w:p>
        </w:tc>
        <w:tc>
          <w:tcPr>
            <w:tcW w:w="1295" w:type="pct"/>
          </w:tcPr>
          <w:p w:rsidR="00B6147A" w:rsidRPr="009242D6" w:rsidRDefault="00B6147A">
            <w:pPr>
              <w:rPr>
                <w:sz w:val="24"/>
                <w:szCs w:val="28"/>
                <w:lang w:eastAsia="en-US"/>
              </w:rPr>
            </w:pPr>
            <w:r w:rsidRPr="009242D6">
              <w:rPr>
                <w:sz w:val="24"/>
                <w:szCs w:val="28"/>
              </w:rPr>
              <w:t>Многозначность   лексических   единиц. Синонимы. Антонимы</w:t>
            </w:r>
          </w:p>
        </w:tc>
        <w:tc>
          <w:tcPr>
            <w:tcW w:w="1273" w:type="pct"/>
          </w:tcPr>
          <w:p w:rsidR="00B6147A" w:rsidRPr="00A717C0" w:rsidRDefault="00B6147A" w:rsidP="00B6147A">
            <w:pPr>
              <w:pStyle w:val="a3"/>
              <w:ind w:left="28"/>
              <w:rPr>
                <w:sz w:val="24"/>
                <w:szCs w:val="22"/>
              </w:rPr>
            </w:pPr>
            <w:r w:rsidRPr="00B6147A">
              <w:rPr>
                <w:sz w:val="24"/>
                <w:szCs w:val="22"/>
              </w:rPr>
              <w:t xml:space="preserve">Распознавать и употреблять в речи лексические единицы, обслуживающие ситуации в рамках тематики </w:t>
            </w:r>
            <w:r>
              <w:rPr>
                <w:sz w:val="24"/>
                <w:szCs w:val="22"/>
              </w:rPr>
              <w:t>программы 6 класса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5.2.5</w:t>
            </w:r>
          </w:p>
        </w:tc>
        <w:tc>
          <w:tcPr>
            <w:tcW w:w="1295" w:type="pct"/>
          </w:tcPr>
          <w:p w:rsidR="00B6147A" w:rsidRPr="009242D6" w:rsidRDefault="00B6147A">
            <w:pPr>
              <w:rPr>
                <w:sz w:val="24"/>
                <w:szCs w:val="28"/>
                <w:lang w:eastAsia="en-US"/>
              </w:rPr>
            </w:pPr>
            <w:r w:rsidRPr="009242D6">
              <w:rPr>
                <w:sz w:val="24"/>
                <w:szCs w:val="28"/>
              </w:rPr>
              <w:t>Лексическая сочетаемость</w:t>
            </w:r>
          </w:p>
        </w:tc>
        <w:tc>
          <w:tcPr>
            <w:tcW w:w="1273" w:type="pct"/>
          </w:tcPr>
          <w:p w:rsidR="00B6147A" w:rsidRPr="00B6147A" w:rsidRDefault="00B6147A">
            <w:pPr>
              <w:rPr>
                <w:sz w:val="24"/>
              </w:rPr>
            </w:pPr>
            <w:r w:rsidRPr="00B6147A">
              <w:rPr>
                <w:sz w:val="24"/>
              </w:rPr>
              <w:t>Распознавать и употреблять в речи наиболее распространенные устойчивые словосочетания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5.2.5</w:t>
            </w:r>
          </w:p>
        </w:tc>
        <w:tc>
          <w:tcPr>
            <w:tcW w:w="1295" w:type="pct"/>
          </w:tcPr>
          <w:p w:rsidR="00B6147A" w:rsidRPr="00A717C0" w:rsidRDefault="00B6147A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>Лексическая сочетаемость</w:t>
            </w:r>
          </w:p>
        </w:tc>
        <w:tc>
          <w:tcPr>
            <w:tcW w:w="1273" w:type="pct"/>
          </w:tcPr>
          <w:p w:rsidR="00B6147A" w:rsidRPr="00B6147A" w:rsidRDefault="00B6147A">
            <w:pPr>
              <w:rPr>
                <w:sz w:val="24"/>
              </w:rPr>
            </w:pPr>
            <w:r w:rsidRPr="00B6147A">
              <w:rPr>
                <w:sz w:val="24"/>
              </w:rPr>
              <w:t>Распознавать и употреблять в речи наиболее распространенные устойчивые словосочетания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5.1.6</w:t>
            </w:r>
          </w:p>
        </w:tc>
        <w:tc>
          <w:tcPr>
            <w:tcW w:w="1295" w:type="pct"/>
          </w:tcPr>
          <w:p w:rsidR="00B6147A" w:rsidRPr="009242D6" w:rsidRDefault="00B6147A" w:rsidP="009242D6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 xml:space="preserve">Сложноподчиненные предложения с союзами и союзными словами </w:t>
            </w:r>
            <w:r w:rsidRPr="009242D6">
              <w:rPr>
                <w:sz w:val="24"/>
                <w:szCs w:val="22"/>
                <w:lang w:val="en-US"/>
              </w:rPr>
              <w:t>wha</w:t>
            </w:r>
            <w:r>
              <w:rPr>
                <w:sz w:val="24"/>
                <w:szCs w:val="22"/>
                <w:lang w:val="en-US"/>
              </w:rPr>
              <w:t>t</w:t>
            </w:r>
            <w:r w:rsidRPr="009242D6">
              <w:rPr>
                <w:sz w:val="24"/>
                <w:szCs w:val="22"/>
              </w:rPr>
              <w:t xml:space="preserve">, </w:t>
            </w:r>
            <w:r>
              <w:rPr>
                <w:sz w:val="24"/>
                <w:szCs w:val="22"/>
                <w:lang w:val="en-US"/>
              </w:rPr>
              <w:t>when</w:t>
            </w:r>
            <w:r w:rsidRPr="009242D6">
              <w:rPr>
                <w:sz w:val="24"/>
                <w:szCs w:val="22"/>
              </w:rPr>
              <w:t xml:space="preserve">, </w:t>
            </w:r>
            <w:r>
              <w:rPr>
                <w:sz w:val="24"/>
                <w:szCs w:val="22"/>
                <w:lang w:val="en-US"/>
              </w:rPr>
              <w:t>why</w:t>
            </w:r>
            <w:r w:rsidRPr="009242D6">
              <w:rPr>
                <w:sz w:val="24"/>
                <w:szCs w:val="22"/>
              </w:rPr>
              <w:t xml:space="preserve">, </w:t>
            </w:r>
            <w:r>
              <w:rPr>
                <w:sz w:val="24"/>
                <w:szCs w:val="22"/>
                <w:lang w:val="en-US"/>
              </w:rPr>
              <w:t>which</w:t>
            </w:r>
            <w:r w:rsidRPr="009242D6">
              <w:rPr>
                <w:sz w:val="24"/>
                <w:szCs w:val="22"/>
              </w:rPr>
              <w:t xml:space="preserve">, </w:t>
            </w:r>
            <w:r>
              <w:rPr>
                <w:sz w:val="24"/>
                <w:szCs w:val="22"/>
                <w:lang w:val="en-US"/>
              </w:rPr>
              <w:t>that</w:t>
            </w:r>
            <w:r w:rsidRPr="009242D6">
              <w:rPr>
                <w:sz w:val="24"/>
                <w:szCs w:val="22"/>
              </w:rPr>
              <w:t xml:space="preserve">, </w:t>
            </w:r>
            <w:r>
              <w:rPr>
                <w:sz w:val="24"/>
                <w:szCs w:val="22"/>
                <w:lang w:val="en-US"/>
              </w:rPr>
              <w:t>who</w:t>
            </w:r>
          </w:p>
        </w:tc>
        <w:tc>
          <w:tcPr>
            <w:tcW w:w="1273" w:type="pct"/>
          </w:tcPr>
          <w:p w:rsidR="00B6147A" w:rsidRDefault="00B6147A" w:rsidP="004E78F8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</w:t>
            </w:r>
            <w:r w:rsidRPr="00B6147A">
              <w:rPr>
                <w:sz w:val="24"/>
                <w:szCs w:val="22"/>
              </w:rPr>
              <w:t xml:space="preserve">потреблять в речи сложноподчиненные предложения с союзами и союзными словами: </w:t>
            </w:r>
            <w:proofErr w:type="spellStart"/>
            <w:r w:rsidRPr="00B6147A">
              <w:rPr>
                <w:sz w:val="24"/>
                <w:szCs w:val="22"/>
              </w:rPr>
              <w:t>what</w:t>
            </w:r>
            <w:proofErr w:type="spellEnd"/>
            <w:r w:rsidRPr="00B6147A">
              <w:rPr>
                <w:sz w:val="24"/>
                <w:szCs w:val="22"/>
              </w:rPr>
              <w:t xml:space="preserve">, </w:t>
            </w:r>
            <w:proofErr w:type="spellStart"/>
            <w:r w:rsidRPr="00B6147A">
              <w:rPr>
                <w:sz w:val="24"/>
                <w:szCs w:val="22"/>
              </w:rPr>
              <w:t>when</w:t>
            </w:r>
            <w:proofErr w:type="spellEnd"/>
            <w:r w:rsidRPr="00B6147A">
              <w:rPr>
                <w:sz w:val="24"/>
                <w:szCs w:val="22"/>
              </w:rPr>
              <w:t xml:space="preserve">, </w:t>
            </w:r>
            <w:proofErr w:type="spellStart"/>
            <w:r w:rsidRPr="00B6147A">
              <w:rPr>
                <w:sz w:val="24"/>
                <w:szCs w:val="22"/>
              </w:rPr>
              <w:t>why</w:t>
            </w:r>
            <w:proofErr w:type="spellEnd"/>
            <w:r w:rsidRPr="00B6147A">
              <w:rPr>
                <w:sz w:val="24"/>
                <w:szCs w:val="22"/>
              </w:rPr>
              <w:t xml:space="preserve">, </w:t>
            </w:r>
            <w:proofErr w:type="spellStart"/>
            <w:r w:rsidRPr="00B6147A">
              <w:rPr>
                <w:sz w:val="24"/>
                <w:szCs w:val="22"/>
              </w:rPr>
              <w:t>which</w:t>
            </w:r>
            <w:proofErr w:type="spellEnd"/>
            <w:r w:rsidRPr="00B6147A">
              <w:rPr>
                <w:sz w:val="24"/>
                <w:szCs w:val="22"/>
              </w:rPr>
              <w:t xml:space="preserve">, </w:t>
            </w:r>
            <w:proofErr w:type="spellStart"/>
            <w:r w:rsidRPr="00B6147A">
              <w:rPr>
                <w:sz w:val="24"/>
                <w:szCs w:val="22"/>
              </w:rPr>
              <w:t>that</w:t>
            </w:r>
            <w:proofErr w:type="spellEnd"/>
            <w:r w:rsidRPr="00B6147A">
              <w:rPr>
                <w:sz w:val="24"/>
                <w:szCs w:val="22"/>
              </w:rPr>
              <w:t xml:space="preserve">, </w:t>
            </w:r>
            <w:proofErr w:type="spellStart"/>
            <w:r w:rsidRPr="00B6147A">
              <w:rPr>
                <w:sz w:val="24"/>
                <w:szCs w:val="22"/>
              </w:rPr>
              <w:t>who</w:t>
            </w:r>
            <w:proofErr w:type="spellEnd"/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1.2.1</w:t>
            </w:r>
          </w:p>
        </w:tc>
        <w:tc>
          <w:tcPr>
            <w:tcW w:w="1295" w:type="pct"/>
          </w:tcPr>
          <w:p w:rsidR="00B6147A" w:rsidRPr="00A717C0" w:rsidRDefault="00B6147A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 xml:space="preserve">Краткие   высказывания   о   фактах   и   событиях с использованием  основных  коммуникативных типов речи   </w:t>
            </w:r>
          </w:p>
        </w:tc>
        <w:tc>
          <w:tcPr>
            <w:tcW w:w="1273" w:type="pct"/>
          </w:tcPr>
          <w:p w:rsidR="00B6147A" w:rsidRDefault="00B6147A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>Рассказывать о себе, своей семье, друзьях, своих интересах и планах на будущее,</w:t>
            </w:r>
            <w:r w:rsidRPr="009242D6">
              <w:rPr>
                <w:sz w:val="24"/>
                <w:szCs w:val="22"/>
              </w:rPr>
              <w:tab/>
              <w:t xml:space="preserve">Сообщать краткие сведения о своем городе /селе, своей </w:t>
            </w:r>
            <w:r w:rsidRPr="009242D6">
              <w:rPr>
                <w:sz w:val="24"/>
                <w:szCs w:val="22"/>
              </w:rPr>
              <w:lastRenderedPageBreak/>
              <w:t>стране и стране изучаемого языка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lastRenderedPageBreak/>
              <w:t>РО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B6147A" w:rsidP="00567D7F">
            <w:pPr>
              <w:pStyle w:val="a3"/>
              <w:ind w:left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13-15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304DA5"/>
    <w:rsid w:val="004E78F8"/>
    <w:rsid w:val="004F3074"/>
    <w:rsid w:val="006B1C63"/>
    <w:rsid w:val="009242D6"/>
    <w:rsid w:val="00A37C00"/>
    <w:rsid w:val="00B6147A"/>
    <w:rsid w:val="00E46E34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Новикова</cp:lastModifiedBy>
  <cp:revision>3</cp:revision>
  <dcterms:created xsi:type="dcterms:W3CDTF">2018-04-28T03:22:00Z</dcterms:created>
  <dcterms:modified xsi:type="dcterms:W3CDTF">2018-11-14T19:29:00Z</dcterms:modified>
</cp:coreProperties>
</file>