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C1" w:rsidRPr="001940C8" w:rsidRDefault="00C34CC1" w:rsidP="00C34CC1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>
        <w:rPr>
          <w:b/>
          <w:sz w:val="28"/>
          <w:szCs w:val="22"/>
        </w:rPr>
        <w:t xml:space="preserve"> по немецкому языку для </w:t>
      </w:r>
      <w:r w:rsidR="002D64C6">
        <w:rPr>
          <w:b/>
          <w:sz w:val="28"/>
          <w:szCs w:val="22"/>
        </w:rPr>
        <w:t>9</w:t>
      </w:r>
      <w:r>
        <w:rPr>
          <w:b/>
          <w:sz w:val="28"/>
          <w:szCs w:val="22"/>
        </w:rPr>
        <w:t>-х классов (</w:t>
      </w:r>
      <w:r w:rsidR="00C24F08" w:rsidRPr="00C24F08">
        <w:rPr>
          <w:b/>
          <w:sz w:val="28"/>
          <w:szCs w:val="22"/>
        </w:rPr>
        <w:t>4</w:t>
      </w:r>
      <w:r w:rsidR="00442D0D">
        <w:rPr>
          <w:b/>
          <w:sz w:val="28"/>
          <w:szCs w:val="22"/>
        </w:rPr>
        <w:t>5</w:t>
      </w:r>
      <w:r>
        <w:rPr>
          <w:b/>
          <w:sz w:val="28"/>
          <w:szCs w:val="22"/>
        </w:rPr>
        <w:t xml:space="preserve"> минут)</w:t>
      </w:r>
    </w:p>
    <w:p w:rsidR="00C34CC1" w:rsidRPr="008340B4" w:rsidRDefault="00C34CC1" w:rsidP="00C34CC1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374"/>
        <w:gridCol w:w="910"/>
        <w:gridCol w:w="4455"/>
        <w:gridCol w:w="3702"/>
        <w:gridCol w:w="1210"/>
        <w:gridCol w:w="1585"/>
        <w:gridCol w:w="1999"/>
      </w:tblGrid>
      <w:tr w:rsidR="003A39F2" w:rsidRPr="00186030" w:rsidTr="003A39F2">
        <w:tc>
          <w:tcPr>
            <w:tcW w:w="451" w:type="pct"/>
          </w:tcPr>
          <w:p w:rsidR="00C34CC1" w:rsidRPr="00186030" w:rsidRDefault="00C34CC1" w:rsidP="00C34CC1">
            <w:pPr>
              <w:ind w:left="360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99" w:type="pct"/>
          </w:tcPr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Код КЭС</w:t>
            </w:r>
          </w:p>
        </w:tc>
        <w:tc>
          <w:tcPr>
            <w:tcW w:w="1462" w:type="pct"/>
          </w:tcPr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15" w:type="pct"/>
          </w:tcPr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97" w:type="pct"/>
          </w:tcPr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Тип задания*</w:t>
            </w:r>
          </w:p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Уровень сложности**</w:t>
            </w:r>
          </w:p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186030">
              <w:rPr>
                <w:i/>
                <w:sz w:val="24"/>
                <w:szCs w:val="24"/>
              </w:rPr>
              <w:t>мин</w:t>
            </w:r>
          </w:p>
        </w:tc>
      </w:tr>
      <w:tr w:rsidR="003A39F2" w:rsidRPr="00186030" w:rsidTr="003A39F2">
        <w:tc>
          <w:tcPr>
            <w:tcW w:w="451" w:type="pct"/>
          </w:tcPr>
          <w:p w:rsidR="00C34CC1" w:rsidRPr="00186030" w:rsidRDefault="00C34CC1" w:rsidP="0037595B">
            <w:pPr>
              <w:ind w:left="360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1-</w:t>
            </w:r>
            <w:r w:rsidR="0037595B" w:rsidRPr="00186030"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</w:tcPr>
          <w:p w:rsidR="00C34CC1" w:rsidRPr="00186030" w:rsidRDefault="00334070" w:rsidP="002D64C6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2.2</w:t>
            </w:r>
          </w:p>
        </w:tc>
        <w:tc>
          <w:tcPr>
            <w:tcW w:w="1462" w:type="pct"/>
          </w:tcPr>
          <w:p w:rsidR="00334070" w:rsidRPr="00186030" w:rsidRDefault="00334070" w:rsidP="00334070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 xml:space="preserve">Выборочное понимание необходимой /запрашиваемой информации в </w:t>
            </w:r>
            <w:proofErr w:type="gramStart"/>
            <w:r w:rsidRPr="00186030">
              <w:rPr>
                <w:sz w:val="24"/>
                <w:szCs w:val="24"/>
              </w:rPr>
              <w:t>несложных</w:t>
            </w:r>
            <w:proofErr w:type="gramEnd"/>
            <w:r w:rsidRPr="00186030">
              <w:rPr>
                <w:sz w:val="24"/>
                <w:szCs w:val="24"/>
              </w:rPr>
              <w:t xml:space="preserve"> звучащих аутентичных</w:t>
            </w:r>
          </w:p>
          <w:p w:rsidR="00C34CC1" w:rsidRPr="00186030" w:rsidRDefault="00334070" w:rsidP="00334070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186030">
              <w:rPr>
                <w:sz w:val="24"/>
                <w:szCs w:val="24"/>
              </w:rPr>
              <w:t>текстах</w:t>
            </w:r>
            <w:proofErr w:type="gramEnd"/>
          </w:p>
        </w:tc>
        <w:tc>
          <w:tcPr>
            <w:tcW w:w="1215" w:type="pct"/>
          </w:tcPr>
          <w:p w:rsidR="00C34CC1" w:rsidRPr="00186030" w:rsidRDefault="00334070" w:rsidP="002D64C6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 xml:space="preserve"> </w:t>
            </w:r>
            <w:r w:rsidR="0069462A" w:rsidRPr="00186030">
              <w:rPr>
                <w:sz w:val="24"/>
                <w:szCs w:val="24"/>
              </w:rPr>
              <w:t>Определять тему звучащего текста; выделять главные факты, опуская второстепенные</w:t>
            </w:r>
          </w:p>
        </w:tc>
        <w:tc>
          <w:tcPr>
            <w:tcW w:w="397" w:type="pct"/>
          </w:tcPr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ВО</w:t>
            </w:r>
          </w:p>
        </w:tc>
        <w:tc>
          <w:tcPr>
            <w:tcW w:w="520" w:type="pct"/>
          </w:tcPr>
          <w:p w:rsidR="00C34CC1" w:rsidRPr="00186030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Б</w:t>
            </w:r>
          </w:p>
        </w:tc>
        <w:tc>
          <w:tcPr>
            <w:tcW w:w="656" w:type="pct"/>
          </w:tcPr>
          <w:p w:rsidR="00C34CC1" w:rsidRPr="00186030" w:rsidRDefault="00442D0D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6030" w:rsidRPr="00186030" w:rsidTr="003A39F2">
        <w:tc>
          <w:tcPr>
            <w:tcW w:w="451" w:type="pct"/>
          </w:tcPr>
          <w:p w:rsidR="00186030" w:rsidRPr="00186030" w:rsidRDefault="00186030" w:rsidP="0037595B">
            <w:pPr>
              <w:ind w:left="360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6-9</w:t>
            </w:r>
          </w:p>
        </w:tc>
        <w:tc>
          <w:tcPr>
            <w:tcW w:w="299" w:type="pct"/>
          </w:tcPr>
          <w:p w:rsidR="00186030" w:rsidRPr="00186030" w:rsidRDefault="00186030" w:rsidP="00FF0B33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1.3.2</w:t>
            </w:r>
          </w:p>
          <w:p w:rsidR="00186030" w:rsidRPr="00186030" w:rsidRDefault="00186030" w:rsidP="002D64C6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462" w:type="pct"/>
          </w:tcPr>
          <w:p w:rsidR="00186030" w:rsidRPr="00186030" w:rsidRDefault="00186030" w:rsidP="00FF0B33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Читать текст с выборочным пониманием</w:t>
            </w:r>
          </w:p>
          <w:p w:rsidR="00186030" w:rsidRPr="00186030" w:rsidRDefault="00186030" w:rsidP="00FF0B33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нужной/интересующей информации</w:t>
            </w:r>
          </w:p>
        </w:tc>
        <w:tc>
          <w:tcPr>
            <w:tcW w:w="1215" w:type="pct"/>
          </w:tcPr>
          <w:p w:rsidR="00186030" w:rsidRPr="00186030" w:rsidRDefault="00186030" w:rsidP="00EB0CED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Читать текст с выборочным пониманием нужной/ интересующей информации</w:t>
            </w:r>
          </w:p>
        </w:tc>
        <w:tc>
          <w:tcPr>
            <w:tcW w:w="397" w:type="pct"/>
          </w:tcPr>
          <w:p w:rsidR="00186030" w:rsidRPr="00186030" w:rsidRDefault="00186030" w:rsidP="00EB0CE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ВО</w:t>
            </w:r>
          </w:p>
        </w:tc>
        <w:tc>
          <w:tcPr>
            <w:tcW w:w="520" w:type="pct"/>
          </w:tcPr>
          <w:p w:rsidR="00186030" w:rsidRPr="00186030" w:rsidRDefault="00186030" w:rsidP="00EB0CE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Б</w:t>
            </w:r>
          </w:p>
        </w:tc>
        <w:tc>
          <w:tcPr>
            <w:tcW w:w="656" w:type="pct"/>
          </w:tcPr>
          <w:p w:rsidR="00186030" w:rsidRPr="00186030" w:rsidRDefault="00442D0D" w:rsidP="00EB0CE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6030" w:rsidRPr="00186030" w:rsidTr="003A39F2">
        <w:tc>
          <w:tcPr>
            <w:tcW w:w="451" w:type="pct"/>
          </w:tcPr>
          <w:p w:rsidR="00186030" w:rsidRPr="00186030" w:rsidRDefault="00186030" w:rsidP="008E27E9">
            <w:pPr>
              <w:ind w:left="360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 xml:space="preserve"> 10-14</w:t>
            </w:r>
          </w:p>
        </w:tc>
        <w:tc>
          <w:tcPr>
            <w:tcW w:w="299" w:type="pct"/>
          </w:tcPr>
          <w:p w:rsidR="00186030" w:rsidRPr="00186030" w:rsidRDefault="00186030" w:rsidP="00A638E0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3.1</w:t>
            </w:r>
          </w:p>
          <w:p w:rsidR="00186030" w:rsidRPr="00186030" w:rsidRDefault="00186030" w:rsidP="00A638E0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462" w:type="pct"/>
          </w:tcPr>
          <w:p w:rsidR="00186030" w:rsidRPr="00186030" w:rsidRDefault="00186030" w:rsidP="00A638E0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1215" w:type="pct"/>
          </w:tcPr>
          <w:p w:rsidR="00186030" w:rsidRPr="00186030" w:rsidRDefault="00186030" w:rsidP="00186030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Читать аутентичные тексты разных жанров с пониманием</w:t>
            </w:r>
          </w:p>
          <w:p w:rsidR="00186030" w:rsidRPr="00186030" w:rsidRDefault="00186030" w:rsidP="00186030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основного содержания</w:t>
            </w:r>
          </w:p>
        </w:tc>
        <w:tc>
          <w:tcPr>
            <w:tcW w:w="397" w:type="pct"/>
          </w:tcPr>
          <w:p w:rsidR="00186030" w:rsidRPr="00186030" w:rsidRDefault="006C5A4D" w:rsidP="00442D0D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86030" w:rsidRPr="00186030">
              <w:rPr>
                <w:sz w:val="24"/>
                <w:szCs w:val="24"/>
              </w:rPr>
              <w:t>О</w:t>
            </w:r>
          </w:p>
        </w:tc>
        <w:tc>
          <w:tcPr>
            <w:tcW w:w="520" w:type="pct"/>
          </w:tcPr>
          <w:p w:rsidR="00186030" w:rsidRPr="00186030" w:rsidRDefault="00186030" w:rsidP="00A638E0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Б</w:t>
            </w:r>
          </w:p>
        </w:tc>
        <w:tc>
          <w:tcPr>
            <w:tcW w:w="656" w:type="pct"/>
          </w:tcPr>
          <w:p w:rsidR="00186030" w:rsidRPr="00186030" w:rsidRDefault="00186030" w:rsidP="00E16D5C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10</w:t>
            </w:r>
          </w:p>
        </w:tc>
      </w:tr>
      <w:tr w:rsidR="00186030" w:rsidRPr="00186030" w:rsidTr="003A39F2">
        <w:tc>
          <w:tcPr>
            <w:tcW w:w="451" w:type="pct"/>
          </w:tcPr>
          <w:p w:rsidR="00186030" w:rsidRPr="00186030" w:rsidRDefault="00186030" w:rsidP="0037595B">
            <w:pPr>
              <w:ind w:left="360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15</w:t>
            </w:r>
          </w:p>
        </w:tc>
        <w:tc>
          <w:tcPr>
            <w:tcW w:w="299" w:type="pct"/>
          </w:tcPr>
          <w:p w:rsidR="00186030" w:rsidRPr="00186030" w:rsidRDefault="00186030" w:rsidP="00E715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5.2.13</w:t>
            </w:r>
          </w:p>
        </w:tc>
        <w:tc>
          <w:tcPr>
            <w:tcW w:w="1462" w:type="pct"/>
          </w:tcPr>
          <w:p w:rsidR="00186030" w:rsidRPr="00186030" w:rsidRDefault="00186030" w:rsidP="00E715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Наиболее употребительные глаголы </w:t>
            </w:r>
            <w:proofErr w:type="gramStart"/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сильного</w:t>
            </w:r>
            <w:proofErr w:type="gramEnd"/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слабого,</w:t>
            </w:r>
          </w:p>
        </w:tc>
        <w:tc>
          <w:tcPr>
            <w:tcW w:w="1215" w:type="pct"/>
          </w:tcPr>
          <w:p w:rsidR="00186030" w:rsidRPr="00186030" w:rsidRDefault="00186030" w:rsidP="00E16D5C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 xml:space="preserve"> Распознавать и употреблять в речи глаголы </w:t>
            </w:r>
            <w:proofErr w:type="gramStart"/>
            <w:r w:rsidRPr="00186030">
              <w:rPr>
                <w:sz w:val="24"/>
                <w:szCs w:val="24"/>
              </w:rPr>
              <w:t>сильного</w:t>
            </w:r>
            <w:proofErr w:type="gramEnd"/>
            <w:r w:rsidRPr="00186030">
              <w:rPr>
                <w:sz w:val="24"/>
                <w:szCs w:val="24"/>
              </w:rPr>
              <w:t>, слабого,</w:t>
            </w:r>
          </w:p>
          <w:p w:rsidR="00186030" w:rsidRPr="00186030" w:rsidRDefault="00186030" w:rsidP="00186030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186030">
              <w:rPr>
                <w:sz w:val="24"/>
                <w:szCs w:val="24"/>
              </w:rPr>
              <w:t>смешанного</w:t>
            </w:r>
            <w:proofErr w:type="gramEnd"/>
            <w:r w:rsidRPr="00186030">
              <w:rPr>
                <w:sz w:val="24"/>
                <w:szCs w:val="24"/>
              </w:rPr>
              <w:t xml:space="preserve"> спряжений </w:t>
            </w:r>
          </w:p>
        </w:tc>
        <w:tc>
          <w:tcPr>
            <w:tcW w:w="397" w:type="pct"/>
          </w:tcPr>
          <w:p w:rsidR="00186030" w:rsidRPr="00186030" w:rsidRDefault="00442D0D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86030" w:rsidRPr="00186030">
              <w:rPr>
                <w:sz w:val="24"/>
                <w:szCs w:val="24"/>
              </w:rPr>
              <w:t>О</w:t>
            </w:r>
          </w:p>
        </w:tc>
        <w:tc>
          <w:tcPr>
            <w:tcW w:w="520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Б</w:t>
            </w:r>
          </w:p>
        </w:tc>
        <w:tc>
          <w:tcPr>
            <w:tcW w:w="656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2</w:t>
            </w:r>
          </w:p>
        </w:tc>
      </w:tr>
      <w:tr w:rsidR="00186030" w:rsidRPr="00186030" w:rsidTr="003A39F2">
        <w:tc>
          <w:tcPr>
            <w:tcW w:w="451" w:type="pct"/>
          </w:tcPr>
          <w:p w:rsidR="00186030" w:rsidRPr="00186030" w:rsidRDefault="00186030" w:rsidP="00C34CC1">
            <w:pPr>
              <w:ind w:left="360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16</w:t>
            </w:r>
          </w:p>
        </w:tc>
        <w:tc>
          <w:tcPr>
            <w:tcW w:w="299" w:type="pct"/>
          </w:tcPr>
          <w:p w:rsidR="00186030" w:rsidRPr="00186030" w:rsidRDefault="00186030" w:rsidP="00334070">
            <w:pPr>
              <w:pStyle w:val="a3"/>
              <w:ind w:left="28"/>
              <w:rPr>
                <w:sz w:val="24"/>
                <w:szCs w:val="24"/>
                <w:lang w:val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5.2.18</w:t>
            </w:r>
          </w:p>
        </w:tc>
        <w:tc>
          <w:tcPr>
            <w:tcW w:w="1462" w:type="pct"/>
          </w:tcPr>
          <w:p w:rsidR="00186030" w:rsidRPr="00186030" w:rsidRDefault="00186030" w:rsidP="00E16D5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Склонение нарицательных существительных</w:t>
            </w:r>
          </w:p>
          <w:p w:rsidR="00186030" w:rsidRPr="00186030" w:rsidRDefault="00186030" w:rsidP="00E16D5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pct"/>
          </w:tcPr>
          <w:p w:rsidR="00186030" w:rsidRPr="00186030" w:rsidRDefault="00186030" w:rsidP="00E16D5C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Распознавать и употреблять в речи нарицательные</w:t>
            </w:r>
          </w:p>
          <w:p w:rsidR="00186030" w:rsidRPr="00186030" w:rsidRDefault="00186030" w:rsidP="00186030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существительные разных склонений</w:t>
            </w:r>
          </w:p>
        </w:tc>
        <w:tc>
          <w:tcPr>
            <w:tcW w:w="397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КО</w:t>
            </w:r>
          </w:p>
        </w:tc>
        <w:tc>
          <w:tcPr>
            <w:tcW w:w="520" w:type="pct"/>
          </w:tcPr>
          <w:p w:rsidR="00186030" w:rsidRPr="00186030" w:rsidRDefault="00186030" w:rsidP="00186030">
            <w:pPr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Б</w:t>
            </w:r>
          </w:p>
        </w:tc>
        <w:tc>
          <w:tcPr>
            <w:tcW w:w="656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2</w:t>
            </w:r>
          </w:p>
        </w:tc>
      </w:tr>
      <w:tr w:rsidR="00186030" w:rsidRPr="00186030" w:rsidTr="003A39F2">
        <w:tc>
          <w:tcPr>
            <w:tcW w:w="451" w:type="pct"/>
          </w:tcPr>
          <w:p w:rsidR="00186030" w:rsidRPr="00186030" w:rsidRDefault="00186030" w:rsidP="00C34CC1">
            <w:pPr>
              <w:ind w:left="360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17, 20</w:t>
            </w:r>
          </w:p>
        </w:tc>
        <w:tc>
          <w:tcPr>
            <w:tcW w:w="299" w:type="pct"/>
          </w:tcPr>
          <w:p w:rsidR="00186030" w:rsidRPr="00186030" w:rsidRDefault="00186030" w:rsidP="00334070">
            <w:pPr>
              <w:pStyle w:val="a3"/>
              <w:ind w:left="28"/>
              <w:rPr>
                <w:sz w:val="24"/>
                <w:szCs w:val="24"/>
                <w:lang w:val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5.2.19</w:t>
            </w:r>
          </w:p>
        </w:tc>
        <w:tc>
          <w:tcPr>
            <w:tcW w:w="1462" w:type="pct"/>
          </w:tcPr>
          <w:p w:rsidR="00186030" w:rsidRPr="00186030" w:rsidRDefault="00186030" w:rsidP="00E16D5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Определенный/неопределенный/нулевой артикль</w:t>
            </w:r>
          </w:p>
          <w:p w:rsidR="00186030" w:rsidRPr="00186030" w:rsidRDefault="00186030" w:rsidP="00334070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pct"/>
          </w:tcPr>
          <w:p w:rsidR="00186030" w:rsidRPr="00186030" w:rsidRDefault="00186030" w:rsidP="00E16D5C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 xml:space="preserve">Распознавать и употреблять в речи </w:t>
            </w:r>
            <w:proofErr w:type="gramStart"/>
            <w:r w:rsidRPr="00186030">
              <w:rPr>
                <w:sz w:val="24"/>
                <w:szCs w:val="24"/>
              </w:rPr>
              <w:t>определенный</w:t>
            </w:r>
            <w:proofErr w:type="gramEnd"/>
            <w:r w:rsidRPr="00186030">
              <w:rPr>
                <w:sz w:val="24"/>
                <w:szCs w:val="24"/>
              </w:rPr>
              <w:t>/</w:t>
            </w:r>
          </w:p>
          <w:p w:rsidR="00186030" w:rsidRPr="00186030" w:rsidRDefault="00186030" w:rsidP="00186030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неопределенный/нулевой артикль</w:t>
            </w:r>
          </w:p>
        </w:tc>
        <w:tc>
          <w:tcPr>
            <w:tcW w:w="397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КО</w:t>
            </w:r>
          </w:p>
        </w:tc>
        <w:tc>
          <w:tcPr>
            <w:tcW w:w="520" w:type="pct"/>
          </w:tcPr>
          <w:p w:rsidR="00186030" w:rsidRPr="00186030" w:rsidRDefault="00186030" w:rsidP="00186030">
            <w:pPr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Б</w:t>
            </w:r>
          </w:p>
        </w:tc>
        <w:tc>
          <w:tcPr>
            <w:tcW w:w="656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2</w:t>
            </w:r>
          </w:p>
        </w:tc>
      </w:tr>
      <w:tr w:rsidR="00186030" w:rsidRPr="00186030" w:rsidTr="003A39F2">
        <w:tc>
          <w:tcPr>
            <w:tcW w:w="451" w:type="pct"/>
          </w:tcPr>
          <w:p w:rsidR="00186030" w:rsidRPr="00186030" w:rsidRDefault="00186030" w:rsidP="00C34CC1">
            <w:pPr>
              <w:ind w:left="360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18</w:t>
            </w:r>
          </w:p>
        </w:tc>
        <w:tc>
          <w:tcPr>
            <w:tcW w:w="299" w:type="pct"/>
          </w:tcPr>
          <w:p w:rsidR="00186030" w:rsidRPr="00186030" w:rsidRDefault="00186030" w:rsidP="00334070">
            <w:pPr>
              <w:pStyle w:val="a3"/>
              <w:ind w:left="28"/>
              <w:rPr>
                <w:sz w:val="24"/>
                <w:szCs w:val="24"/>
                <w:lang w:val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5.2.20</w:t>
            </w:r>
          </w:p>
        </w:tc>
        <w:tc>
          <w:tcPr>
            <w:tcW w:w="1462" w:type="pct"/>
          </w:tcPr>
          <w:p w:rsidR="00186030" w:rsidRPr="00186030" w:rsidRDefault="00186030" w:rsidP="00E16D5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Местоимения: личные, притяжательные,</w:t>
            </w:r>
          </w:p>
          <w:p w:rsidR="00186030" w:rsidRPr="00186030" w:rsidRDefault="00186030" w:rsidP="00E16D5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вопросительные, указательные, неопределенные,</w:t>
            </w:r>
          </w:p>
          <w:p w:rsidR="00186030" w:rsidRPr="00186030" w:rsidRDefault="00186030" w:rsidP="00E16D5C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proofErr w:type="gramStart"/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возвратные местоимения </w:t>
            </w:r>
            <w:r w:rsidRPr="00186030">
              <w:rPr>
                <w:rFonts w:eastAsiaTheme="minorHAnsi"/>
                <w:i/>
                <w:iCs/>
                <w:color w:val="auto"/>
                <w:sz w:val="24"/>
                <w:szCs w:val="24"/>
                <w:lang w:eastAsia="en-US"/>
              </w:rPr>
              <w:t>(</w:t>
            </w:r>
            <w:proofErr w:type="spellStart"/>
            <w:r w:rsidRPr="00186030">
              <w:rPr>
                <w:rFonts w:eastAsiaTheme="minorHAnsi"/>
                <w:i/>
                <w:iCs/>
                <w:color w:val="auto"/>
                <w:sz w:val="24"/>
                <w:szCs w:val="24"/>
                <w:lang w:eastAsia="en-US"/>
              </w:rPr>
              <w:t>sich</w:t>
            </w:r>
            <w:proofErr w:type="spellEnd"/>
            <w:proofErr w:type="gramEnd"/>
          </w:p>
        </w:tc>
        <w:tc>
          <w:tcPr>
            <w:tcW w:w="1215" w:type="pct"/>
          </w:tcPr>
          <w:p w:rsidR="00186030" w:rsidRPr="00186030" w:rsidRDefault="00186030" w:rsidP="00E16D5C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Распознавать и употреблять в речи местоимения: личные,</w:t>
            </w:r>
          </w:p>
          <w:p w:rsidR="00186030" w:rsidRPr="00186030" w:rsidRDefault="00186030" w:rsidP="00E16D5C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притяжательные, вопросительные, указательные,</w:t>
            </w:r>
          </w:p>
          <w:p w:rsidR="00186030" w:rsidRPr="00186030" w:rsidRDefault="00186030" w:rsidP="00E16D5C">
            <w:pPr>
              <w:pStyle w:val="a3"/>
              <w:ind w:left="28"/>
              <w:rPr>
                <w:sz w:val="24"/>
                <w:szCs w:val="24"/>
              </w:rPr>
            </w:pPr>
            <w:proofErr w:type="gramStart"/>
            <w:r w:rsidRPr="00186030">
              <w:rPr>
                <w:sz w:val="24"/>
                <w:szCs w:val="24"/>
              </w:rPr>
              <w:t>неопределенные, возвратные (</w:t>
            </w:r>
            <w:proofErr w:type="spellStart"/>
            <w:r w:rsidRPr="00186030">
              <w:rPr>
                <w:sz w:val="24"/>
                <w:szCs w:val="24"/>
              </w:rPr>
              <w:t>sich</w:t>
            </w:r>
            <w:proofErr w:type="spellEnd"/>
            <w:proofErr w:type="gramEnd"/>
          </w:p>
        </w:tc>
        <w:tc>
          <w:tcPr>
            <w:tcW w:w="397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КО</w:t>
            </w:r>
          </w:p>
        </w:tc>
        <w:tc>
          <w:tcPr>
            <w:tcW w:w="520" w:type="pct"/>
          </w:tcPr>
          <w:p w:rsidR="00186030" w:rsidRPr="00186030" w:rsidRDefault="00186030" w:rsidP="00186030">
            <w:pPr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Б</w:t>
            </w:r>
          </w:p>
        </w:tc>
        <w:tc>
          <w:tcPr>
            <w:tcW w:w="656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186030" w:rsidRPr="00186030" w:rsidTr="003A39F2">
        <w:tc>
          <w:tcPr>
            <w:tcW w:w="451" w:type="pct"/>
          </w:tcPr>
          <w:p w:rsidR="00186030" w:rsidRPr="00186030" w:rsidRDefault="00186030" w:rsidP="00C34CC1">
            <w:pPr>
              <w:ind w:left="360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19</w:t>
            </w:r>
          </w:p>
        </w:tc>
        <w:tc>
          <w:tcPr>
            <w:tcW w:w="299" w:type="pct"/>
          </w:tcPr>
          <w:p w:rsidR="00186030" w:rsidRPr="00186030" w:rsidRDefault="00186030" w:rsidP="00334070">
            <w:pPr>
              <w:pStyle w:val="a3"/>
              <w:ind w:left="28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5.2.14</w:t>
            </w:r>
          </w:p>
        </w:tc>
        <w:tc>
          <w:tcPr>
            <w:tcW w:w="1462" w:type="pct"/>
          </w:tcPr>
          <w:p w:rsidR="00186030" w:rsidRPr="00186030" w:rsidRDefault="00186030" w:rsidP="00E16D5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Модальные</w:t>
            </w:r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глаголы</w:t>
            </w:r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können</w:t>
            </w:r>
            <w:proofErr w:type="spellEnd"/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wollen</w:t>
            </w:r>
            <w:proofErr w:type="spellEnd"/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sollen</w:t>
            </w:r>
            <w:proofErr w:type="spellEnd"/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dürfen</w:t>
            </w:r>
            <w:proofErr w:type="spellEnd"/>
            <w:r w:rsidRPr="00186030">
              <w:rPr>
                <w:rFonts w:eastAsiaTheme="minorHAnsi"/>
                <w:color w:val="auto"/>
                <w:sz w:val="24"/>
                <w:szCs w:val="24"/>
                <w:lang w:val="en-US" w:eastAsia="en-US"/>
              </w:rPr>
              <w:t>,</w:t>
            </w:r>
            <w:proofErr w:type="gramEnd"/>
          </w:p>
          <w:p w:rsidR="00186030" w:rsidRPr="00186030" w:rsidRDefault="00186030" w:rsidP="00E16D5C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mögen</w:t>
            </w:r>
            <w:proofErr w:type="spellEnd"/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müssen</w:t>
            </w:r>
            <w:proofErr w:type="spellEnd"/>
            <w:r w:rsidRPr="0018603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 и их эквиваленты</w:t>
            </w:r>
            <w:proofErr w:type="gramEnd"/>
          </w:p>
        </w:tc>
        <w:tc>
          <w:tcPr>
            <w:tcW w:w="1215" w:type="pct"/>
          </w:tcPr>
          <w:p w:rsidR="00186030" w:rsidRPr="00186030" w:rsidRDefault="00186030" w:rsidP="00E16D5C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Распознавать и употреблять в речи модальные глаголы</w:t>
            </w:r>
          </w:p>
          <w:p w:rsidR="00186030" w:rsidRPr="00186030" w:rsidRDefault="00186030" w:rsidP="00E16D5C">
            <w:pPr>
              <w:pStyle w:val="a3"/>
              <w:ind w:left="28"/>
              <w:rPr>
                <w:sz w:val="24"/>
                <w:szCs w:val="24"/>
                <w:lang w:val="en-US"/>
              </w:rPr>
            </w:pPr>
            <w:r w:rsidRPr="00186030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186030">
              <w:rPr>
                <w:sz w:val="24"/>
                <w:szCs w:val="24"/>
                <w:lang w:val="en-US"/>
              </w:rPr>
              <w:t>können</w:t>
            </w:r>
            <w:proofErr w:type="spellEnd"/>
            <w:r w:rsidRPr="0018603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6030">
              <w:rPr>
                <w:sz w:val="24"/>
                <w:szCs w:val="24"/>
                <w:lang w:val="en-US"/>
              </w:rPr>
              <w:t>wollen</w:t>
            </w:r>
            <w:proofErr w:type="spellEnd"/>
            <w:r w:rsidRPr="0018603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6030">
              <w:rPr>
                <w:sz w:val="24"/>
                <w:szCs w:val="24"/>
                <w:lang w:val="en-US"/>
              </w:rPr>
              <w:t>sollen</w:t>
            </w:r>
            <w:proofErr w:type="spellEnd"/>
            <w:r w:rsidRPr="0018603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6030">
              <w:rPr>
                <w:sz w:val="24"/>
                <w:szCs w:val="24"/>
                <w:lang w:val="en-US"/>
              </w:rPr>
              <w:t>dürfen</w:t>
            </w:r>
            <w:proofErr w:type="spellEnd"/>
            <w:r w:rsidRPr="0018603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6030">
              <w:rPr>
                <w:sz w:val="24"/>
                <w:szCs w:val="24"/>
                <w:lang w:val="en-US"/>
              </w:rPr>
              <w:t>mögen</w:t>
            </w:r>
            <w:proofErr w:type="spellEnd"/>
            <w:r w:rsidRPr="0018603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6030">
              <w:rPr>
                <w:sz w:val="24"/>
                <w:szCs w:val="24"/>
                <w:lang w:val="en-US"/>
              </w:rPr>
              <w:t>müssen</w:t>
            </w:r>
            <w:proofErr w:type="spellEnd"/>
            <w:r w:rsidRPr="00186030">
              <w:rPr>
                <w:sz w:val="24"/>
                <w:szCs w:val="24"/>
                <w:lang w:val="en-US"/>
              </w:rPr>
              <w:t xml:space="preserve">) </w:t>
            </w:r>
            <w:r w:rsidRPr="00186030">
              <w:rPr>
                <w:sz w:val="24"/>
                <w:szCs w:val="24"/>
              </w:rPr>
              <w:t>и</w:t>
            </w:r>
            <w:r w:rsidRPr="00186030">
              <w:rPr>
                <w:sz w:val="24"/>
                <w:szCs w:val="24"/>
                <w:lang w:val="en-US"/>
              </w:rPr>
              <w:t xml:space="preserve"> </w:t>
            </w:r>
            <w:r w:rsidRPr="00186030">
              <w:rPr>
                <w:sz w:val="24"/>
                <w:szCs w:val="24"/>
              </w:rPr>
              <w:t>их</w:t>
            </w:r>
          </w:p>
          <w:p w:rsidR="00186030" w:rsidRPr="00186030" w:rsidRDefault="00186030" w:rsidP="00E16D5C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lastRenderedPageBreak/>
              <w:t>эквиваленты</w:t>
            </w:r>
          </w:p>
        </w:tc>
        <w:tc>
          <w:tcPr>
            <w:tcW w:w="397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lastRenderedPageBreak/>
              <w:t>КО</w:t>
            </w:r>
          </w:p>
        </w:tc>
        <w:tc>
          <w:tcPr>
            <w:tcW w:w="520" w:type="pct"/>
          </w:tcPr>
          <w:p w:rsidR="00186030" w:rsidRPr="00186030" w:rsidRDefault="006C5A4D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656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2</w:t>
            </w:r>
          </w:p>
        </w:tc>
      </w:tr>
      <w:tr w:rsidR="00186030" w:rsidRPr="00186030" w:rsidTr="003A39F2">
        <w:tc>
          <w:tcPr>
            <w:tcW w:w="451" w:type="pct"/>
          </w:tcPr>
          <w:p w:rsidR="00186030" w:rsidRPr="00186030" w:rsidRDefault="00186030" w:rsidP="00C34CC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21-26</w:t>
            </w:r>
          </w:p>
        </w:tc>
        <w:tc>
          <w:tcPr>
            <w:tcW w:w="299" w:type="pct"/>
          </w:tcPr>
          <w:p w:rsidR="00186030" w:rsidRPr="00186030" w:rsidRDefault="00186030" w:rsidP="002D64C6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2.4.1</w:t>
            </w:r>
          </w:p>
        </w:tc>
        <w:tc>
          <w:tcPr>
            <w:tcW w:w="1462" w:type="pct"/>
          </w:tcPr>
          <w:p w:rsidR="00186030" w:rsidRPr="00186030" w:rsidRDefault="00186030" w:rsidP="00186030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 xml:space="preserve">Лексическая сочетаемость </w:t>
            </w:r>
          </w:p>
        </w:tc>
        <w:tc>
          <w:tcPr>
            <w:tcW w:w="1215" w:type="pct"/>
          </w:tcPr>
          <w:p w:rsidR="00186030" w:rsidRPr="00186030" w:rsidRDefault="00186030" w:rsidP="002D64C6">
            <w:pPr>
              <w:pStyle w:val="a3"/>
              <w:ind w:left="28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Лексические единицы, обслуживающие ситуации в рамках тематики  основной школы</w:t>
            </w:r>
          </w:p>
        </w:tc>
        <w:tc>
          <w:tcPr>
            <w:tcW w:w="397" w:type="pct"/>
          </w:tcPr>
          <w:p w:rsidR="00186030" w:rsidRPr="00186030" w:rsidRDefault="00442D0D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86030" w:rsidRPr="00186030">
              <w:rPr>
                <w:sz w:val="24"/>
                <w:szCs w:val="24"/>
              </w:rPr>
              <w:t>О</w:t>
            </w:r>
          </w:p>
        </w:tc>
        <w:tc>
          <w:tcPr>
            <w:tcW w:w="520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Б</w:t>
            </w:r>
          </w:p>
        </w:tc>
        <w:tc>
          <w:tcPr>
            <w:tcW w:w="656" w:type="pct"/>
          </w:tcPr>
          <w:p w:rsidR="00186030" w:rsidRPr="00186030" w:rsidRDefault="00186030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186030">
              <w:rPr>
                <w:sz w:val="24"/>
                <w:szCs w:val="24"/>
              </w:rPr>
              <w:t>9</w:t>
            </w:r>
          </w:p>
        </w:tc>
      </w:tr>
    </w:tbl>
    <w:p w:rsidR="00C34CC1" w:rsidRDefault="00C34CC1">
      <w:pPr>
        <w:rPr>
          <w:sz w:val="27"/>
          <w:szCs w:val="27"/>
        </w:rPr>
      </w:pPr>
    </w:p>
    <w:p w:rsidR="00C34CC1" w:rsidRDefault="00C34CC1" w:rsidP="00C34CC1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C34CC1" w:rsidRDefault="00C34CC1" w:rsidP="00C34CC1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p w:rsidR="00C34CC1" w:rsidRDefault="00C34CC1">
      <w:pPr>
        <w:rPr>
          <w:sz w:val="27"/>
          <w:szCs w:val="27"/>
        </w:rPr>
      </w:pPr>
    </w:p>
    <w:p w:rsidR="00F81A97" w:rsidRDefault="003A39F2">
      <w:r>
        <w:rPr>
          <w:sz w:val="27"/>
          <w:szCs w:val="27"/>
        </w:rPr>
        <w:t xml:space="preserve"> </w:t>
      </w:r>
    </w:p>
    <w:sectPr w:rsidR="00F81A97" w:rsidSect="003A71A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520"/>
    <w:multiLevelType w:val="hybridMultilevel"/>
    <w:tmpl w:val="1D4094B2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77FC4337"/>
    <w:multiLevelType w:val="hybridMultilevel"/>
    <w:tmpl w:val="7CAAE36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791613C7"/>
    <w:multiLevelType w:val="hybridMultilevel"/>
    <w:tmpl w:val="E47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AC"/>
    <w:rsid w:val="00186030"/>
    <w:rsid w:val="00263526"/>
    <w:rsid w:val="0027266E"/>
    <w:rsid w:val="002D64C6"/>
    <w:rsid w:val="00334070"/>
    <w:rsid w:val="0037595B"/>
    <w:rsid w:val="003A39F2"/>
    <w:rsid w:val="003A71A6"/>
    <w:rsid w:val="00442D0D"/>
    <w:rsid w:val="004953AC"/>
    <w:rsid w:val="004E31B6"/>
    <w:rsid w:val="00591E99"/>
    <w:rsid w:val="0069462A"/>
    <w:rsid w:val="0069679E"/>
    <w:rsid w:val="006C5A4D"/>
    <w:rsid w:val="00773AE6"/>
    <w:rsid w:val="0078098E"/>
    <w:rsid w:val="0079206C"/>
    <w:rsid w:val="008B3F70"/>
    <w:rsid w:val="008E27E9"/>
    <w:rsid w:val="00993F33"/>
    <w:rsid w:val="00A73665"/>
    <w:rsid w:val="00AB08FE"/>
    <w:rsid w:val="00C24F08"/>
    <w:rsid w:val="00C34CC1"/>
    <w:rsid w:val="00CA7AA1"/>
    <w:rsid w:val="00D80AEB"/>
    <w:rsid w:val="00E16D5C"/>
    <w:rsid w:val="00EC5F88"/>
    <w:rsid w:val="00F05CF0"/>
    <w:rsid w:val="00F6635C"/>
    <w:rsid w:val="00F81A97"/>
    <w:rsid w:val="00FB3E54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1"/>
    <w:pPr>
      <w:ind w:left="720"/>
      <w:contextualSpacing/>
    </w:pPr>
  </w:style>
  <w:style w:type="table" w:styleId="a4">
    <w:name w:val="Table Grid"/>
    <w:basedOn w:val="a1"/>
    <w:uiPriority w:val="39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1"/>
    <w:pPr>
      <w:ind w:left="720"/>
      <w:contextualSpacing/>
    </w:pPr>
  </w:style>
  <w:style w:type="table" w:styleId="a4">
    <w:name w:val="Table Grid"/>
    <w:basedOn w:val="a1"/>
    <w:uiPriority w:val="39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2018-04-16T18:44:00Z</cp:lastPrinted>
  <dcterms:created xsi:type="dcterms:W3CDTF">2018-04-16T16:44:00Z</dcterms:created>
  <dcterms:modified xsi:type="dcterms:W3CDTF">2018-11-13T12:34:00Z</dcterms:modified>
</cp:coreProperties>
</file>