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C3" w:rsidRDefault="005731C3" w:rsidP="005731C3">
      <w:pPr>
        <w:pStyle w:val="msonormalcxspfirst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&amp;quot" w:hAnsi="&amp;quot" w:cs="Arial"/>
          <w:color w:val="000000"/>
        </w:rPr>
        <w:t>ДЕМОВЕРСИЯ</w:t>
      </w:r>
    </w:p>
    <w:p w:rsidR="005731C3" w:rsidRDefault="005731C3" w:rsidP="005731C3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&amp;quot" w:hAnsi="&amp;quot" w:cs="Arial"/>
          <w:color w:val="000000"/>
        </w:rPr>
        <w:t>итоговой контрольной работы по предмету "Физика"</w:t>
      </w:r>
      <w:r>
        <w:rPr>
          <w:rFonts w:ascii="&amp;quot" w:hAnsi="&amp;quot" w:cs="Arial"/>
          <w:b/>
          <w:bCs/>
          <w:color w:val="000000"/>
        </w:rPr>
        <w:br/>
      </w:r>
      <w:r>
        <w:rPr>
          <w:rStyle w:val="a3"/>
          <w:rFonts w:ascii="&amp;quot" w:hAnsi="&amp;quot" w:cs="Arial"/>
          <w:color w:val="000000"/>
        </w:rPr>
        <w:t>за курс 11 класса</w:t>
      </w:r>
    </w:p>
    <w:p w:rsidR="005731C3" w:rsidRDefault="00D657E3" w:rsidP="00573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базов</w:t>
      </w:r>
      <w:r w:rsidR="005731C3" w:rsidRPr="00E15CC6">
        <w:rPr>
          <w:rStyle w:val="a3"/>
          <w:rFonts w:ascii="Times New Roman" w:hAnsi="Times New Roman" w:cs="Times New Roman"/>
          <w:color w:val="000000"/>
          <w:sz w:val="24"/>
          <w:szCs w:val="24"/>
        </w:rPr>
        <w:t>ый уровень</w:t>
      </w:r>
      <w:r w:rsidR="005731C3"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D31B2" w:rsidRPr="00D657E3" w:rsidRDefault="006D31B2" w:rsidP="00D657E3">
      <w:pPr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57E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Контрольная работа предполагает проверку знаний учащихся по всем темам курса физики</w:t>
      </w:r>
      <w:r w:rsidR="0018583F" w:rsidRPr="00D657E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833F47" w:rsidRPr="00D657E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11 класса </w:t>
      </w:r>
      <w:r w:rsidR="00D657E3" w:rsidRPr="00D657E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на базовом </w:t>
      </w:r>
      <w:r w:rsidRPr="00D657E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уровне.</w:t>
      </w:r>
    </w:p>
    <w:p w:rsidR="006D31B2" w:rsidRPr="00D657E3" w:rsidRDefault="006D31B2" w:rsidP="00D657E3">
      <w:pPr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657E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работу включены задания по темам:</w:t>
      </w:r>
    </w:p>
    <w:tbl>
      <w:tblPr>
        <w:tblW w:w="9781" w:type="dxa"/>
        <w:jc w:val="center"/>
        <w:tblCellSpacing w:w="15" w:type="dxa"/>
        <w:tblBorders>
          <w:top w:val="single" w:sz="6" w:space="0" w:color="E9E8E8"/>
          <w:left w:val="single" w:sz="6" w:space="0" w:color="E9E8E8"/>
          <w:bottom w:val="single" w:sz="6" w:space="0" w:color="E9E8E8"/>
          <w:right w:val="single" w:sz="6" w:space="0" w:color="E9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657E3" w:rsidRPr="00D657E3" w:rsidTr="00D657E3">
        <w:trPr>
          <w:tblCellSpacing w:w="15" w:type="dxa"/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7E3" w:rsidRPr="00D657E3" w:rsidRDefault="00D657E3" w:rsidP="00D657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65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Магнитное поле. Электромагнитная индукция.</w:t>
            </w:r>
          </w:p>
        </w:tc>
      </w:tr>
      <w:tr w:rsidR="00D657E3" w:rsidRPr="00D657E3" w:rsidTr="00D657E3">
        <w:trPr>
          <w:tblCellSpacing w:w="15" w:type="dxa"/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7E3" w:rsidRPr="00D657E3" w:rsidRDefault="00D657E3" w:rsidP="00D657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Колебания и волны</w:t>
            </w:r>
          </w:p>
        </w:tc>
      </w:tr>
      <w:tr w:rsidR="00D657E3" w:rsidRPr="00D657E3" w:rsidTr="00D657E3">
        <w:trPr>
          <w:tblCellSpacing w:w="15" w:type="dxa"/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7E3" w:rsidRPr="00D657E3" w:rsidRDefault="00D657E3" w:rsidP="00D657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Оптика</w:t>
            </w:r>
          </w:p>
        </w:tc>
      </w:tr>
      <w:tr w:rsidR="00D657E3" w:rsidRPr="00D657E3" w:rsidTr="00D657E3">
        <w:trPr>
          <w:tblCellSpacing w:w="15" w:type="dxa"/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7E3" w:rsidRPr="00D657E3" w:rsidRDefault="00D657E3" w:rsidP="00D657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Элементы теории относительности.</w:t>
            </w:r>
          </w:p>
        </w:tc>
      </w:tr>
      <w:tr w:rsidR="00D657E3" w:rsidRPr="00D657E3" w:rsidTr="00D657E3">
        <w:trPr>
          <w:tblCellSpacing w:w="15" w:type="dxa"/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7E3" w:rsidRPr="00D657E3" w:rsidRDefault="00D657E3" w:rsidP="00D657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Излучения и спектры.</w:t>
            </w:r>
          </w:p>
        </w:tc>
      </w:tr>
      <w:tr w:rsidR="00D657E3" w:rsidRPr="00D657E3" w:rsidTr="00D657E3">
        <w:trPr>
          <w:tblCellSpacing w:w="15" w:type="dxa"/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7E3" w:rsidRPr="00D657E3" w:rsidRDefault="00D657E3" w:rsidP="00D657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Квантовая оптика</w:t>
            </w:r>
          </w:p>
        </w:tc>
      </w:tr>
      <w:tr w:rsidR="00D657E3" w:rsidRPr="00D657E3" w:rsidTr="00D657E3">
        <w:trPr>
          <w:tblCellSpacing w:w="15" w:type="dxa"/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7E3" w:rsidRPr="00D657E3" w:rsidRDefault="00D657E3" w:rsidP="00D657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Физика атома и атомного ядра.</w:t>
            </w:r>
          </w:p>
        </w:tc>
      </w:tr>
      <w:tr w:rsidR="00D657E3" w:rsidRPr="00D657E3" w:rsidTr="00D657E3">
        <w:trPr>
          <w:tblCellSpacing w:w="15" w:type="dxa"/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7E3" w:rsidRPr="00D657E3" w:rsidRDefault="00D657E3" w:rsidP="00D657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Строение и эволюция Вселенной</w:t>
            </w:r>
          </w:p>
        </w:tc>
      </w:tr>
    </w:tbl>
    <w:p w:rsidR="00783449" w:rsidRDefault="00833F47" w:rsidP="00783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Экзаменационная работа</w:t>
      </w:r>
      <w:r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83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состоит из </w:t>
      </w:r>
      <w:r w:rsidR="001B7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 частей и включает в себя 2</w:t>
      </w:r>
      <w:r w:rsidR="00AB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83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заданий, различные по форме и уровню сложности.</w:t>
      </w:r>
    </w:p>
    <w:p w:rsidR="001B716C" w:rsidRDefault="00783449" w:rsidP="007834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  <w:proofErr w:type="gramStart"/>
      <w:r w:rsidR="00A02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B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1B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одержит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кратким ответом. Задания </w:t>
      </w:r>
      <w:r w:rsidR="001B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3, 6, 10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предполагают запись ответа в виде числа или двух чисел. Задания </w:t>
      </w:r>
      <w:r w:rsidR="001B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1-2, 7-9, 11-19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установление соотве</w:t>
      </w:r>
      <w:r w:rsidR="001B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тствия или множественный выбор.</w:t>
      </w:r>
    </w:p>
    <w:p w:rsidR="00783449" w:rsidRDefault="00783449" w:rsidP="00783449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bCs w:val="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</w:t>
      </w:r>
      <w:proofErr w:type="gramStart"/>
      <w:r w:rsidR="001B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1B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остоит из 2 заданий</w:t>
      </w:r>
      <w:r w:rsidR="00AB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Задание предполагае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B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подробное решение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ответа в виде числа или двух чисел, проверяют комплексное использование знаний и умений из </w:t>
      </w:r>
      <w:r w:rsidR="001B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 разделов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физики.</w:t>
      </w:r>
    </w:p>
    <w:p w:rsidR="00783449" w:rsidRPr="00783449" w:rsidRDefault="00783449" w:rsidP="006D31B2">
      <w:pPr>
        <w:shd w:val="clear" w:color="auto" w:fill="FFFFFF"/>
        <w:spacing w:after="45" w:line="240" w:lineRule="auto"/>
        <w:rPr>
          <w:rFonts w:eastAsia="Times New Roman" w:cs="Times New Roman"/>
          <w:color w:val="0A0A0A"/>
          <w:lang w:eastAsia="ru-RU"/>
        </w:rPr>
      </w:pPr>
    </w:p>
    <w:p w:rsidR="006D31B2" w:rsidRDefault="006D31B2" w:rsidP="00573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2935" w:rsidRPr="0018583F" w:rsidRDefault="0018583F" w:rsidP="00372935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u w:val="single"/>
          <w:lang w:eastAsia="ru-RU"/>
        </w:rPr>
        <w:t>Вариант 1</w:t>
      </w:r>
    </w:p>
    <w:p w:rsidR="00372935" w:rsidRPr="0018583F" w:rsidRDefault="00DF7835" w:rsidP="00DF7835">
      <w:pPr>
        <w:shd w:val="clear" w:color="auto" w:fill="FFFFFF"/>
        <w:spacing w:after="45" w:line="240" w:lineRule="auto"/>
        <w:ind w:left="36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1.</w:t>
      </w:r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Определите величину и направление силы Ампера, действующей в изображенном на рис. 2 случае. В = 0,1 Тл, I = 20 А.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5B1AB198" wp14:editId="2A1C0C68">
            <wp:extent cx="1057275" cy="447675"/>
            <wp:effectExtent l="0" t="0" r="9525" b="9525"/>
            <wp:docPr id="16" name="Рисунок 16" descr="http://uchebana5.ru/images/1388/2775436/m453b1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ebana5.ru/images/1388/2775436/m453b12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Рис. 2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20 Н, от наблюдателя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0,2Н, на наблюдателя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 В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20Н, на наблюдателя.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0,2 Н, от наблюдателя.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 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Среди ответов А-Г нет правильного.</w:t>
      </w:r>
    </w:p>
    <w:p w:rsidR="00372935" w:rsidRPr="0018583F" w:rsidRDefault="00DF7835" w:rsidP="00DF7835">
      <w:pPr>
        <w:shd w:val="clear" w:color="auto" w:fill="FFFFFF"/>
        <w:spacing w:after="45" w:line="240" w:lineRule="auto"/>
        <w:ind w:left="36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2.</w:t>
      </w:r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Какой из рисунков (рис. 3) соответствует случаю возникновения магнитного поля при возрастании индукции магнитного поля?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8583F">
        <w:rPr>
          <w:rFonts w:ascii="Times New Roman" w:eastAsia="Times New Roman" w:hAnsi="Times New Roman" w:cs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1114B2BF" wp14:editId="621A0F5E">
            <wp:extent cx="4724400" cy="1257300"/>
            <wp:effectExtent l="0" t="0" r="0" b="0"/>
            <wp:docPr id="15" name="Рисунок 15" descr="http://uchebana5.ru/images/1388/2775436/m14089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ebana5.ru/images/1388/2775436/m140890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1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4 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5</w:t>
      </w:r>
    </w:p>
    <w:p w:rsidR="00A72D8D" w:rsidRPr="0018583F" w:rsidRDefault="00A72D8D" w:rsidP="00A72D8D">
      <w:pPr>
        <w:shd w:val="clear" w:color="auto" w:fill="FFFFFF"/>
        <w:spacing w:after="45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372935" w:rsidRPr="00DF7835" w:rsidRDefault="00372935" w:rsidP="00DF7835">
      <w:pPr>
        <w:pStyle w:val="a8"/>
        <w:numPr>
          <w:ilvl w:val="0"/>
          <w:numId w:val="61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 рис. 4 представлен график зависимости от времени t скорости v тела, совершающего гармонические колебания вдоль оси</w:t>
      </w:r>
      <w:proofErr w:type="gramStart"/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</w:t>
      </w:r>
      <w:proofErr w:type="gramEnd"/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х. Чему равна амплитуда колебаний скорости тела?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16568ED1" wp14:editId="11B19ACE">
            <wp:extent cx="2695575" cy="1352550"/>
            <wp:effectExtent l="0" t="0" r="9525" b="0"/>
            <wp:docPr id="14" name="Рисунок 14" descr="http://uchebana5.ru/images/1388/2775436/3ac68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ebana5.ru/images/1388/2775436/3ac68b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35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Рис. 4</w:t>
      </w:r>
    </w:p>
    <w:p w:rsidR="00A72D8D" w:rsidRPr="00E15CC6" w:rsidRDefault="00A72D8D" w:rsidP="00A72D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72D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proofErr w:type="gramStart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</w:t>
      </w:r>
      <w:proofErr w:type="gramEnd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/с</w:t>
      </w:r>
    </w:p>
    <w:p w:rsidR="00A72D8D" w:rsidRPr="0018583F" w:rsidRDefault="00A72D8D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372935" w:rsidRPr="00DF7835" w:rsidRDefault="00372935" w:rsidP="00DF7835">
      <w:pPr>
        <w:pStyle w:val="a8"/>
        <w:numPr>
          <w:ilvl w:val="0"/>
          <w:numId w:val="61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Какие из перечисленных ниже волн являются продольными: 1 – волны на поверхности воды, 2 – звуковые волны в газах, 3 – радиоволны, 4 – ультразвуковые волны в жидкостях?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Только 1-ое.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 и 3.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 и 4.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1,2,3, и 4.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 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Среди ответов А-Г нет правильного.</w:t>
      </w:r>
    </w:p>
    <w:p w:rsidR="00CB3095" w:rsidRPr="00CB3095" w:rsidRDefault="00CB3095" w:rsidP="00CB3095">
      <w:pPr>
        <w:pStyle w:val="a8"/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B309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Рис. 5</w:t>
      </w:r>
    </w:p>
    <w:p w:rsidR="00CB3095" w:rsidRDefault="00372935" w:rsidP="00CB3095">
      <w:pPr>
        <w:shd w:val="clear" w:color="auto" w:fill="FFFFFF"/>
        <w:spacing w:after="45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658C911F" wp14:editId="5CA84C9E">
            <wp:extent cx="2686050" cy="1276350"/>
            <wp:effectExtent l="0" t="0" r="0" b="0"/>
            <wp:docPr id="13" name="Рисунок 13" descr="http://uchebana5.ru/images/1388/2775436/153da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ebana5.ru/images/1388/2775436/153da4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35" w:rsidRPr="0018583F" w:rsidRDefault="00DF7835" w:rsidP="00CB309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5</w:t>
      </w:r>
      <w:r w:rsidR="00CB309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Н</w:t>
      </w:r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 рис. 5 представлен профиль волны в определенный момент времени. Чему равна разность фаз колебаний в точках 0 и 4?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0.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π/2.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π.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2π.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 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Среди ответов А-Г нет правильного.</w:t>
      </w:r>
    </w:p>
    <w:p w:rsidR="00372935" w:rsidRDefault="00DF7835" w:rsidP="00DF7835">
      <w:pPr>
        <w:shd w:val="clear" w:color="auto" w:fill="FFFFFF"/>
        <w:spacing w:after="45" w:line="240" w:lineRule="auto"/>
        <w:ind w:left="36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6, </w:t>
      </w:r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Длина волны равна 40 м, скорость распространения 20м/</w:t>
      </w:r>
      <w:proofErr w:type="gramStart"/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</w:t>
      </w:r>
      <w:proofErr w:type="gramEnd"/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 </w:t>
      </w:r>
      <w:proofErr w:type="gramStart"/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Чему</w:t>
      </w:r>
      <w:proofErr w:type="gramEnd"/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равна частота колебаний источника?</w:t>
      </w:r>
    </w:p>
    <w:p w:rsidR="00CB3095" w:rsidRPr="00CB3095" w:rsidRDefault="00CB3095" w:rsidP="00CB309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B309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vertAlign w:val="superscript"/>
          <w:lang w:eastAsia="ru-RU"/>
        </w:rPr>
        <w:t>-1</w:t>
      </w:r>
    </w:p>
    <w:p w:rsidR="00CB3095" w:rsidRPr="0018583F" w:rsidRDefault="00CB3095" w:rsidP="00CB3095">
      <w:pPr>
        <w:shd w:val="clear" w:color="auto" w:fill="FFFFFF"/>
        <w:spacing w:after="45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Как изменится угол между падающим и отраженным лучами света, если угол падения уменьшится на 10˚?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Уменьшится на 5˚.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Уменьшится на 10˚.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Уменьшится на 20˚.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Не изменится.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 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Среди ответов А-Г нет правильного.</w:t>
      </w: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 некотором значении α угла падения луча света на границу раздела двух сред отношение синуса угла падения к синусу угла преломления равно n. Чему равно это отношение при увеличении угла падения в 2 раза?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n/2.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n.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2n.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 √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Среди ответов А-Г нет правильного.</w:t>
      </w:r>
    </w:p>
    <w:p w:rsidR="00CB3095" w:rsidRPr="00DF7835" w:rsidRDefault="00CB309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Рис. 6</w:t>
      </w:r>
    </w:p>
    <w:p w:rsidR="00CB3095" w:rsidRDefault="00CB3095" w:rsidP="00CB3095">
      <w:pPr>
        <w:shd w:val="clear" w:color="auto" w:fill="FFFFFF"/>
        <w:spacing w:after="45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CB3095" w:rsidRDefault="00372935" w:rsidP="00CB3095">
      <w:pPr>
        <w:shd w:val="clear" w:color="auto" w:fill="FFFFFF"/>
        <w:spacing w:after="45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noProof/>
          <w:color w:val="0A0A0A"/>
          <w:sz w:val="24"/>
          <w:szCs w:val="24"/>
          <w:lang w:eastAsia="ru-RU"/>
        </w:rPr>
        <w:lastRenderedPageBreak/>
        <w:drawing>
          <wp:inline distT="0" distB="0" distL="0" distR="0" wp14:anchorId="56DF1712" wp14:editId="4784FC0F">
            <wp:extent cx="3219450" cy="1914525"/>
            <wp:effectExtent l="0" t="0" r="0" b="9525"/>
            <wp:docPr id="12" name="Рисунок 12" descr="http://uchebana5.ru/images/1388/2775436/m78fc9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chebana5.ru/images/1388/2775436/m78fc9b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35" w:rsidRPr="0018583F" w:rsidRDefault="00CB3095" w:rsidP="00CB3095">
      <w:pPr>
        <w:shd w:val="clear" w:color="auto" w:fill="FFFFFF"/>
        <w:spacing w:after="45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</w:t>
      </w:r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 рис. 6 показано положение линзы, ее главной оптической оси, главных фокусов и предмета М</w:t>
      </w:r>
      <w:proofErr w:type="gramStart"/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N</w:t>
      </w:r>
      <w:proofErr w:type="gramEnd"/>
      <w:r w:rsidR="00372935"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Где находится изображение предмета, создаваемое линзой?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В области 1.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В области 2.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области 3.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области 4.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области 5.</w:t>
      </w: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 помощью собирающей линзы получили изображение светящейся точки. Чему равно фокусное расстояние линзы, если d = 0,5 м, ƒ = 2 м?</w:t>
      </w:r>
    </w:p>
    <w:p w:rsidR="00CB3095" w:rsidRPr="00CB3095" w:rsidRDefault="00CB3095" w:rsidP="00CB309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B309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proofErr w:type="gramStart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</w:t>
      </w:r>
      <w:proofErr w:type="gramEnd"/>
    </w:p>
    <w:p w:rsidR="00372935" w:rsidRPr="00DF7835" w:rsidRDefault="00DF78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372935"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 условию предыдущей задачи определите, чему равно увеличение?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4.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0,25.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2,5.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0,4. 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Среди ответов А-Г нет правильного.</w:t>
      </w: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 какой из схем (рис. 7) правильно представлен ход лучей при разложении пучка белого света стеклянной призмой?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53C6A237" wp14:editId="0649FEDC">
            <wp:extent cx="2381250" cy="1724025"/>
            <wp:effectExtent l="0" t="0" r="0" b="9525"/>
            <wp:docPr id="11" name="Рисунок 11" descr="http://uchebana5.ru/images/1388/2775436/mf57a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ebana5.ru/images/1388/2775436/mf57a9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Рис. 7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lastRenderedPageBreak/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1.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2.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4. 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 всех схемах неправильно.</w:t>
      </w: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gramStart"/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Какие из приведенных ниже утверждений противоречат постулатам теории относительности: 1 – все процессы природы протекают одинаково во всех инерциальных системах отсчета, 2 – скорость света в вакууме одинакова для всех инерциальных систем отсчета, 3 – все процессы природы относительны и протекают в различных инерциальных системах отсчета неодинаково, 4 – скорость света зависит от системы отсчета?</w:t>
      </w:r>
      <w:proofErr w:type="gramEnd"/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Только 1.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Только 2.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Только 3</w:t>
      </w:r>
      <w:r w:rsidRPr="0018583F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 и 2.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 и 4.</w:t>
      </w: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Какое оптическое явление объясняет появление цветных радужных пятен на поверхности воды, покрытой тонкой бензиновой пленкой?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Дисперсия света.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Фотоэффект.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Дифракция </w:t>
      </w:r>
      <w:proofErr w:type="spellStart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света</w:t>
      </w:r>
      <w:proofErr w:type="gramStart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</w:t>
      </w:r>
      <w:proofErr w:type="spellEnd"/>
      <w:proofErr w:type="gramEnd"/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Интерференция света.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Поляризация света.</w:t>
      </w: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Уравнение Эйнштейна для фотоэффекта представляет собой применение к данному явлению: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Закона сохранения импульса.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Закона сохранения энергии.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Закона преломления и отражения </w:t>
      </w:r>
      <w:proofErr w:type="spellStart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света</w:t>
      </w:r>
      <w:proofErr w:type="gramStart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</w:t>
      </w:r>
      <w:proofErr w:type="spellEnd"/>
      <w:proofErr w:type="gramEnd"/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Закона сохранения заряда.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Закона сохранения момента импульса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.</w:t>
      </w: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На рис. 9 представлена диаграмма энергетических уровней атома. </w:t>
      </w:r>
      <w:proofErr w:type="gramStart"/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Стрелкой</w:t>
      </w:r>
      <w:proofErr w:type="gramEnd"/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 какой цифрой обозначен переход с излучением фотона наименьшей частоты?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1.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2.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4. 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5.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207F87FC" wp14:editId="57909B59">
            <wp:extent cx="2352675" cy="1362075"/>
            <wp:effectExtent l="0" t="0" r="9525" b="9525"/>
            <wp:docPr id="9" name="Рисунок 9" descr="http://uchebana5.ru/images/1388/2775436/m5213c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chebana5.ru/images/1388/2775436/m5213ca9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Рис. 9</w:t>
      </w:r>
    </w:p>
    <w:p w:rsidR="00372935" w:rsidRPr="00DF7835" w:rsidRDefault="00372935" w:rsidP="00DF7835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Сколько протонов Z и сколько нейтронов N в ядре изотопа углерода </w:t>
      </w: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vertAlign w:val="superscript"/>
          <w:lang w:eastAsia="ru-RU"/>
        </w:rPr>
        <w:t>14</w:t>
      </w: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vertAlign w:val="subscript"/>
          <w:lang w:eastAsia="ru-RU"/>
        </w:rPr>
        <w:t>6</w:t>
      </w:r>
      <w:r w:rsidRPr="00DF783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ru-RU"/>
        </w:rPr>
        <w:t>.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ru-RU"/>
        </w:rPr>
        <w:t> Z = 6, N = 14.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ru-RU"/>
        </w:rPr>
        <w:t>. Z = 14, N = 6.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ru-RU"/>
        </w:rPr>
        <w:t>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ru-RU"/>
        </w:rPr>
        <w:t>Z = 6, N = 6.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ru-RU"/>
        </w:rPr>
        <w:t>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ru-RU"/>
        </w:rPr>
        <w:t>Z = 6, N = 8.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N = 6, Z = 8.</w:t>
      </w:r>
    </w:p>
    <w:p w:rsidR="00372935" w:rsidRPr="001B716C" w:rsidRDefault="00372935" w:rsidP="001B716C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Какое из трех видов излучений – α-, β- или </w:t>
      </w:r>
      <w:proofErr w:type="gramStart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γ-</w:t>
      </w:r>
      <w:proofErr w:type="gramEnd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излучение – не отклоняется электрическими и магнитными полями?</w:t>
      </w:r>
    </w:p>
    <w:p w:rsidR="00372935" w:rsidRPr="0018583F" w:rsidRDefault="0037293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α-излучение.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Б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β-излучение.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γ-</w:t>
      </w:r>
      <w:proofErr w:type="spellStart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излучение</w:t>
      </w:r>
      <w:proofErr w:type="gramStart"/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</w:t>
      </w:r>
      <w:proofErr w:type="spellEnd"/>
      <w:proofErr w:type="gramEnd"/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Все отклоняются. </w:t>
      </w:r>
      <w:r w:rsidRPr="0018583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Д. 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Все три не отклоняются.</w:t>
      </w:r>
    </w:p>
    <w:p w:rsidR="00372935" w:rsidRPr="001B716C" w:rsidRDefault="00372935" w:rsidP="001B716C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Космические </w:t>
      </w:r>
      <w:proofErr w:type="spellStart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объхекты</w:t>
      </w:r>
      <w:proofErr w:type="spellEnd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удаленные на миллиарды световых лет мощность </w:t>
      </w:r>
      <w:proofErr w:type="gramStart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излучения</w:t>
      </w:r>
      <w:proofErr w:type="gramEnd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которых превышает мощность излучения галактик.</w:t>
      </w:r>
    </w:p>
    <w:p w:rsidR="00372935" w:rsidRPr="0018583F" w:rsidRDefault="00372935" w:rsidP="00AB5C78">
      <w:pPr>
        <w:pStyle w:val="a7"/>
        <w:rPr>
          <w:lang w:eastAsia="ru-RU"/>
        </w:rPr>
      </w:pPr>
      <w:r w:rsidRPr="0018583F">
        <w:rPr>
          <w:b/>
          <w:bCs/>
          <w:lang w:eastAsia="ru-RU"/>
        </w:rPr>
        <w:t>А. </w:t>
      </w:r>
      <w:r w:rsidRPr="0018583F">
        <w:rPr>
          <w:lang w:eastAsia="ru-RU"/>
        </w:rPr>
        <w:t>цефеиды</w:t>
      </w:r>
    </w:p>
    <w:p w:rsidR="00372935" w:rsidRPr="0018583F" w:rsidRDefault="00372935" w:rsidP="00AB5C78">
      <w:pPr>
        <w:pStyle w:val="a7"/>
        <w:rPr>
          <w:lang w:eastAsia="ru-RU"/>
        </w:rPr>
      </w:pPr>
      <w:r w:rsidRPr="0018583F">
        <w:rPr>
          <w:b/>
          <w:bCs/>
          <w:lang w:eastAsia="ru-RU"/>
        </w:rPr>
        <w:lastRenderedPageBreak/>
        <w:t>Б</w:t>
      </w:r>
      <w:r w:rsidRPr="0018583F">
        <w:rPr>
          <w:lang w:eastAsia="ru-RU"/>
        </w:rPr>
        <w:t>. квазары</w:t>
      </w:r>
    </w:p>
    <w:p w:rsidR="00372935" w:rsidRPr="0018583F" w:rsidRDefault="00372935" w:rsidP="00AB5C78">
      <w:pPr>
        <w:pStyle w:val="a7"/>
        <w:rPr>
          <w:lang w:eastAsia="ru-RU"/>
        </w:rPr>
      </w:pPr>
      <w:r w:rsidRPr="0018583F">
        <w:rPr>
          <w:b/>
          <w:bCs/>
          <w:lang w:eastAsia="ru-RU"/>
        </w:rPr>
        <w:t>В. </w:t>
      </w:r>
      <w:r w:rsidRPr="0018583F">
        <w:rPr>
          <w:lang w:eastAsia="ru-RU"/>
        </w:rPr>
        <w:t>белые карлики</w:t>
      </w:r>
    </w:p>
    <w:p w:rsidR="00372935" w:rsidRPr="0018583F" w:rsidRDefault="00372935" w:rsidP="00372935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372935" w:rsidRDefault="008C2896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8C2896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Часть 2</w:t>
      </w:r>
    </w:p>
    <w:p w:rsidR="00DF7835" w:rsidRPr="001B716C" w:rsidRDefault="00DF7835" w:rsidP="001B716C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Проводник М</w:t>
      </w:r>
      <w:proofErr w:type="gramStart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N</w:t>
      </w:r>
      <w:proofErr w:type="gramEnd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 длиной активной части 1 м и сопротивлением 2 Ом находится в однородном магнитном поле с индукцией 0,1 Тл. Проводник подключен к источнику с ЭДС 1</w:t>
      </w:r>
      <w:proofErr w:type="gramStart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</w:t>
      </w:r>
      <w:proofErr w:type="gramEnd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(внутренним сопротивлением источника можно пренебречь). Какова сила тока в проводнике, если проводник движется вправо со скоростью 4 м/</w:t>
      </w:r>
      <w:proofErr w:type="gramStart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</w:t>
      </w:r>
      <w:proofErr w:type="gramEnd"/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?</w:t>
      </w:r>
    </w:p>
    <w:p w:rsidR="00DF7835" w:rsidRPr="00A72D8D" w:rsidRDefault="00DF7835" w:rsidP="00DF7835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72D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18583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</w:t>
      </w:r>
    </w:p>
    <w:p w:rsidR="007E07E5" w:rsidRDefault="007E07E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DF7835" w:rsidRPr="001B716C" w:rsidRDefault="00DF7835" w:rsidP="001B716C">
      <w:pPr>
        <w:pStyle w:val="a8"/>
        <w:numPr>
          <w:ilvl w:val="0"/>
          <w:numId w:val="62"/>
        </w:num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1B716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электрическом колебательном контуре емкость конденсатора 1 мкФ, а индуктивность катушки 1 Гн. Если для свободных незатухающих колебаний в контуре амплитуда силы тока составляет 100 мА, то какой должна быть амплитуда напряжения на конденсаторе?</w:t>
      </w:r>
    </w:p>
    <w:p w:rsidR="00DF7835" w:rsidRPr="00CB3095" w:rsidRDefault="00DF7835" w:rsidP="00DF78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B309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В.</w:t>
      </w:r>
    </w:p>
    <w:p w:rsidR="007E07E5" w:rsidRPr="008C2896" w:rsidRDefault="007E07E5" w:rsidP="0037293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sectPr w:rsidR="007E07E5" w:rsidRPr="008C2896" w:rsidSect="00CC1D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8E9"/>
    <w:multiLevelType w:val="multilevel"/>
    <w:tmpl w:val="BE067B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3DE"/>
    <w:multiLevelType w:val="multilevel"/>
    <w:tmpl w:val="97F04C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E6DF4"/>
    <w:multiLevelType w:val="multilevel"/>
    <w:tmpl w:val="CD6095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5A09"/>
    <w:multiLevelType w:val="multilevel"/>
    <w:tmpl w:val="A84CF7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51698"/>
    <w:multiLevelType w:val="multilevel"/>
    <w:tmpl w:val="F29E43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205F6"/>
    <w:multiLevelType w:val="multilevel"/>
    <w:tmpl w:val="BB86B3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E7C50"/>
    <w:multiLevelType w:val="multilevel"/>
    <w:tmpl w:val="9A44B1A4"/>
    <w:lvl w:ilvl="0">
      <w:start w:val="3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091228C1"/>
    <w:multiLevelType w:val="multilevel"/>
    <w:tmpl w:val="6BE0C8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5B0A33"/>
    <w:multiLevelType w:val="multilevel"/>
    <w:tmpl w:val="EA9AC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7D1F34"/>
    <w:multiLevelType w:val="multilevel"/>
    <w:tmpl w:val="65D4FB8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8571B2"/>
    <w:multiLevelType w:val="multilevel"/>
    <w:tmpl w:val="F62EE1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135FBA"/>
    <w:multiLevelType w:val="hybridMultilevel"/>
    <w:tmpl w:val="761454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7809"/>
    <w:multiLevelType w:val="multilevel"/>
    <w:tmpl w:val="98CEC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65278D"/>
    <w:multiLevelType w:val="multilevel"/>
    <w:tmpl w:val="201895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9C1A0E"/>
    <w:multiLevelType w:val="multilevel"/>
    <w:tmpl w:val="5DB8CF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C14EF8"/>
    <w:multiLevelType w:val="multilevel"/>
    <w:tmpl w:val="AD7039C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6092A"/>
    <w:multiLevelType w:val="multilevel"/>
    <w:tmpl w:val="86003A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0B0298"/>
    <w:multiLevelType w:val="multilevel"/>
    <w:tmpl w:val="7CDA56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247081"/>
    <w:multiLevelType w:val="multilevel"/>
    <w:tmpl w:val="CED44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AE4E95"/>
    <w:multiLevelType w:val="multilevel"/>
    <w:tmpl w:val="BF187D58"/>
    <w:lvl w:ilvl="0">
      <w:start w:val="27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20">
    <w:nsid w:val="1F857924"/>
    <w:multiLevelType w:val="multilevel"/>
    <w:tmpl w:val="6F4077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05252D"/>
    <w:multiLevelType w:val="multilevel"/>
    <w:tmpl w:val="B1ACB96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4C16B2"/>
    <w:multiLevelType w:val="multilevel"/>
    <w:tmpl w:val="C5C221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AB05FF"/>
    <w:multiLevelType w:val="multilevel"/>
    <w:tmpl w:val="803A9F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20AD"/>
    <w:multiLevelType w:val="multilevel"/>
    <w:tmpl w:val="AD3EA7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265738"/>
    <w:multiLevelType w:val="multilevel"/>
    <w:tmpl w:val="9404C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D315A6"/>
    <w:multiLevelType w:val="multilevel"/>
    <w:tmpl w:val="82CC59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FD41A7"/>
    <w:multiLevelType w:val="multilevel"/>
    <w:tmpl w:val="E54E8A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624A9E"/>
    <w:multiLevelType w:val="multilevel"/>
    <w:tmpl w:val="BCE07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B35B25"/>
    <w:multiLevelType w:val="multilevel"/>
    <w:tmpl w:val="E0D8564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F67741"/>
    <w:multiLevelType w:val="multilevel"/>
    <w:tmpl w:val="AD7872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A8274D"/>
    <w:multiLevelType w:val="multilevel"/>
    <w:tmpl w:val="C72681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922C35"/>
    <w:multiLevelType w:val="multilevel"/>
    <w:tmpl w:val="3A3A27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DE1662"/>
    <w:multiLevelType w:val="multilevel"/>
    <w:tmpl w:val="B8169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8F4F18"/>
    <w:multiLevelType w:val="multilevel"/>
    <w:tmpl w:val="041A9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B442D8"/>
    <w:multiLevelType w:val="multilevel"/>
    <w:tmpl w:val="41EECFB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F13E0"/>
    <w:multiLevelType w:val="hybridMultilevel"/>
    <w:tmpl w:val="C6DA44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52882"/>
    <w:multiLevelType w:val="multilevel"/>
    <w:tmpl w:val="72DA81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947CEF"/>
    <w:multiLevelType w:val="multilevel"/>
    <w:tmpl w:val="4798EA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1F18E2"/>
    <w:multiLevelType w:val="multilevel"/>
    <w:tmpl w:val="9D8226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1575E3"/>
    <w:multiLevelType w:val="multilevel"/>
    <w:tmpl w:val="C402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9B5A5A"/>
    <w:multiLevelType w:val="multilevel"/>
    <w:tmpl w:val="F0324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2E4ADA"/>
    <w:multiLevelType w:val="multilevel"/>
    <w:tmpl w:val="8E1895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954228"/>
    <w:multiLevelType w:val="multilevel"/>
    <w:tmpl w:val="5C86D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9D0846"/>
    <w:multiLevelType w:val="multilevel"/>
    <w:tmpl w:val="310C12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B23620"/>
    <w:multiLevelType w:val="multilevel"/>
    <w:tmpl w:val="6B3A3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387D0A"/>
    <w:multiLevelType w:val="multilevel"/>
    <w:tmpl w:val="5EF40C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801777"/>
    <w:multiLevelType w:val="multilevel"/>
    <w:tmpl w:val="D3C83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FF69A1"/>
    <w:multiLevelType w:val="multilevel"/>
    <w:tmpl w:val="2C786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1D6A35"/>
    <w:multiLevelType w:val="multilevel"/>
    <w:tmpl w:val="7F648D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327F79"/>
    <w:multiLevelType w:val="multilevel"/>
    <w:tmpl w:val="418E48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EC609D"/>
    <w:multiLevelType w:val="multilevel"/>
    <w:tmpl w:val="81342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2474A4"/>
    <w:multiLevelType w:val="multilevel"/>
    <w:tmpl w:val="F11EA6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ED004A"/>
    <w:multiLevelType w:val="multilevel"/>
    <w:tmpl w:val="86249B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DA0782"/>
    <w:multiLevelType w:val="multilevel"/>
    <w:tmpl w:val="7C541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0F66487"/>
    <w:multiLevelType w:val="multilevel"/>
    <w:tmpl w:val="CA3E6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342CBA"/>
    <w:multiLevelType w:val="multilevel"/>
    <w:tmpl w:val="4AAC2A60"/>
    <w:lvl w:ilvl="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7">
    <w:nsid w:val="71464B7C"/>
    <w:multiLevelType w:val="multilevel"/>
    <w:tmpl w:val="1CB6BB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370007"/>
    <w:multiLevelType w:val="multilevel"/>
    <w:tmpl w:val="4FA28A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F71B33"/>
    <w:multiLevelType w:val="multilevel"/>
    <w:tmpl w:val="2D9C29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45D61BA"/>
    <w:multiLevelType w:val="multilevel"/>
    <w:tmpl w:val="BE3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4661A7"/>
    <w:multiLevelType w:val="multilevel"/>
    <w:tmpl w:val="32F092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54"/>
  </w:num>
  <w:num w:numId="3">
    <w:abstractNumId w:val="18"/>
  </w:num>
  <w:num w:numId="4">
    <w:abstractNumId w:val="41"/>
  </w:num>
  <w:num w:numId="5">
    <w:abstractNumId w:val="33"/>
  </w:num>
  <w:num w:numId="6">
    <w:abstractNumId w:val="47"/>
  </w:num>
  <w:num w:numId="7">
    <w:abstractNumId w:val="10"/>
  </w:num>
  <w:num w:numId="8">
    <w:abstractNumId w:val="43"/>
  </w:num>
  <w:num w:numId="9">
    <w:abstractNumId w:val="28"/>
  </w:num>
  <w:num w:numId="10">
    <w:abstractNumId w:val="2"/>
  </w:num>
  <w:num w:numId="11">
    <w:abstractNumId w:val="57"/>
  </w:num>
  <w:num w:numId="12">
    <w:abstractNumId w:val="50"/>
  </w:num>
  <w:num w:numId="13">
    <w:abstractNumId w:val="49"/>
  </w:num>
  <w:num w:numId="14">
    <w:abstractNumId w:val="26"/>
  </w:num>
  <w:num w:numId="15">
    <w:abstractNumId w:val="59"/>
  </w:num>
  <w:num w:numId="16">
    <w:abstractNumId w:val="55"/>
  </w:num>
  <w:num w:numId="17">
    <w:abstractNumId w:val="20"/>
  </w:num>
  <w:num w:numId="18">
    <w:abstractNumId w:val="1"/>
  </w:num>
  <w:num w:numId="19">
    <w:abstractNumId w:val="21"/>
  </w:num>
  <w:num w:numId="20">
    <w:abstractNumId w:val="22"/>
  </w:num>
  <w:num w:numId="21">
    <w:abstractNumId w:val="30"/>
  </w:num>
  <w:num w:numId="22">
    <w:abstractNumId w:val="31"/>
  </w:num>
  <w:num w:numId="23">
    <w:abstractNumId w:val="12"/>
  </w:num>
  <w:num w:numId="24">
    <w:abstractNumId w:val="27"/>
  </w:num>
  <w:num w:numId="25">
    <w:abstractNumId w:val="56"/>
  </w:num>
  <w:num w:numId="26">
    <w:abstractNumId w:val="9"/>
  </w:num>
  <w:num w:numId="27">
    <w:abstractNumId w:val="19"/>
  </w:num>
  <w:num w:numId="28">
    <w:abstractNumId w:val="5"/>
  </w:num>
  <w:num w:numId="29">
    <w:abstractNumId w:val="29"/>
  </w:num>
  <w:num w:numId="30">
    <w:abstractNumId w:val="6"/>
  </w:num>
  <w:num w:numId="31">
    <w:abstractNumId w:val="40"/>
  </w:num>
  <w:num w:numId="32">
    <w:abstractNumId w:val="45"/>
  </w:num>
  <w:num w:numId="33">
    <w:abstractNumId w:val="51"/>
  </w:num>
  <w:num w:numId="34">
    <w:abstractNumId w:val="25"/>
  </w:num>
  <w:num w:numId="35">
    <w:abstractNumId w:val="8"/>
  </w:num>
  <w:num w:numId="36">
    <w:abstractNumId w:val="48"/>
  </w:num>
  <w:num w:numId="37">
    <w:abstractNumId w:val="7"/>
  </w:num>
  <w:num w:numId="38">
    <w:abstractNumId w:val="34"/>
  </w:num>
  <w:num w:numId="39">
    <w:abstractNumId w:val="39"/>
  </w:num>
  <w:num w:numId="40">
    <w:abstractNumId w:val="58"/>
  </w:num>
  <w:num w:numId="41">
    <w:abstractNumId w:val="14"/>
  </w:num>
  <w:num w:numId="42">
    <w:abstractNumId w:val="0"/>
  </w:num>
  <w:num w:numId="43">
    <w:abstractNumId w:val="16"/>
  </w:num>
  <w:num w:numId="44">
    <w:abstractNumId w:val="3"/>
  </w:num>
  <w:num w:numId="45">
    <w:abstractNumId w:val="46"/>
  </w:num>
  <w:num w:numId="46">
    <w:abstractNumId w:val="32"/>
  </w:num>
  <w:num w:numId="47">
    <w:abstractNumId w:val="4"/>
  </w:num>
  <w:num w:numId="48">
    <w:abstractNumId w:val="13"/>
  </w:num>
  <w:num w:numId="49">
    <w:abstractNumId w:val="42"/>
  </w:num>
  <w:num w:numId="50">
    <w:abstractNumId w:val="44"/>
  </w:num>
  <w:num w:numId="51">
    <w:abstractNumId w:val="17"/>
  </w:num>
  <w:num w:numId="52">
    <w:abstractNumId w:val="38"/>
  </w:num>
  <w:num w:numId="53">
    <w:abstractNumId w:val="24"/>
  </w:num>
  <w:num w:numId="54">
    <w:abstractNumId w:val="53"/>
  </w:num>
  <w:num w:numId="55">
    <w:abstractNumId w:val="23"/>
  </w:num>
  <w:num w:numId="56">
    <w:abstractNumId w:val="37"/>
  </w:num>
  <w:num w:numId="57">
    <w:abstractNumId w:val="35"/>
  </w:num>
  <w:num w:numId="58">
    <w:abstractNumId w:val="52"/>
  </w:num>
  <w:num w:numId="59">
    <w:abstractNumId w:val="15"/>
  </w:num>
  <w:num w:numId="60">
    <w:abstractNumId w:val="61"/>
  </w:num>
  <w:num w:numId="61">
    <w:abstractNumId w:val="36"/>
  </w:num>
  <w:num w:numId="62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E4"/>
    <w:rsid w:val="0018583F"/>
    <w:rsid w:val="001B716C"/>
    <w:rsid w:val="00372935"/>
    <w:rsid w:val="005731C3"/>
    <w:rsid w:val="006D31B2"/>
    <w:rsid w:val="00783449"/>
    <w:rsid w:val="007E07E5"/>
    <w:rsid w:val="00833F47"/>
    <w:rsid w:val="008C2896"/>
    <w:rsid w:val="00914894"/>
    <w:rsid w:val="00996378"/>
    <w:rsid w:val="00A02E26"/>
    <w:rsid w:val="00A72D8D"/>
    <w:rsid w:val="00A737E3"/>
    <w:rsid w:val="00AB5C78"/>
    <w:rsid w:val="00C22AD6"/>
    <w:rsid w:val="00CB3095"/>
    <w:rsid w:val="00CC1D85"/>
    <w:rsid w:val="00D06CE4"/>
    <w:rsid w:val="00D657E3"/>
    <w:rsid w:val="00DF7835"/>
    <w:rsid w:val="00E0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firstmailrucssattributepostfix">
    <w:name w:val="msonormalcxspfirst_mailru_css_attribute_postfix"/>
    <w:basedOn w:val="a"/>
    <w:rsid w:val="0057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57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31C3"/>
    <w:rPr>
      <w:b/>
      <w:bCs/>
    </w:rPr>
  </w:style>
  <w:style w:type="paragraph" w:styleId="a4">
    <w:name w:val="Normal (Web)"/>
    <w:basedOn w:val="a"/>
    <w:uiPriority w:val="99"/>
    <w:unhideWhenUsed/>
    <w:rsid w:val="003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9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583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72D8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E0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firstmailrucssattributepostfix">
    <w:name w:val="msonormalcxspfirst_mailru_css_attribute_postfix"/>
    <w:basedOn w:val="a"/>
    <w:rsid w:val="0057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57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31C3"/>
    <w:rPr>
      <w:b/>
      <w:bCs/>
    </w:rPr>
  </w:style>
  <w:style w:type="paragraph" w:styleId="a4">
    <w:name w:val="Normal (Web)"/>
    <w:basedOn w:val="a"/>
    <w:uiPriority w:val="99"/>
    <w:unhideWhenUsed/>
    <w:rsid w:val="003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9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583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72D8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E0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1416">
          <w:marLeft w:val="-15"/>
          <w:marRight w:val="0"/>
          <w:marTop w:val="0"/>
          <w:marBottom w:val="0"/>
          <w:divBdr>
            <w:top w:val="single" w:sz="6" w:space="3" w:color="DDDDDD"/>
            <w:left w:val="single" w:sz="6" w:space="9" w:color="DDDDDD"/>
            <w:bottom w:val="single" w:sz="6" w:space="3" w:color="DDDDDD"/>
            <w:right w:val="single" w:sz="6" w:space="9" w:color="DDDDDD"/>
          </w:divBdr>
        </w:div>
      </w:divsChild>
    </w:div>
    <w:div w:id="850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15</cp:revision>
  <dcterms:created xsi:type="dcterms:W3CDTF">2018-12-05T15:50:00Z</dcterms:created>
  <dcterms:modified xsi:type="dcterms:W3CDTF">2018-12-05T17:30:00Z</dcterms:modified>
</cp:coreProperties>
</file>