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C5" w:rsidRPr="0068627F" w:rsidRDefault="006D19C5" w:rsidP="006D19C5">
      <w:pPr>
        <w:contextualSpacing/>
        <w:rPr>
          <w:b/>
          <w:sz w:val="28"/>
          <w:szCs w:val="28"/>
        </w:rPr>
      </w:pPr>
      <w:bookmarkStart w:id="0" w:name="_GoBack"/>
      <w:bookmarkEnd w:id="0"/>
      <w:r w:rsidRPr="0068627F">
        <w:rPr>
          <w:b/>
          <w:sz w:val="28"/>
          <w:szCs w:val="28"/>
        </w:rPr>
        <w:t xml:space="preserve">  Демоверсия итоговой контрольной работы за курс 8 класс по предмету </w:t>
      </w:r>
    </w:p>
    <w:p w:rsidR="006D19C5" w:rsidRPr="0068627F" w:rsidRDefault="006D19C5" w:rsidP="006D19C5">
      <w:pPr>
        <w:contextualSpacing/>
        <w:jc w:val="center"/>
        <w:rPr>
          <w:b/>
          <w:sz w:val="28"/>
          <w:szCs w:val="28"/>
        </w:rPr>
      </w:pPr>
      <w:r w:rsidRPr="0068627F">
        <w:rPr>
          <w:b/>
          <w:sz w:val="28"/>
          <w:szCs w:val="28"/>
        </w:rPr>
        <w:t>«Вероятность и статистика»</w:t>
      </w:r>
    </w:p>
    <w:p w:rsidR="006D19C5" w:rsidRPr="00572C5D" w:rsidRDefault="006D19C5" w:rsidP="006D19C5">
      <w:pPr>
        <w:pStyle w:val="a3"/>
        <w:shd w:val="clear" w:color="auto" w:fill="FFFFFF"/>
        <w:spacing w:before="31" w:after="63"/>
        <w:ind w:left="567"/>
        <w:rPr>
          <w:sz w:val="28"/>
          <w:szCs w:val="28"/>
        </w:rPr>
      </w:pPr>
    </w:p>
    <w:p w:rsidR="006D19C5" w:rsidRPr="0068627F" w:rsidRDefault="006D19C5" w:rsidP="006D19C5">
      <w:pPr>
        <w:pStyle w:val="a3"/>
        <w:widowControl/>
        <w:numPr>
          <w:ilvl w:val="0"/>
          <w:numId w:val="14"/>
        </w:numPr>
        <w:spacing w:after="200" w:line="276" w:lineRule="auto"/>
        <w:ind w:left="567"/>
        <w:jc w:val="both"/>
        <w:rPr>
          <w:sz w:val="28"/>
          <w:szCs w:val="28"/>
        </w:rPr>
      </w:pPr>
      <w:r w:rsidRPr="0068627F">
        <w:rPr>
          <w:sz w:val="28"/>
          <w:szCs w:val="28"/>
        </w:rPr>
        <w:t xml:space="preserve">Правильную игральную кость бросают </w:t>
      </w:r>
      <w:proofErr w:type="gramStart"/>
      <w:r w:rsidRPr="0068627F">
        <w:rPr>
          <w:sz w:val="28"/>
          <w:szCs w:val="28"/>
        </w:rPr>
        <w:t>дважды..</w:t>
      </w:r>
      <w:proofErr w:type="gramEnd"/>
      <w:r w:rsidRPr="0068627F">
        <w:rPr>
          <w:sz w:val="28"/>
          <w:szCs w:val="28"/>
        </w:rPr>
        <w:t xml:space="preserve"> Известно, что сумма выпавших очков равна 8. Найдите вероятность того, что при первом броске выпадет больше, чем 2 очка.</w:t>
      </w:r>
    </w:p>
    <w:p w:rsidR="006D19C5" w:rsidRPr="0068627F" w:rsidRDefault="006D19C5" w:rsidP="006D19C5">
      <w:pPr>
        <w:pStyle w:val="a3"/>
        <w:widowControl/>
        <w:numPr>
          <w:ilvl w:val="0"/>
          <w:numId w:val="14"/>
        </w:numPr>
        <w:ind w:left="567"/>
        <w:rPr>
          <w:rFonts w:eastAsiaTheme="minorEastAsia"/>
          <w:sz w:val="28"/>
          <w:szCs w:val="28"/>
        </w:rPr>
      </w:pPr>
      <w:r w:rsidRPr="0068627F">
        <w:rPr>
          <w:rFonts w:eastAsiaTheme="minorEastAsia"/>
          <w:sz w:val="28"/>
          <w:szCs w:val="28"/>
        </w:rPr>
        <w:t>Найдите размах и моду ряда чисел: 62, 25, 10, 24, 15, 21, 25;</w:t>
      </w:r>
    </w:p>
    <w:p w:rsidR="006D19C5" w:rsidRPr="0068627F" w:rsidRDefault="006D19C5" w:rsidP="006D19C5">
      <w:pPr>
        <w:pStyle w:val="leftmargi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iCs/>
          <w:color w:val="000000"/>
          <w:sz w:val="28"/>
          <w:szCs w:val="28"/>
        </w:rPr>
      </w:pPr>
      <w:r w:rsidRPr="0068627F">
        <w:rPr>
          <w:color w:val="000000"/>
          <w:sz w:val="28"/>
          <w:szCs w:val="28"/>
          <w:shd w:val="clear" w:color="auto" w:fill="FFFFFF"/>
        </w:rPr>
        <w:t>Записан рост (в сантиметрах) пяти учащихся: 158, 146, 165, 147, 139. На сколько отличается среднее арифметическое этого набора чисел от его медианы?</w:t>
      </w:r>
    </w:p>
    <w:p w:rsidR="006D19C5" w:rsidRPr="0068627F" w:rsidRDefault="006D19C5" w:rsidP="006D19C5">
      <w:pPr>
        <w:pStyle w:val="a3"/>
        <w:widowControl/>
        <w:numPr>
          <w:ilvl w:val="0"/>
          <w:numId w:val="14"/>
        </w:numPr>
        <w:spacing w:after="200" w:line="276" w:lineRule="auto"/>
        <w:ind w:left="567"/>
        <w:jc w:val="both"/>
        <w:rPr>
          <w:sz w:val="28"/>
          <w:szCs w:val="28"/>
        </w:rPr>
      </w:pPr>
      <w:r w:rsidRPr="0068627F">
        <w:rPr>
          <w:sz w:val="28"/>
          <w:szCs w:val="28"/>
        </w:rPr>
        <w:t>В среднем 12 керамических горшков из 200 после обжига имеют дефекты. Найдите вероятность того, что случайно выбранный после обжига горшок не имеет дефекта.</w:t>
      </w:r>
    </w:p>
    <w:p w:rsidR="006D19C5" w:rsidRPr="0068627F" w:rsidRDefault="006D19C5" w:rsidP="006D19C5">
      <w:pPr>
        <w:pStyle w:val="leftmargi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iCs/>
          <w:color w:val="000000"/>
          <w:sz w:val="28"/>
          <w:szCs w:val="28"/>
        </w:rPr>
      </w:pPr>
      <w:r w:rsidRPr="0068627F">
        <w:rPr>
          <w:color w:val="000000"/>
          <w:sz w:val="28"/>
          <w:szCs w:val="28"/>
        </w:rPr>
        <w:t>На тарелке лежат одинаковые на вид пирожки: 3 с мясом, 3 с капустой и 4 с вишней. Саша наугад берёт один пирожок. Найдите вероятность того, что пирожок окажется с вишней.</w:t>
      </w:r>
    </w:p>
    <w:p w:rsidR="006D19C5" w:rsidRPr="0068627F" w:rsidRDefault="006D19C5" w:rsidP="006D19C5">
      <w:pPr>
        <w:pStyle w:val="a3"/>
        <w:widowControl/>
        <w:numPr>
          <w:ilvl w:val="0"/>
          <w:numId w:val="14"/>
        </w:numPr>
        <w:spacing w:after="200" w:line="276" w:lineRule="auto"/>
        <w:ind w:left="567"/>
        <w:jc w:val="both"/>
        <w:rPr>
          <w:sz w:val="28"/>
          <w:szCs w:val="28"/>
        </w:rPr>
      </w:pPr>
      <w:r w:rsidRPr="0068627F">
        <w:rPr>
          <w:sz w:val="28"/>
          <w:szCs w:val="28"/>
        </w:rPr>
        <w:t xml:space="preserve">В магазине канцтоваров продается 125 ручек: 20 красных, 50 фиолетовых, 15 черных, еще есть </w:t>
      </w:r>
      <w:proofErr w:type="gramStart"/>
      <w:r w:rsidRPr="0068627F">
        <w:rPr>
          <w:sz w:val="28"/>
          <w:szCs w:val="28"/>
        </w:rPr>
        <w:t>зеленые  и</w:t>
      </w:r>
      <w:proofErr w:type="gramEnd"/>
      <w:r w:rsidRPr="0068627F">
        <w:rPr>
          <w:sz w:val="28"/>
          <w:szCs w:val="28"/>
        </w:rPr>
        <w:t xml:space="preserve"> синие, их поровну.. Найдите </w:t>
      </w:r>
      <w:proofErr w:type="gramStart"/>
      <w:r w:rsidRPr="0068627F">
        <w:rPr>
          <w:sz w:val="28"/>
          <w:szCs w:val="28"/>
        </w:rPr>
        <w:t>вероятность  того</w:t>
      </w:r>
      <w:proofErr w:type="gramEnd"/>
      <w:r w:rsidRPr="0068627F">
        <w:rPr>
          <w:sz w:val="28"/>
          <w:szCs w:val="28"/>
        </w:rPr>
        <w:t>, что Лена  наугад выберет черный или синюю ручку.</w:t>
      </w:r>
    </w:p>
    <w:p w:rsidR="006D19C5" w:rsidRPr="0068627F" w:rsidRDefault="006D19C5" w:rsidP="006D19C5">
      <w:pPr>
        <w:pStyle w:val="a3"/>
        <w:widowControl/>
        <w:numPr>
          <w:ilvl w:val="0"/>
          <w:numId w:val="14"/>
        </w:numPr>
        <w:spacing w:after="200" w:line="276" w:lineRule="auto"/>
        <w:ind w:left="567"/>
        <w:jc w:val="both"/>
        <w:rPr>
          <w:sz w:val="28"/>
          <w:szCs w:val="28"/>
        </w:rPr>
      </w:pPr>
      <w:r w:rsidRPr="0068627F">
        <w:rPr>
          <w:sz w:val="28"/>
          <w:szCs w:val="28"/>
        </w:rPr>
        <w:t>На экзамене по математике студенту достается задача из сборника</w:t>
      </w:r>
      <w:proofErr w:type="gramStart"/>
      <w:r w:rsidRPr="0068627F">
        <w:rPr>
          <w:sz w:val="28"/>
          <w:szCs w:val="28"/>
        </w:rPr>
        <w:t>. .</w:t>
      </w:r>
      <w:proofErr w:type="gramEnd"/>
      <w:r w:rsidRPr="0068627F">
        <w:rPr>
          <w:sz w:val="28"/>
          <w:szCs w:val="28"/>
        </w:rPr>
        <w:t xml:space="preserve"> Вероятность того, что эта задача на тему "Метод Гаусса", равна 0,13. Вероятность того, что она окажется на тему "Пределы", равна 0,35. В сборнике нет задач, которые одновременно относятся к этим двум темам. Найдите вероятность того, что школьнику достанется задача по одной из этих двух.</w:t>
      </w:r>
    </w:p>
    <w:p w:rsidR="006D19C5" w:rsidRDefault="006D19C5" w:rsidP="006D19C5">
      <w:pPr>
        <w:pStyle w:val="a3"/>
        <w:widowControl/>
        <w:numPr>
          <w:ilvl w:val="0"/>
          <w:numId w:val="14"/>
        </w:numPr>
        <w:shd w:val="clear" w:color="auto" w:fill="FFFFFF"/>
        <w:spacing w:before="31" w:after="63"/>
        <w:ind w:left="426" w:hanging="283"/>
        <w:rPr>
          <w:sz w:val="28"/>
          <w:szCs w:val="28"/>
        </w:rPr>
      </w:pPr>
      <w:r w:rsidRPr="00137D63">
        <w:rPr>
          <w:sz w:val="28"/>
          <w:szCs w:val="28"/>
        </w:rPr>
        <w:t>В таблице указано содержание витаминов (в миллиграммах) в 100 г. ягод и фруктов. Какое наименьшее количество граммов арбуза содержит не менее 0,3 мг. витамина Е и 20 мг. витамина С?</w:t>
      </w:r>
    </w:p>
    <w:p w:rsidR="006D19C5" w:rsidRDefault="006D19C5" w:rsidP="006D19C5">
      <w:pPr>
        <w:pStyle w:val="a3"/>
        <w:ind w:left="426"/>
        <w:jc w:val="center"/>
        <w:rPr>
          <w:sz w:val="28"/>
          <w:szCs w:val="28"/>
        </w:rPr>
      </w:pPr>
      <w:r w:rsidRPr="00572C5D">
        <w:rPr>
          <w:noProof/>
          <w:sz w:val="28"/>
          <w:szCs w:val="28"/>
        </w:rPr>
        <w:drawing>
          <wp:inline distT="0" distB="0" distL="0" distR="0">
            <wp:extent cx="2785833" cy="102373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53" t="32440" r="52596" b="43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33" cy="10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C5" w:rsidRPr="0068627F" w:rsidRDefault="006D19C5" w:rsidP="006D19C5">
      <w:pPr>
        <w:pStyle w:val="a3"/>
        <w:ind w:left="426"/>
        <w:jc w:val="both"/>
        <w:rPr>
          <w:sz w:val="28"/>
          <w:szCs w:val="28"/>
        </w:rPr>
      </w:pPr>
    </w:p>
    <w:p w:rsidR="00F61F8C" w:rsidRDefault="00AC442D"/>
    <w:sectPr w:rsidR="00F61F8C" w:rsidSect="000E18A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88A"/>
    <w:multiLevelType w:val="hybridMultilevel"/>
    <w:tmpl w:val="45D21C1E"/>
    <w:lvl w:ilvl="0" w:tplc="51D0179C">
      <w:start w:val="1"/>
      <w:numFmt w:val="decimal"/>
      <w:lvlText w:val="№%1."/>
      <w:lvlJc w:val="righ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10750090"/>
    <w:multiLevelType w:val="hybridMultilevel"/>
    <w:tmpl w:val="FDFEAA32"/>
    <w:lvl w:ilvl="0" w:tplc="51D0179C">
      <w:start w:val="1"/>
      <w:numFmt w:val="decimal"/>
      <w:lvlText w:val="№%1."/>
      <w:lvlJc w:val="righ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67C4FE2"/>
    <w:multiLevelType w:val="hybridMultilevel"/>
    <w:tmpl w:val="B54C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2C50"/>
    <w:multiLevelType w:val="hybridMultilevel"/>
    <w:tmpl w:val="5884113E"/>
    <w:lvl w:ilvl="0" w:tplc="51D0179C">
      <w:start w:val="1"/>
      <w:numFmt w:val="decimal"/>
      <w:lvlText w:val="№%1."/>
      <w:lvlJc w:val="righ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2A65FE6"/>
    <w:multiLevelType w:val="hybridMultilevel"/>
    <w:tmpl w:val="9E6ACFEA"/>
    <w:lvl w:ilvl="0" w:tplc="51D0179C">
      <w:start w:val="1"/>
      <w:numFmt w:val="decimal"/>
      <w:lvlText w:val="№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D5C"/>
    <w:multiLevelType w:val="hybridMultilevel"/>
    <w:tmpl w:val="A0E03422"/>
    <w:lvl w:ilvl="0" w:tplc="51D0179C">
      <w:start w:val="1"/>
      <w:numFmt w:val="decimal"/>
      <w:lvlText w:val="№%1."/>
      <w:lvlJc w:val="righ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3F77F04"/>
    <w:multiLevelType w:val="hybridMultilevel"/>
    <w:tmpl w:val="93FE0408"/>
    <w:lvl w:ilvl="0" w:tplc="51D0179C">
      <w:start w:val="1"/>
      <w:numFmt w:val="decimal"/>
      <w:lvlText w:val="№%1."/>
      <w:lvlJc w:val="righ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70496AF3"/>
    <w:multiLevelType w:val="hybridMultilevel"/>
    <w:tmpl w:val="D352945E"/>
    <w:lvl w:ilvl="0" w:tplc="51D0179C">
      <w:start w:val="1"/>
      <w:numFmt w:val="decimal"/>
      <w:lvlText w:val="№%1."/>
      <w:lvlJc w:val="righ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73317862"/>
    <w:multiLevelType w:val="hybridMultilevel"/>
    <w:tmpl w:val="FEE4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F8D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7A927AD5"/>
    <w:multiLevelType w:val="hybridMultilevel"/>
    <w:tmpl w:val="07105810"/>
    <w:lvl w:ilvl="0" w:tplc="51D0179C">
      <w:start w:val="1"/>
      <w:numFmt w:val="decimal"/>
      <w:lvlText w:val="№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25"/>
    <w:rsid w:val="000B4032"/>
    <w:rsid w:val="002412E0"/>
    <w:rsid w:val="003B3D91"/>
    <w:rsid w:val="00563862"/>
    <w:rsid w:val="006D19C5"/>
    <w:rsid w:val="007137BE"/>
    <w:rsid w:val="00812E25"/>
    <w:rsid w:val="00AC442D"/>
    <w:rsid w:val="00B11C8E"/>
    <w:rsid w:val="00CE54D9"/>
    <w:rsid w:val="00DF6B91"/>
    <w:rsid w:val="00E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156BD-096D-4C74-B1E8-D98780FF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2E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25"/>
    <w:pPr>
      <w:ind w:left="720"/>
      <w:contextualSpacing/>
    </w:pPr>
  </w:style>
  <w:style w:type="table" w:styleId="a4">
    <w:name w:val="Table Grid"/>
    <w:basedOn w:val="a1"/>
    <w:uiPriority w:val="39"/>
    <w:rsid w:val="00812E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19C5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D19C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6D19C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D19C5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D19C5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Geek</dc:creator>
  <cp:lastModifiedBy>Кадочникова Татьяна Витальевна</cp:lastModifiedBy>
  <cp:revision>2</cp:revision>
  <dcterms:created xsi:type="dcterms:W3CDTF">2025-04-14T11:28:00Z</dcterms:created>
  <dcterms:modified xsi:type="dcterms:W3CDTF">2025-04-14T11:28:00Z</dcterms:modified>
</cp:coreProperties>
</file>