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F3F77" w14:textId="77777777" w:rsidR="00AB5981" w:rsidRDefault="00AB5981" w:rsidP="00AB5981">
      <w:pPr>
        <w:rPr>
          <w:i/>
          <w:sz w:val="28"/>
          <w:szCs w:val="28"/>
        </w:rPr>
      </w:pPr>
    </w:p>
    <w:p w14:paraId="615F3F78" w14:textId="77777777" w:rsidR="00AB5981" w:rsidRDefault="00AB5981" w:rsidP="00AB5981">
      <w:pPr>
        <w:rPr>
          <w:i/>
          <w:sz w:val="28"/>
          <w:szCs w:val="28"/>
        </w:rPr>
      </w:pPr>
    </w:p>
    <w:p w14:paraId="615F3F79" w14:textId="77777777" w:rsidR="00AB5981" w:rsidRDefault="00AB5981" w:rsidP="00AB5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615F3F7A" w14:textId="77777777" w:rsidR="00AB5981" w:rsidRDefault="00AB5981" w:rsidP="00AB5981">
      <w:pPr>
        <w:jc w:val="both"/>
        <w:rPr>
          <w:sz w:val="28"/>
          <w:szCs w:val="28"/>
        </w:rPr>
      </w:pPr>
    </w:p>
    <w:p w14:paraId="615F3F7B" w14:textId="77777777" w:rsidR="00AB5981" w:rsidRDefault="00AB5981" w:rsidP="00AB5981">
      <w:pPr>
        <w:jc w:val="both"/>
        <w:rPr>
          <w:sz w:val="28"/>
          <w:szCs w:val="28"/>
        </w:rPr>
      </w:pPr>
    </w:p>
    <w:p w14:paraId="615F3F7C" w14:textId="77777777" w:rsidR="00AB5981" w:rsidRDefault="00AB5981" w:rsidP="00AB5981">
      <w:pPr>
        <w:jc w:val="both"/>
        <w:rPr>
          <w:sz w:val="28"/>
          <w:szCs w:val="28"/>
        </w:rPr>
      </w:pPr>
    </w:p>
    <w:p w14:paraId="615F3F7D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7E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7F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0" w14:textId="77777777" w:rsidR="00F53A50" w:rsidRDefault="00F53A50" w:rsidP="00AB5981">
      <w:pPr>
        <w:jc w:val="center"/>
        <w:rPr>
          <w:b/>
          <w:sz w:val="28"/>
          <w:szCs w:val="28"/>
        </w:rPr>
      </w:pPr>
    </w:p>
    <w:p w14:paraId="615F3F81" w14:textId="77777777" w:rsidR="00AB5981" w:rsidRDefault="00F53A50" w:rsidP="00AB59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Демоверсия итоговой контрольной работы</w:t>
      </w:r>
    </w:p>
    <w:p w14:paraId="615F3F82" w14:textId="77777777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</w:p>
    <w:p w14:paraId="615F3F83" w14:textId="77777777" w:rsidR="00AF0397" w:rsidRDefault="00AF0397" w:rsidP="00AB5981">
      <w:pPr>
        <w:jc w:val="center"/>
        <w:rPr>
          <w:sz w:val="16"/>
          <w:szCs w:val="28"/>
        </w:rPr>
      </w:pPr>
    </w:p>
    <w:p w14:paraId="615F3F84" w14:textId="77777777" w:rsidR="00AB5981" w:rsidRDefault="00AB5981" w:rsidP="00AB5981">
      <w:pPr>
        <w:jc w:val="center"/>
        <w:rPr>
          <w:sz w:val="14"/>
          <w:szCs w:val="28"/>
        </w:rPr>
      </w:pPr>
      <w:r>
        <w:rPr>
          <w:sz w:val="28"/>
          <w:szCs w:val="28"/>
        </w:rPr>
        <w:t xml:space="preserve"> для проведения итоговой контрольной работы</w:t>
      </w:r>
    </w:p>
    <w:p w14:paraId="615F3F85" w14:textId="77777777" w:rsidR="00AB5981" w:rsidRDefault="00AB5981" w:rsidP="00AB5981">
      <w:pPr>
        <w:jc w:val="center"/>
        <w:rPr>
          <w:sz w:val="14"/>
          <w:szCs w:val="28"/>
        </w:rPr>
      </w:pPr>
    </w:p>
    <w:p w14:paraId="615F3F86" w14:textId="34B38C3D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учащихся </w:t>
      </w:r>
      <w:r w:rsidR="00BE01AA">
        <w:rPr>
          <w:sz w:val="28"/>
          <w:szCs w:val="28"/>
        </w:rPr>
        <w:t>10Б класса</w:t>
      </w:r>
    </w:p>
    <w:p w14:paraId="615F3F87" w14:textId="77777777" w:rsidR="00AB5981" w:rsidRDefault="00AB5981" w:rsidP="00AB5981">
      <w:pPr>
        <w:jc w:val="center"/>
        <w:rPr>
          <w:sz w:val="28"/>
          <w:szCs w:val="28"/>
        </w:rPr>
      </w:pPr>
    </w:p>
    <w:p w14:paraId="615F3F88" w14:textId="2021D2A2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E01AA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BE01A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14:paraId="615F3F89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A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B" w14:textId="77777777" w:rsidR="00AB5981" w:rsidRDefault="00AB5981" w:rsidP="00AB5981">
      <w:pPr>
        <w:jc w:val="center"/>
        <w:rPr>
          <w:b/>
          <w:sz w:val="28"/>
          <w:szCs w:val="28"/>
        </w:rPr>
      </w:pPr>
    </w:p>
    <w:p w14:paraId="615F3F8C" w14:textId="5958CA16" w:rsidR="00AB5981" w:rsidRDefault="00AB5981" w:rsidP="00AB59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BE01AA">
        <w:rPr>
          <w:sz w:val="28"/>
          <w:szCs w:val="28"/>
          <w:u w:val="single"/>
        </w:rPr>
        <w:t>Леонова Светлана Петровна</w:t>
      </w:r>
    </w:p>
    <w:p w14:paraId="615F3F8D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E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8F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0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1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2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3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4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5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6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97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615F3FA1" w14:textId="77777777" w:rsidR="00AB5981" w:rsidRDefault="00AB5981" w:rsidP="003713F5">
      <w:pPr>
        <w:ind w:left="30" w:hanging="27"/>
        <w:jc w:val="center"/>
        <w:rPr>
          <w:b/>
          <w:color w:val="000000" w:themeColor="text1"/>
          <w:sz w:val="24"/>
          <w:szCs w:val="24"/>
        </w:rPr>
      </w:pPr>
    </w:p>
    <w:p w14:paraId="08B2EF90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B3C5E86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1E2E8FE3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276B78B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3ED94BE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163C264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5147D5E1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2A042063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760386AE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309434B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3BC20D6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5686EDD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2CFAC97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3C11866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4C7F2113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51A45918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3B27C3B2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1E92266E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A85431B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0D524F32" w14:textId="77777777" w:rsidR="00B414D9" w:rsidRDefault="00B414D9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52" w14:textId="356C0D98" w:rsidR="005321F7" w:rsidRPr="00D95DFD" w:rsidRDefault="005321F7" w:rsidP="005321F7">
      <w:pPr>
        <w:jc w:val="center"/>
        <w:rPr>
          <w:b/>
          <w:color w:val="auto"/>
          <w:sz w:val="24"/>
          <w:szCs w:val="24"/>
        </w:rPr>
      </w:pPr>
      <w:r w:rsidRPr="00D95DFD">
        <w:rPr>
          <w:b/>
          <w:sz w:val="24"/>
          <w:szCs w:val="24"/>
        </w:rPr>
        <w:lastRenderedPageBreak/>
        <w:t xml:space="preserve">Итоговая контрольная работа </w:t>
      </w:r>
    </w:p>
    <w:p w14:paraId="615F4153" w14:textId="77777777" w:rsidR="005321F7" w:rsidRPr="00D95DFD" w:rsidRDefault="005321F7" w:rsidP="005321F7">
      <w:pPr>
        <w:jc w:val="center"/>
        <w:rPr>
          <w:b/>
          <w:sz w:val="24"/>
          <w:szCs w:val="24"/>
        </w:rPr>
      </w:pPr>
      <w:r w:rsidRPr="00D95DFD">
        <w:rPr>
          <w:b/>
          <w:sz w:val="24"/>
          <w:szCs w:val="24"/>
        </w:rPr>
        <w:t>по русскому языку для учащихся 10 классов</w:t>
      </w:r>
    </w:p>
    <w:p w14:paraId="615F4154" w14:textId="77777777" w:rsidR="00F53A50" w:rsidRDefault="00F53A50" w:rsidP="00F53A50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15F4155" w14:textId="77777777" w:rsidR="00AF0397" w:rsidRPr="00D95DFD" w:rsidRDefault="00F53A50" w:rsidP="00F53A5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Вариант 1</w:t>
      </w:r>
    </w:p>
    <w:p w14:paraId="615F4156" w14:textId="77777777" w:rsidR="00AB5981" w:rsidRDefault="00AB5981" w:rsidP="003713F5">
      <w:pPr>
        <w:pStyle w:val="a3"/>
        <w:ind w:left="30"/>
        <w:jc w:val="both"/>
        <w:rPr>
          <w:color w:val="000000" w:themeColor="text1"/>
          <w:sz w:val="24"/>
          <w:szCs w:val="24"/>
        </w:rPr>
      </w:pPr>
    </w:p>
    <w:p w14:paraId="615F415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1. </w:t>
      </w:r>
      <w:r w:rsidRPr="00F53A50">
        <w:rPr>
          <w:sz w:val="24"/>
          <w:szCs w:val="24"/>
        </w:rPr>
        <w:t>Самостоятельно подберите вводное слово (вводную конструкцию), которое(-</w:t>
      </w:r>
      <w:proofErr w:type="spellStart"/>
      <w:r w:rsidRPr="00F53A50">
        <w:rPr>
          <w:sz w:val="24"/>
          <w:szCs w:val="24"/>
        </w:rPr>
        <w:t>ая</w:t>
      </w:r>
      <w:proofErr w:type="spellEnd"/>
      <w:r w:rsidRPr="00F53A50">
        <w:rPr>
          <w:sz w:val="24"/>
          <w:szCs w:val="24"/>
        </w:rPr>
        <w:t>) должно(-а) стоять на месте пропуска в последнем абзаце текста. Запишите это(-у) вводное слово (вводную конструкцию).</w:t>
      </w:r>
    </w:p>
    <w:p w14:paraId="615F415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59" w14:textId="77777777" w:rsidR="00F53A50" w:rsidRPr="00F53A50" w:rsidRDefault="00F53A50" w:rsidP="00F53A50">
      <w:pPr>
        <w:widowControl/>
        <w:shd w:val="clear" w:color="auto" w:fill="FFFFFF"/>
        <w:spacing w:before="150" w:after="150"/>
        <w:jc w:val="center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Прочитайте текст и выполните задания 1−3.</w:t>
      </w:r>
    </w:p>
    <w:p w14:paraId="615F415A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Официально-деловой функциональный </w:t>
      </w:r>
      <w:r w:rsidRPr="00F53A50">
        <w:rPr>
          <w:b/>
          <w:bCs/>
          <w:sz w:val="24"/>
          <w:szCs w:val="24"/>
        </w:rPr>
        <w:t>стиль</w:t>
      </w:r>
      <w:r w:rsidRPr="00F53A50">
        <w:rPr>
          <w:sz w:val="24"/>
          <w:szCs w:val="24"/>
        </w:rPr>
        <w:t xml:space="preserve"> русского литературного </w:t>
      </w:r>
      <w:proofErr w:type="gramStart"/>
      <w:r w:rsidRPr="00F53A50">
        <w:rPr>
          <w:sz w:val="24"/>
          <w:szCs w:val="24"/>
        </w:rPr>
        <w:t>языка  —</w:t>
      </w:r>
      <w:proofErr w:type="gramEnd"/>
      <w:r w:rsidRPr="00F53A50">
        <w:rPr>
          <w:sz w:val="24"/>
          <w:szCs w:val="24"/>
        </w:rPr>
        <w:t xml:space="preserve"> это та его разновидность, которая функционирует в сфере административно-правовой общественной деятельности. Он реал</w:t>
      </w:r>
      <w:bookmarkStart w:id="0" w:name="_GoBack"/>
      <w:bookmarkEnd w:id="0"/>
      <w:r w:rsidRPr="00F53A50">
        <w:rPr>
          <w:sz w:val="24"/>
          <w:szCs w:val="24"/>
        </w:rPr>
        <w:t>изуется в текстах законов, приказов, указов, распоряжений, договоров, </w:t>
      </w:r>
      <w:r w:rsidRPr="00F53A50">
        <w:rPr>
          <w:b/>
          <w:bCs/>
          <w:sz w:val="24"/>
          <w:szCs w:val="24"/>
        </w:rPr>
        <w:t>актов</w:t>
      </w:r>
      <w:r w:rsidRPr="00F53A50">
        <w:rPr>
          <w:sz w:val="24"/>
          <w:szCs w:val="24"/>
        </w:rPr>
        <w:t>, различных документов (справок, удостоверений, доверенностей и проч.), в деловой переписке </w:t>
      </w:r>
      <w:r w:rsidRPr="00F53A50">
        <w:rPr>
          <w:b/>
          <w:bCs/>
          <w:sz w:val="24"/>
          <w:szCs w:val="24"/>
        </w:rPr>
        <w:t>организаций</w:t>
      </w:r>
      <w:r w:rsidRPr="00F53A50">
        <w:rPr>
          <w:sz w:val="24"/>
          <w:szCs w:val="24"/>
        </w:rPr>
        <w:t>. Из перечня речевых жанров следует, что основная форма его </w:t>
      </w:r>
      <w:proofErr w:type="gramStart"/>
      <w:r w:rsidRPr="00F53A50">
        <w:rPr>
          <w:b/>
          <w:bCs/>
          <w:sz w:val="24"/>
          <w:szCs w:val="24"/>
        </w:rPr>
        <w:t>реализации</w:t>
      </w:r>
      <w:r w:rsidRPr="00F53A50">
        <w:rPr>
          <w:sz w:val="24"/>
          <w:szCs w:val="24"/>
        </w:rPr>
        <w:t>  —</w:t>
      </w:r>
      <w:proofErr w:type="gramEnd"/>
      <w:r w:rsidRPr="00F53A50">
        <w:rPr>
          <w:sz w:val="24"/>
          <w:szCs w:val="24"/>
        </w:rPr>
        <w:t xml:space="preserve"> письменная.</w:t>
      </w:r>
    </w:p>
    <w:p w14:paraId="615F415B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 xml:space="preserve">Несмотря на то что этот стиль подвергается серьёзным изменениям под влиянием социально-исторических сдвигов в обществе, он выделяется среди других функциональных разновидностей языка своей стабильностью, традиционностью, замкнутостью и </w:t>
      </w:r>
      <w:proofErr w:type="spellStart"/>
      <w:r w:rsidRPr="00F53A50">
        <w:rPr>
          <w:sz w:val="24"/>
          <w:szCs w:val="24"/>
        </w:rPr>
        <w:t>стандартизованностью</w:t>
      </w:r>
      <w:proofErr w:type="spellEnd"/>
      <w:r w:rsidRPr="00F53A50">
        <w:rPr>
          <w:sz w:val="24"/>
          <w:szCs w:val="24"/>
        </w:rPr>
        <w:t>.</w:t>
      </w:r>
    </w:p>
    <w:p w14:paraId="615F415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Названные черты официально-делового стиля отражаются не только в системе языковых средств, но и в неязыковых способах оформления конкретных текстов: в </w:t>
      </w:r>
      <w:r w:rsidRPr="00F53A50">
        <w:rPr>
          <w:b/>
          <w:bCs/>
          <w:sz w:val="24"/>
          <w:szCs w:val="24"/>
        </w:rPr>
        <w:t>композиции</w:t>
      </w:r>
      <w:r w:rsidRPr="00F53A50">
        <w:rPr>
          <w:sz w:val="24"/>
          <w:szCs w:val="24"/>
        </w:rPr>
        <w:t>, рубрикации, выделении абзацев и проч., т. е. в стандартизованном оформлении многих деловых документов.</w:t>
      </w:r>
    </w:p>
    <w:p w14:paraId="615F415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 xml:space="preserve">Стандартизация деловой речи (прежде всего языка массовой типовой </w:t>
      </w:r>
      <w:proofErr w:type="gramStart"/>
      <w:r w:rsidRPr="00F53A50">
        <w:rPr>
          <w:sz w:val="24"/>
          <w:szCs w:val="24"/>
        </w:rPr>
        <w:t>документации)  —</w:t>
      </w:r>
      <w:proofErr w:type="gramEnd"/>
      <w:r w:rsidRPr="00F53A50">
        <w:rPr>
          <w:sz w:val="24"/>
          <w:szCs w:val="24"/>
        </w:rPr>
        <w:t xml:space="preserve"> одна из наиболее приметных черт официально-делового стиля. Процесс стандартизации развивается в основном в двух направлениях: а) в широком использовании готовых, уже утвердившихся словесных формул, трафаретов, штампов, &lt;...&gt;, стандартных синтаксических моделей с отымёнными предлогами: в целях, в связи с, в соответствии с и т. д., что вполне закономерно, поскольку намного упрощает и облегчает процесс составления типовых текстов деловых бумаг), б) в частой повторяемости одних и тех же слов, форм, оборотов, конструкций, в стремлении к однотипности способов выражения мысли в однотипных ситуациях, в отказе от использования выразительных средств языка.</w:t>
      </w:r>
    </w:p>
    <w:p w14:paraId="615F415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2. </w:t>
      </w:r>
      <w:r w:rsidRPr="00F53A50">
        <w:rPr>
          <w:sz w:val="24"/>
          <w:szCs w:val="24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14:paraId="615F415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60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r w:rsidRPr="00F53A50">
        <w:rPr>
          <w:b/>
          <w:bCs/>
          <w:sz w:val="24"/>
          <w:szCs w:val="24"/>
        </w:rPr>
        <w:t>СТИЛЬ.</w:t>
      </w:r>
      <w:r w:rsidRPr="00F53A50">
        <w:rPr>
          <w:sz w:val="24"/>
          <w:szCs w:val="24"/>
        </w:rPr>
        <w:t> Способ летоисчисления. Старый стиль.</w:t>
      </w:r>
    </w:p>
    <w:p w14:paraId="615F4161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r w:rsidRPr="00F53A50">
        <w:rPr>
          <w:b/>
          <w:bCs/>
          <w:sz w:val="24"/>
          <w:szCs w:val="24"/>
        </w:rPr>
        <w:t>АКТ.</w:t>
      </w:r>
      <w:r w:rsidRPr="00F53A50">
        <w:rPr>
          <w:sz w:val="24"/>
          <w:szCs w:val="24"/>
        </w:rPr>
        <w:t> Единичное действие, поступок, проявление действий. Террористический акт.</w:t>
      </w:r>
    </w:p>
    <w:p w14:paraId="615F4162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r w:rsidRPr="00F53A50">
        <w:rPr>
          <w:b/>
          <w:bCs/>
          <w:sz w:val="24"/>
          <w:szCs w:val="24"/>
        </w:rPr>
        <w:t>ОРГАНИЗАЦИЯ.</w:t>
      </w:r>
      <w:r w:rsidRPr="00F53A50">
        <w:rPr>
          <w:sz w:val="24"/>
          <w:szCs w:val="24"/>
        </w:rPr>
        <w:t> Общественное объединение или государственное учреждение. Всемирная торговая о. Профсоюзная о. Строительная о. Молодёжная о. О. ветеранов труда.</w:t>
      </w:r>
    </w:p>
    <w:p w14:paraId="615F4163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r w:rsidRPr="00F53A50">
        <w:rPr>
          <w:b/>
          <w:bCs/>
          <w:sz w:val="24"/>
          <w:szCs w:val="24"/>
        </w:rPr>
        <w:t>РЕАЛИЗАЦИЯ.</w:t>
      </w:r>
      <w:r w:rsidRPr="00F53A50">
        <w:rPr>
          <w:sz w:val="24"/>
          <w:szCs w:val="24"/>
        </w:rPr>
        <w:t> Исполнение, осуществление чего-либо. Реализация плана по созданию музея.</w:t>
      </w:r>
    </w:p>
    <w:p w14:paraId="615F4164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</w:t>
      </w:r>
      <w:r w:rsidRPr="00F53A50">
        <w:rPr>
          <w:b/>
          <w:bCs/>
          <w:sz w:val="24"/>
          <w:szCs w:val="24"/>
        </w:rPr>
        <w:t>КОМПОЗИЦИЯ.</w:t>
      </w:r>
      <w:r w:rsidRPr="00F53A50">
        <w:rPr>
          <w:sz w:val="24"/>
          <w:szCs w:val="24"/>
        </w:rPr>
        <w:t> Теория сочинения музыкальных произведений. Класс композиции.</w:t>
      </w:r>
    </w:p>
    <w:p w14:paraId="615F416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66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3. </w:t>
      </w:r>
      <w:r w:rsidRPr="00F53A50">
        <w:rPr>
          <w:sz w:val="24"/>
          <w:szCs w:val="24"/>
        </w:rPr>
        <w:t>Укажите варианты ответов, в которых даны верные характеристики фрагмента текста. Запишите номера этих ответов.</w:t>
      </w:r>
    </w:p>
    <w:p w14:paraId="615F416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68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Наряду с общеупотребительной лексикой в тексте используются термины (</w:t>
      </w:r>
      <w:r w:rsidRPr="00F53A50">
        <w:rPr>
          <w:i/>
          <w:iCs/>
          <w:sz w:val="24"/>
          <w:szCs w:val="24"/>
        </w:rPr>
        <w:t>стиль, административно-правовая деятельность, жанр, синтаксическая модель</w:t>
      </w:r>
      <w:r w:rsidRPr="00F53A50">
        <w:rPr>
          <w:sz w:val="24"/>
          <w:szCs w:val="24"/>
        </w:rPr>
        <w:t> и др.).</w:t>
      </w:r>
    </w:p>
    <w:p w14:paraId="615F4169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Логичность текста обеспечивается последовательным изложением мыслей: определение официально-делового стиля речи как разновидности русского литературного языка, основные черты официально-делового стиля речи, отражение особенностей официально-делового стиля речи на уровне языковых средств и неязыковых способов оформления, стандартизация деловой речи как основной признак официально-делового стиля и основные направления его развития.</w:t>
      </w:r>
    </w:p>
    <w:p w14:paraId="615F416A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 xml:space="preserve">3)  Жанр </w:t>
      </w:r>
      <w:proofErr w:type="gramStart"/>
      <w:r w:rsidRPr="00F53A50">
        <w:rPr>
          <w:sz w:val="24"/>
          <w:szCs w:val="24"/>
        </w:rPr>
        <w:t>текста  —</w:t>
      </w:r>
      <w:proofErr w:type="gramEnd"/>
      <w:r w:rsidRPr="00F53A50">
        <w:rPr>
          <w:sz w:val="24"/>
          <w:szCs w:val="24"/>
        </w:rPr>
        <w:t xml:space="preserve"> рецензия. Даётся комментирование основных положений (толкование авторской мысли; собственное дополнение к мысли, высказанной автором; выражение своего </w:t>
      </w:r>
      <w:r w:rsidRPr="00F53A50">
        <w:rPr>
          <w:sz w:val="24"/>
          <w:szCs w:val="24"/>
        </w:rPr>
        <w:lastRenderedPageBreak/>
        <w:t>отношения к постановке проблемы и т. п.); обобщённая аргументированная оценка явления; выводы о значимости работы.</w:t>
      </w:r>
    </w:p>
    <w:p w14:paraId="615F416B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Текст характеризуется типичной для официально-делового стиля точностью, стандартизацией речи, широким использованием канцелярских оборотов.</w:t>
      </w:r>
    </w:p>
    <w:p w14:paraId="615F416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Текст относится к научному стилю речи, так как главной целью автора является передача знаний о явлении (об официально-деловом стиле речи) с помощью раскрытия системы понятий.</w:t>
      </w:r>
    </w:p>
    <w:p w14:paraId="615F416D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6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4. </w:t>
      </w:r>
      <w:r w:rsidRPr="00F53A50">
        <w:rPr>
          <w:sz w:val="24"/>
          <w:szCs w:val="24"/>
        </w:rPr>
        <w:t>Укажите варианты ответов, в которых </w:t>
      </w:r>
      <w:r w:rsidRPr="00F53A50">
        <w:rPr>
          <w:b/>
          <w:bCs/>
          <w:sz w:val="24"/>
          <w:szCs w:val="24"/>
        </w:rPr>
        <w:t>верно</w:t>
      </w:r>
      <w:r w:rsidRPr="00F53A50">
        <w:rPr>
          <w:sz w:val="24"/>
          <w:szCs w:val="24"/>
        </w:rPr>
        <w:t> выделена буква, обозначающая ударный гласный звук. Запишите номера ответов.</w:t>
      </w:r>
    </w:p>
    <w:p w14:paraId="615F416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7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spellStart"/>
      <w:r w:rsidRPr="00F53A50">
        <w:rPr>
          <w:sz w:val="24"/>
          <w:szCs w:val="24"/>
        </w:rPr>
        <w:t>убЫстрить</w:t>
      </w:r>
      <w:proofErr w:type="spellEnd"/>
    </w:p>
    <w:p w14:paraId="615F417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spellStart"/>
      <w:r w:rsidRPr="00F53A50">
        <w:rPr>
          <w:sz w:val="24"/>
          <w:szCs w:val="24"/>
        </w:rPr>
        <w:t>позвонИм</w:t>
      </w:r>
      <w:proofErr w:type="spellEnd"/>
    </w:p>
    <w:p w14:paraId="615F417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spellStart"/>
      <w:r w:rsidRPr="00F53A50">
        <w:rPr>
          <w:sz w:val="24"/>
          <w:szCs w:val="24"/>
        </w:rPr>
        <w:t>опОшлить</w:t>
      </w:r>
      <w:proofErr w:type="spellEnd"/>
    </w:p>
    <w:p w14:paraId="615F417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spellStart"/>
      <w:r w:rsidRPr="00F53A50">
        <w:rPr>
          <w:sz w:val="24"/>
          <w:szCs w:val="24"/>
        </w:rPr>
        <w:t>врУчит</w:t>
      </w:r>
      <w:proofErr w:type="spellEnd"/>
    </w:p>
    <w:p w14:paraId="615F417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spellStart"/>
      <w:r w:rsidRPr="00F53A50">
        <w:rPr>
          <w:sz w:val="24"/>
          <w:szCs w:val="24"/>
        </w:rPr>
        <w:t>вклЮчит</w:t>
      </w:r>
      <w:proofErr w:type="spellEnd"/>
    </w:p>
    <w:p w14:paraId="615F417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5</w:t>
      </w:r>
      <w:r w:rsidRPr="00F53A50">
        <w:rPr>
          <w:sz w:val="24"/>
          <w:szCs w:val="24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14:paraId="615F4176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7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Этот ЗРИТЕЛЬНЫЙ вид спорта вызывает особый интерес.</w:t>
      </w:r>
    </w:p>
    <w:p w14:paraId="615F417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ДЛИТЕЛЬНОЕ время эта известная актриса поражает своим талантом зрителей и театральных критиков.</w:t>
      </w:r>
    </w:p>
    <w:p w14:paraId="615F4179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На экскурсии в ботаническом саду школьники любовались РЕДКИМИ садовыми растениями.</w:t>
      </w:r>
    </w:p>
    <w:p w14:paraId="615F417A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 xml:space="preserve">Блог </w:t>
      </w:r>
      <w:proofErr w:type="gramStart"/>
      <w:r w:rsidRPr="00F53A50">
        <w:rPr>
          <w:sz w:val="24"/>
          <w:szCs w:val="24"/>
        </w:rPr>
        <w:t>писателя  —</w:t>
      </w:r>
      <w:proofErr w:type="gramEnd"/>
      <w:r w:rsidRPr="00F53A50">
        <w:rPr>
          <w:sz w:val="24"/>
          <w:szCs w:val="24"/>
        </w:rPr>
        <w:t xml:space="preserve"> это ОТДЕЛЬНАЯ часть его жизни, и обычно она по-настоящему интересна тем, кто хорошо знаком с его произведениями.</w:t>
      </w:r>
    </w:p>
    <w:p w14:paraId="615F417B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6. </w:t>
      </w:r>
      <w:r w:rsidRPr="00F53A50">
        <w:rPr>
          <w:sz w:val="24"/>
          <w:szCs w:val="24"/>
        </w:rPr>
        <w:t>Отредактируйте предложение: исправьте лексическую ошибку, </w:t>
      </w:r>
      <w:r w:rsidRPr="00F53A50">
        <w:rPr>
          <w:b/>
          <w:bCs/>
          <w:sz w:val="24"/>
          <w:szCs w:val="24"/>
        </w:rPr>
        <w:t>исключив лишнее</w:t>
      </w:r>
      <w:r w:rsidRPr="00F53A50">
        <w:rPr>
          <w:sz w:val="24"/>
          <w:szCs w:val="24"/>
        </w:rPr>
        <w:t> слово. Выпишите это слово.</w:t>
      </w:r>
    </w:p>
    <w:p w14:paraId="615F417C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7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Обогащение языка синонимами осуществляется непрерывно, и так же непрерывно происходит дифференциация, разграничение синонимов вплоть до полной утраты ими синонимичности.</w:t>
      </w:r>
    </w:p>
    <w:p w14:paraId="615F417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7. </w:t>
      </w:r>
      <w:r w:rsidRPr="00F53A50">
        <w:rPr>
          <w:sz w:val="24"/>
          <w:szCs w:val="24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14:paraId="615F417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8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ЛОЖИСЬ в больницу</w:t>
      </w:r>
    </w:p>
    <w:p w14:paraId="615F418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С ДЕТЬМИ</w:t>
      </w:r>
    </w:p>
    <w:p w14:paraId="615F418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В ДВУХСТАХ журналах</w:t>
      </w:r>
    </w:p>
    <w:p w14:paraId="615F418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НАИБОЛЕЕ ТОЧНО</w:t>
      </w:r>
    </w:p>
    <w:p w14:paraId="615F418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ПОДСКОЛЬЗНУТЬСЯ на льду</w:t>
      </w:r>
    </w:p>
    <w:p w14:paraId="615F418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8.</w:t>
      </w:r>
      <w:r w:rsidRPr="00F53A50">
        <w:rPr>
          <w:sz w:val="24"/>
          <w:szCs w:val="24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14:paraId="615F4186" w14:textId="77777777" w:rsidR="00F53A50" w:rsidRPr="00F53A50" w:rsidRDefault="00F53A50" w:rsidP="00F53A50">
      <w:pPr>
        <w:widowControl/>
        <w:shd w:val="clear" w:color="auto" w:fill="FFFFFF"/>
        <w:jc w:val="center"/>
        <w:rPr>
          <w:sz w:val="24"/>
          <w:szCs w:val="24"/>
        </w:rPr>
      </w:pPr>
      <w:r w:rsidRPr="00F53A50">
        <w:rPr>
          <w:sz w:val="24"/>
          <w:szCs w:val="24"/>
        </w:rPr>
        <w:t>ГРАММАТИЧЕСКИЕ ОШИБКИ</w:t>
      </w:r>
    </w:p>
    <w:p w14:paraId="615F4187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А)  нарушение</w:t>
      </w:r>
      <w:proofErr w:type="gramEnd"/>
      <w:r w:rsidRPr="00F53A50">
        <w:rPr>
          <w:sz w:val="24"/>
          <w:szCs w:val="24"/>
        </w:rPr>
        <w:t xml:space="preserve"> в построении предложения с причастным оборотом</w:t>
      </w:r>
    </w:p>
    <w:p w14:paraId="615F418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Б)  нарушение</w:t>
      </w:r>
      <w:proofErr w:type="gramEnd"/>
      <w:r w:rsidRPr="00F53A50">
        <w:rPr>
          <w:sz w:val="24"/>
          <w:szCs w:val="24"/>
        </w:rPr>
        <w:t xml:space="preserve"> в построении предложения с несогласованным приложением</w:t>
      </w:r>
    </w:p>
    <w:p w14:paraId="615F4189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В)  нарушение</w:t>
      </w:r>
      <w:proofErr w:type="gramEnd"/>
      <w:r w:rsidRPr="00F53A50">
        <w:rPr>
          <w:sz w:val="24"/>
          <w:szCs w:val="24"/>
        </w:rPr>
        <w:t xml:space="preserve"> связи между подлежащим и сказуемым</w:t>
      </w:r>
    </w:p>
    <w:p w14:paraId="615F418A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Г)  ошибка</w:t>
      </w:r>
      <w:proofErr w:type="gramEnd"/>
      <w:r w:rsidRPr="00F53A50">
        <w:rPr>
          <w:sz w:val="24"/>
          <w:szCs w:val="24"/>
        </w:rPr>
        <w:t xml:space="preserve"> в построении сложного предложения</w:t>
      </w:r>
    </w:p>
    <w:p w14:paraId="615F418B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Д)  ошибка</w:t>
      </w:r>
      <w:proofErr w:type="gramEnd"/>
      <w:r w:rsidRPr="00F53A50">
        <w:rPr>
          <w:sz w:val="24"/>
          <w:szCs w:val="24"/>
        </w:rPr>
        <w:t xml:space="preserve"> в построении предложения с деепричастным оборотом</w:t>
      </w:r>
    </w:p>
    <w:p w14:paraId="615F418C" w14:textId="77777777" w:rsidR="00F53A50" w:rsidRPr="00F53A50" w:rsidRDefault="00F53A50" w:rsidP="00F53A50">
      <w:pPr>
        <w:widowControl/>
        <w:shd w:val="clear" w:color="auto" w:fill="FFFFFF"/>
        <w:jc w:val="center"/>
        <w:rPr>
          <w:sz w:val="24"/>
          <w:szCs w:val="24"/>
        </w:rPr>
      </w:pPr>
      <w:r w:rsidRPr="00F53A50">
        <w:rPr>
          <w:sz w:val="24"/>
          <w:szCs w:val="24"/>
        </w:rPr>
        <w:t>ПРЕДЛОЖЕНИЯ</w:t>
      </w:r>
    </w:p>
    <w:p w14:paraId="615F418D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Вспоминаю выступление фронтовой концертной бригады, состоящее из артистов Мурманского драмтеатра.</w:t>
      </w:r>
    </w:p>
    <w:p w14:paraId="615F418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Спор – это способ коллективного решения проблемы, при котором каждая из сторон претендует на установление истины.</w:t>
      </w:r>
    </w:p>
    <w:p w14:paraId="615F418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На собрании решили подвести итоги тому, чему нас научила работа в новых условиях.</w:t>
      </w:r>
    </w:p>
    <w:p w14:paraId="615F419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Те, кто увлекается творчеством Пушкина, знают, что он писал поэму «Бориса Годунова» в Михайловском.</w:t>
      </w:r>
    </w:p>
    <w:p w14:paraId="615F419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lastRenderedPageBreak/>
        <w:t>5)  Присоединив Коломну к Московскому княжеству, князь Даниил мог контролировать важнейший торговый путь по реке Оке.</w:t>
      </w:r>
    </w:p>
    <w:p w14:paraId="615F419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6)  Администрация города, в том числе мэр, несколько депутатов и членов комиссий, также присутствовали на открытии музея.</w:t>
      </w:r>
    </w:p>
    <w:p w14:paraId="615F419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7)  Получив письмо от Маши, перед Гриневым возникла трудная задача.</w:t>
      </w:r>
    </w:p>
    <w:p w14:paraId="615F419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8)  Никто из тех, кто играл в школьной баскетбольной команде, не стал профессиональным спортсменом.</w:t>
      </w:r>
    </w:p>
    <w:p w14:paraId="615F4195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9)  Лесные поляны покрылись яркими звёздочками земляники, обильно цветущей в этом году.</w:t>
      </w:r>
    </w:p>
    <w:p w14:paraId="615F4196" w14:textId="77777777" w:rsidR="00F53A50" w:rsidRPr="00F53A50" w:rsidRDefault="00F53A50" w:rsidP="00F53A50">
      <w:pPr>
        <w:widowControl/>
        <w:shd w:val="clear" w:color="auto" w:fill="FFFFFF"/>
        <w:spacing w:after="240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F53A50" w:rsidRPr="00F53A50" w14:paraId="615F419C" w14:textId="77777777" w:rsidTr="00F53A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7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8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9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A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B" w14:textId="77777777" w:rsidR="00F53A50" w:rsidRPr="00F53A50" w:rsidRDefault="00F53A50" w:rsidP="00F53A50">
            <w:pPr>
              <w:widowControl/>
              <w:spacing w:before="75"/>
              <w:jc w:val="center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Д</w:t>
            </w:r>
          </w:p>
        </w:tc>
      </w:tr>
      <w:tr w:rsidR="00F53A50" w:rsidRPr="00F53A50" w14:paraId="615F41A2" w14:textId="77777777" w:rsidTr="00F53A50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D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E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9F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A0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41A1" w14:textId="77777777" w:rsidR="00F53A50" w:rsidRPr="00F53A50" w:rsidRDefault="00F53A50" w:rsidP="00F53A50">
            <w:pPr>
              <w:widowControl/>
              <w:spacing w:before="75" w:line="210" w:lineRule="atLeast"/>
              <w:rPr>
                <w:sz w:val="24"/>
                <w:szCs w:val="24"/>
              </w:rPr>
            </w:pPr>
            <w:r w:rsidRPr="00F53A50">
              <w:rPr>
                <w:sz w:val="24"/>
                <w:szCs w:val="24"/>
              </w:rPr>
              <w:t> </w:t>
            </w:r>
          </w:p>
        </w:tc>
      </w:tr>
    </w:tbl>
    <w:p w14:paraId="615F41A3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9. </w:t>
      </w:r>
      <w:r w:rsidRPr="00F53A50">
        <w:rPr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615F41A4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A5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изг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рь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пл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вун</w:t>
      </w:r>
      <w:proofErr w:type="spellEnd"/>
      <w:r w:rsidRPr="00F53A50">
        <w:rPr>
          <w:sz w:val="24"/>
          <w:szCs w:val="24"/>
        </w:rPr>
        <w:t xml:space="preserve"> (грунт), к..</w:t>
      </w:r>
      <w:proofErr w:type="spellStart"/>
      <w:r w:rsidRPr="00F53A50">
        <w:rPr>
          <w:sz w:val="24"/>
          <w:szCs w:val="24"/>
        </w:rPr>
        <w:t>сательная</w:t>
      </w:r>
      <w:proofErr w:type="spellEnd"/>
    </w:p>
    <w:p w14:paraId="615F41A6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gramStart"/>
      <w:r w:rsidRPr="00F53A50">
        <w:rPr>
          <w:sz w:val="24"/>
          <w:szCs w:val="24"/>
        </w:rPr>
        <w:t>р..</w:t>
      </w:r>
      <w:proofErr w:type="spellStart"/>
      <w:r w:rsidRPr="00F53A50">
        <w:rPr>
          <w:sz w:val="24"/>
          <w:szCs w:val="24"/>
        </w:rPr>
        <w:t>гламент</w:t>
      </w:r>
      <w:proofErr w:type="spellEnd"/>
      <w:proofErr w:type="gram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стр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мянный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цв</w:t>
      </w:r>
      <w:proofErr w:type="spellEnd"/>
      <w:r w:rsidRPr="00F53A50">
        <w:rPr>
          <w:sz w:val="24"/>
          <w:szCs w:val="24"/>
        </w:rPr>
        <w:t>..ток</w:t>
      </w:r>
    </w:p>
    <w:p w14:paraId="615F41A7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пог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релец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вым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кнуть</w:t>
      </w:r>
      <w:proofErr w:type="spellEnd"/>
      <w:r w:rsidRPr="00F53A50">
        <w:rPr>
          <w:sz w:val="24"/>
          <w:szCs w:val="24"/>
        </w:rPr>
        <w:t xml:space="preserve"> (под дождём), </w:t>
      </w:r>
      <w:proofErr w:type="spellStart"/>
      <w:r w:rsidRPr="00F53A50">
        <w:rPr>
          <w:sz w:val="24"/>
          <w:szCs w:val="24"/>
        </w:rPr>
        <w:t>выр</w:t>
      </w:r>
      <w:proofErr w:type="spellEnd"/>
      <w:r w:rsidRPr="00F53A50">
        <w:rPr>
          <w:sz w:val="24"/>
          <w:szCs w:val="24"/>
        </w:rPr>
        <w:t>..с</w:t>
      </w:r>
    </w:p>
    <w:p w14:paraId="615F41A8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отр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слевой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ур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вень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зап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роть</w:t>
      </w:r>
      <w:proofErr w:type="spellEnd"/>
    </w:p>
    <w:p w14:paraId="615F41A9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</w:t>
      </w:r>
      <w:proofErr w:type="spellStart"/>
      <w:proofErr w:type="gramStart"/>
      <w:r w:rsidRPr="00F53A50">
        <w:rPr>
          <w:sz w:val="24"/>
          <w:szCs w:val="24"/>
        </w:rPr>
        <w:t>вып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сть</w:t>
      </w:r>
      <w:proofErr w:type="spellEnd"/>
      <w:proofErr w:type="gram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обн</w:t>
      </w:r>
      <w:proofErr w:type="spellEnd"/>
      <w:r w:rsidRPr="00F53A50">
        <w:rPr>
          <w:sz w:val="24"/>
          <w:szCs w:val="24"/>
        </w:rPr>
        <w:t xml:space="preserve">..жать, </w:t>
      </w:r>
      <w:proofErr w:type="spellStart"/>
      <w:r w:rsidRPr="00F53A50">
        <w:rPr>
          <w:sz w:val="24"/>
          <w:szCs w:val="24"/>
        </w:rPr>
        <w:t>ав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нгард</w:t>
      </w:r>
      <w:proofErr w:type="spellEnd"/>
    </w:p>
    <w:p w14:paraId="615F41AA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10. </w:t>
      </w:r>
      <w:r w:rsidRPr="00F53A50">
        <w:rPr>
          <w:sz w:val="24"/>
          <w:szCs w:val="24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14:paraId="615F41AB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A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об..</w:t>
      </w:r>
      <w:proofErr w:type="gramEnd"/>
      <w:r w:rsidRPr="00F53A50">
        <w:rPr>
          <w:sz w:val="24"/>
          <w:szCs w:val="24"/>
        </w:rPr>
        <w:t>греться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питанный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пр..сматривать</w:t>
      </w:r>
      <w:proofErr w:type="spellEnd"/>
      <w:r w:rsidRPr="00F53A50">
        <w:rPr>
          <w:sz w:val="24"/>
          <w:szCs w:val="24"/>
        </w:rPr>
        <w:t xml:space="preserve"> (статью);</w:t>
      </w:r>
    </w:p>
    <w:p w14:paraId="615F41A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gramStart"/>
      <w:r w:rsidRPr="00F53A50">
        <w:rPr>
          <w:sz w:val="24"/>
          <w:szCs w:val="24"/>
        </w:rPr>
        <w:t>про..</w:t>
      </w:r>
      <w:proofErr w:type="spellStart"/>
      <w:proofErr w:type="gramEnd"/>
      <w:r w:rsidRPr="00F53A50">
        <w:rPr>
          <w:sz w:val="24"/>
          <w:szCs w:val="24"/>
        </w:rPr>
        <w:t>грать</w:t>
      </w:r>
      <w:proofErr w:type="spellEnd"/>
      <w:r w:rsidRPr="00F53A50">
        <w:rPr>
          <w:sz w:val="24"/>
          <w:szCs w:val="24"/>
        </w:rPr>
        <w:t>, с..</w:t>
      </w:r>
      <w:proofErr w:type="spellStart"/>
      <w:r w:rsidRPr="00F53A50">
        <w:rPr>
          <w:sz w:val="24"/>
          <w:szCs w:val="24"/>
        </w:rPr>
        <w:t>змала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дез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нфекция</w:t>
      </w:r>
      <w:proofErr w:type="spellEnd"/>
      <w:r w:rsidRPr="00F53A50">
        <w:rPr>
          <w:sz w:val="24"/>
          <w:szCs w:val="24"/>
        </w:rPr>
        <w:t>;</w:t>
      </w:r>
    </w:p>
    <w:p w14:paraId="615F41AE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ра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 xml:space="preserve">мешать, </w:t>
      </w:r>
      <w:proofErr w:type="spellStart"/>
      <w:r w:rsidRPr="00F53A50">
        <w:rPr>
          <w:sz w:val="24"/>
          <w:szCs w:val="24"/>
        </w:rPr>
        <w:t>бе</w:t>
      </w:r>
      <w:proofErr w:type="spellEnd"/>
      <w:r w:rsidRPr="00F53A50">
        <w:rPr>
          <w:sz w:val="24"/>
          <w:szCs w:val="24"/>
        </w:rPr>
        <w:t>..численный, и..</w:t>
      </w:r>
      <w:proofErr w:type="spellStart"/>
      <w:r w:rsidRPr="00F53A50">
        <w:rPr>
          <w:sz w:val="24"/>
          <w:szCs w:val="24"/>
        </w:rPr>
        <w:t>чезнуть</w:t>
      </w:r>
      <w:proofErr w:type="spellEnd"/>
      <w:r w:rsidRPr="00F53A50">
        <w:rPr>
          <w:sz w:val="24"/>
          <w:szCs w:val="24"/>
        </w:rPr>
        <w:t>;</w:t>
      </w:r>
    </w:p>
    <w:p w14:paraId="615F41AF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пр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старелый</w:t>
      </w:r>
      <w:proofErr w:type="spellEnd"/>
      <w:proofErr w:type="gram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пр..открыть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пр..вокзальный</w:t>
      </w:r>
      <w:proofErr w:type="spellEnd"/>
      <w:r w:rsidRPr="00F53A50">
        <w:rPr>
          <w:sz w:val="24"/>
          <w:szCs w:val="24"/>
        </w:rPr>
        <w:t>;</w:t>
      </w:r>
    </w:p>
    <w:p w14:paraId="615F41B0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5)  </w:t>
      </w:r>
      <w:proofErr w:type="spellStart"/>
      <w:proofErr w:type="gramStart"/>
      <w:r w:rsidRPr="00F53A50">
        <w:rPr>
          <w:sz w:val="24"/>
          <w:szCs w:val="24"/>
        </w:rPr>
        <w:t>нед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 xml:space="preserve">варить, </w:t>
      </w:r>
      <w:proofErr w:type="spellStart"/>
      <w:r w:rsidRPr="00F53A50">
        <w:rPr>
          <w:sz w:val="24"/>
          <w:szCs w:val="24"/>
        </w:rPr>
        <w:t>п..краска</w:t>
      </w:r>
      <w:proofErr w:type="spellEnd"/>
      <w:r w:rsidRPr="00F53A50">
        <w:rPr>
          <w:sz w:val="24"/>
          <w:szCs w:val="24"/>
        </w:rPr>
        <w:t>, п..</w:t>
      </w:r>
      <w:proofErr w:type="spellStart"/>
      <w:r w:rsidRPr="00F53A50">
        <w:rPr>
          <w:sz w:val="24"/>
          <w:szCs w:val="24"/>
        </w:rPr>
        <w:t>дкова</w:t>
      </w:r>
      <w:proofErr w:type="spellEnd"/>
      <w:r w:rsidRPr="00F53A50">
        <w:rPr>
          <w:sz w:val="24"/>
          <w:szCs w:val="24"/>
        </w:rPr>
        <w:t>.</w:t>
      </w:r>
    </w:p>
    <w:p w14:paraId="615F41B1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11. </w:t>
      </w:r>
      <w:r w:rsidRPr="00F53A50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615F41B2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B3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замш..</w:t>
      </w:r>
      <w:proofErr w:type="gramEnd"/>
      <w:r w:rsidRPr="00F53A50">
        <w:rPr>
          <w:sz w:val="24"/>
          <w:szCs w:val="24"/>
        </w:rPr>
        <w:t>вый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потч</w:t>
      </w:r>
      <w:proofErr w:type="spellEnd"/>
      <w:r w:rsidRPr="00F53A50">
        <w:rPr>
          <w:sz w:val="24"/>
          <w:szCs w:val="24"/>
        </w:rPr>
        <w:t>..вал</w:t>
      </w:r>
    </w:p>
    <w:p w14:paraId="615F41B4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spellStart"/>
      <w:proofErr w:type="gramStart"/>
      <w:r w:rsidRPr="00F53A50">
        <w:rPr>
          <w:sz w:val="24"/>
          <w:szCs w:val="24"/>
        </w:rPr>
        <w:t>перешаг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вающий</w:t>
      </w:r>
      <w:proofErr w:type="spellEnd"/>
      <w:r w:rsidRPr="00F53A50">
        <w:rPr>
          <w:sz w:val="24"/>
          <w:szCs w:val="24"/>
        </w:rPr>
        <w:t>, во..</w:t>
      </w:r>
      <w:proofErr w:type="spellStart"/>
      <w:r w:rsidRPr="00F53A50">
        <w:rPr>
          <w:sz w:val="24"/>
          <w:szCs w:val="24"/>
        </w:rPr>
        <w:t>вать</w:t>
      </w:r>
      <w:proofErr w:type="spellEnd"/>
    </w:p>
    <w:p w14:paraId="615F41B5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глянц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 xml:space="preserve">вый, </w:t>
      </w:r>
      <w:proofErr w:type="spellStart"/>
      <w:r w:rsidRPr="00F53A50">
        <w:rPr>
          <w:sz w:val="24"/>
          <w:szCs w:val="24"/>
        </w:rPr>
        <w:t>форел</w:t>
      </w:r>
      <w:proofErr w:type="spellEnd"/>
      <w:r w:rsidRPr="00F53A50">
        <w:rPr>
          <w:sz w:val="24"/>
          <w:szCs w:val="24"/>
        </w:rPr>
        <w:t>..вое</w:t>
      </w:r>
    </w:p>
    <w:p w14:paraId="615F41B6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оскуд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вающий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перв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нство</w:t>
      </w:r>
      <w:proofErr w:type="spellEnd"/>
    </w:p>
    <w:p w14:paraId="615F41B7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5)  (</w:t>
      </w:r>
      <w:proofErr w:type="gramEnd"/>
      <w:r w:rsidRPr="00F53A50">
        <w:rPr>
          <w:sz w:val="24"/>
          <w:szCs w:val="24"/>
        </w:rPr>
        <w:t xml:space="preserve">ветерок) </w:t>
      </w:r>
      <w:proofErr w:type="spellStart"/>
      <w:r w:rsidRPr="00F53A50">
        <w:rPr>
          <w:sz w:val="24"/>
          <w:szCs w:val="24"/>
        </w:rPr>
        <w:t>ве</w:t>
      </w:r>
      <w:proofErr w:type="spellEnd"/>
      <w:r w:rsidRPr="00F53A50">
        <w:rPr>
          <w:sz w:val="24"/>
          <w:szCs w:val="24"/>
        </w:rPr>
        <w:t>..л, стоим..</w:t>
      </w:r>
      <w:proofErr w:type="spellStart"/>
      <w:r w:rsidRPr="00F53A50">
        <w:rPr>
          <w:sz w:val="24"/>
          <w:szCs w:val="24"/>
        </w:rPr>
        <w:t>сть</w:t>
      </w:r>
      <w:proofErr w:type="spellEnd"/>
    </w:p>
    <w:p w14:paraId="615F41B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12. </w:t>
      </w:r>
      <w:r w:rsidRPr="00F53A50">
        <w:rPr>
          <w:sz w:val="24"/>
          <w:szCs w:val="24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14:paraId="615F41B9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BA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1)  </w:t>
      </w:r>
      <w:proofErr w:type="spellStart"/>
      <w:proofErr w:type="gramStart"/>
      <w:r w:rsidRPr="00F53A50">
        <w:rPr>
          <w:sz w:val="24"/>
          <w:szCs w:val="24"/>
        </w:rPr>
        <w:t>вылин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вший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обеспоко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нный</w:t>
      </w:r>
      <w:proofErr w:type="spellEnd"/>
    </w:p>
    <w:p w14:paraId="615F41BB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2)  </w:t>
      </w:r>
      <w:proofErr w:type="spellStart"/>
      <w:proofErr w:type="gramStart"/>
      <w:r w:rsidRPr="00F53A50">
        <w:rPr>
          <w:sz w:val="24"/>
          <w:szCs w:val="24"/>
        </w:rPr>
        <w:t>обещ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нный</w:t>
      </w:r>
      <w:proofErr w:type="spellEnd"/>
      <w:r w:rsidRPr="00F53A50">
        <w:rPr>
          <w:sz w:val="24"/>
          <w:szCs w:val="24"/>
        </w:rPr>
        <w:t xml:space="preserve">, </w:t>
      </w:r>
      <w:proofErr w:type="spellStart"/>
      <w:r w:rsidRPr="00F53A50">
        <w:rPr>
          <w:sz w:val="24"/>
          <w:szCs w:val="24"/>
        </w:rPr>
        <w:t>огнедыш</w:t>
      </w:r>
      <w:proofErr w:type="spellEnd"/>
      <w:r w:rsidRPr="00F53A50">
        <w:rPr>
          <w:sz w:val="24"/>
          <w:szCs w:val="24"/>
        </w:rPr>
        <w:t>..</w:t>
      </w:r>
      <w:proofErr w:type="spellStart"/>
      <w:r w:rsidRPr="00F53A50">
        <w:rPr>
          <w:sz w:val="24"/>
          <w:szCs w:val="24"/>
        </w:rPr>
        <w:t>щий</w:t>
      </w:r>
      <w:proofErr w:type="spellEnd"/>
    </w:p>
    <w:p w14:paraId="615F41BC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3)  </w:t>
      </w:r>
      <w:proofErr w:type="spellStart"/>
      <w:proofErr w:type="gramStart"/>
      <w:r w:rsidRPr="00F53A50">
        <w:rPr>
          <w:sz w:val="24"/>
          <w:szCs w:val="24"/>
        </w:rPr>
        <w:t>немысл</w:t>
      </w:r>
      <w:proofErr w:type="spellEnd"/>
      <w:r w:rsidRPr="00F53A50">
        <w:rPr>
          <w:sz w:val="24"/>
          <w:szCs w:val="24"/>
        </w:rPr>
        <w:t>..</w:t>
      </w:r>
      <w:proofErr w:type="gramEnd"/>
      <w:r w:rsidRPr="00F53A50">
        <w:rPr>
          <w:sz w:val="24"/>
          <w:szCs w:val="24"/>
        </w:rPr>
        <w:t>мое (дело), застрел..</w:t>
      </w:r>
      <w:proofErr w:type="spellStart"/>
      <w:r w:rsidRPr="00F53A50">
        <w:rPr>
          <w:sz w:val="24"/>
          <w:szCs w:val="24"/>
        </w:rPr>
        <w:t>шь</w:t>
      </w:r>
      <w:proofErr w:type="spellEnd"/>
    </w:p>
    <w:p w14:paraId="615F41BD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4)  </w:t>
      </w:r>
      <w:proofErr w:type="spellStart"/>
      <w:proofErr w:type="gramStart"/>
      <w:r w:rsidRPr="00F53A50">
        <w:rPr>
          <w:sz w:val="24"/>
          <w:szCs w:val="24"/>
        </w:rPr>
        <w:t>измуч</w:t>
      </w:r>
      <w:proofErr w:type="spellEnd"/>
      <w:r w:rsidRPr="00F53A50">
        <w:rPr>
          <w:sz w:val="24"/>
          <w:szCs w:val="24"/>
        </w:rPr>
        <w:t>..</w:t>
      </w:r>
      <w:proofErr w:type="spellStart"/>
      <w:proofErr w:type="gramEnd"/>
      <w:r w:rsidRPr="00F53A50">
        <w:rPr>
          <w:sz w:val="24"/>
          <w:szCs w:val="24"/>
        </w:rPr>
        <w:t>нный</w:t>
      </w:r>
      <w:proofErr w:type="spellEnd"/>
      <w:r w:rsidRPr="00F53A50">
        <w:rPr>
          <w:sz w:val="24"/>
          <w:szCs w:val="24"/>
        </w:rPr>
        <w:t xml:space="preserve">, (птица) </w:t>
      </w:r>
      <w:proofErr w:type="spellStart"/>
      <w:r w:rsidRPr="00F53A50">
        <w:rPr>
          <w:sz w:val="24"/>
          <w:szCs w:val="24"/>
        </w:rPr>
        <w:t>щебеч</w:t>
      </w:r>
      <w:proofErr w:type="spellEnd"/>
      <w:r w:rsidRPr="00F53A50">
        <w:rPr>
          <w:sz w:val="24"/>
          <w:szCs w:val="24"/>
        </w:rPr>
        <w:t>..т</w:t>
      </w:r>
    </w:p>
    <w:p w14:paraId="615F41BE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proofErr w:type="gramStart"/>
      <w:r w:rsidRPr="00F53A50">
        <w:rPr>
          <w:sz w:val="24"/>
          <w:szCs w:val="24"/>
        </w:rPr>
        <w:t>5)  (</w:t>
      </w:r>
      <w:proofErr w:type="gramEnd"/>
      <w:r w:rsidRPr="00F53A50">
        <w:rPr>
          <w:sz w:val="24"/>
          <w:szCs w:val="24"/>
        </w:rPr>
        <w:t xml:space="preserve">они) </w:t>
      </w:r>
      <w:proofErr w:type="spellStart"/>
      <w:r w:rsidRPr="00F53A50">
        <w:rPr>
          <w:sz w:val="24"/>
          <w:szCs w:val="24"/>
        </w:rPr>
        <w:t>противореч</w:t>
      </w:r>
      <w:proofErr w:type="spellEnd"/>
      <w:r w:rsidRPr="00F53A50">
        <w:rPr>
          <w:sz w:val="24"/>
          <w:szCs w:val="24"/>
        </w:rPr>
        <w:t xml:space="preserve">..т, (они) </w:t>
      </w:r>
      <w:proofErr w:type="spellStart"/>
      <w:r w:rsidRPr="00F53A50">
        <w:rPr>
          <w:sz w:val="24"/>
          <w:szCs w:val="24"/>
        </w:rPr>
        <w:t>тащ</w:t>
      </w:r>
      <w:proofErr w:type="spellEnd"/>
      <w:r w:rsidRPr="00F53A50">
        <w:rPr>
          <w:sz w:val="24"/>
          <w:szCs w:val="24"/>
        </w:rPr>
        <w:t>..т</w:t>
      </w:r>
    </w:p>
    <w:p w14:paraId="615F41B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13. </w:t>
      </w:r>
      <w:r w:rsidR="006F7694">
        <w:rPr>
          <w:sz w:val="24"/>
          <w:szCs w:val="24"/>
        </w:rPr>
        <w:t>Укажите варианты ответов</w:t>
      </w:r>
      <w:r w:rsidRPr="00F53A50">
        <w:rPr>
          <w:sz w:val="24"/>
          <w:szCs w:val="24"/>
        </w:rPr>
        <w:t xml:space="preserve">, в котором НЕ со словом пишется СЛИТНО. </w:t>
      </w:r>
      <w:r w:rsidR="006F7694">
        <w:rPr>
          <w:sz w:val="24"/>
          <w:szCs w:val="24"/>
        </w:rPr>
        <w:t>Запишите номера ответов.</w:t>
      </w:r>
    </w:p>
    <w:p w14:paraId="615F41C0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C1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53A50" w:rsidRPr="00F53A50">
        <w:rPr>
          <w:sz w:val="24"/>
          <w:szCs w:val="24"/>
        </w:rPr>
        <w:t>Это была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 xml:space="preserve">ТРУДНАЯ </w:t>
      </w:r>
      <w:r w:rsidR="00F53A50" w:rsidRPr="00F53A50">
        <w:rPr>
          <w:sz w:val="24"/>
          <w:szCs w:val="24"/>
        </w:rPr>
        <w:t>задача.</w:t>
      </w:r>
    </w:p>
    <w:p w14:paraId="615F41C2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53A50" w:rsidRPr="00F53A50">
        <w:rPr>
          <w:sz w:val="24"/>
          <w:szCs w:val="24"/>
        </w:rPr>
        <w:t>Дорога была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ОСВЕЩЕНА</w:t>
      </w:r>
      <w:r w:rsidR="00F53A50" w:rsidRPr="00F53A50">
        <w:rPr>
          <w:sz w:val="24"/>
          <w:szCs w:val="24"/>
        </w:rPr>
        <w:t>.</w:t>
      </w:r>
    </w:p>
    <w:p w14:paraId="615F41C3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53A50" w:rsidRPr="00F53A50">
        <w:rPr>
          <w:sz w:val="24"/>
          <w:szCs w:val="24"/>
        </w:rPr>
        <w:t>Партнёры предложили новый контракт на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ВЫГОДНЫХ</w:t>
      </w:r>
      <w:r w:rsidR="00F53A50" w:rsidRPr="00F53A50">
        <w:rPr>
          <w:sz w:val="24"/>
          <w:szCs w:val="24"/>
        </w:rPr>
        <w:t xml:space="preserve"> условиях.</w:t>
      </w:r>
    </w:p>
    <w:p w14:paraId="615F41C4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F53A50" w:rsidRPr="00F53A50">
        <w:rPr>
          <w:sz w:val="24"/>
          <w:szCs w:val="24"/>
        </w:rPr>
        <w:t>(</w:t>
      </w:r>
      <w:r>
        <w:rPr>
          <w:sz w:val="24"/>
          <w:szCs w:val="24"/>
        </w:rPr>
        <w:t xml:space="preserve"> НЕ</w:t>
      </w:r>
      <w:proofErr w:type="gramEnd"/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>ПРОСМОТРЕВ</w:t>
      </w:r>
      <w:r w:rsidR="00F53A50" w:rsidRPr="00F53A50">
        <w:rPr>
          <w:sz w:val="24"/>
          <w:szCs w:val="24"/>
        </w:rPr>
        <w:t xml:space="preserve"> до конца.</w:t>
      </w:r>
    </w:p>
    <w:p w14:paraId="615F41C5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53A50" w:rsidRPr="00F53A50">
        <w:rPr>
          <w:sz w:val="24"/>
          <w:szCs w:val="24"/>
        </w:rPr>
        <w:t>Японские карты этого побережья были (</w:t>
      </w:r>
      <w:r>
        <w:rPr>
          <w:sz w:val="24"/>
          <w:szCs w:val="24"/>
        </w:rPr>
        <w:t>НЕ</w:t>
      </w:r>
      <w:r w:rsidR="00F53A50" w:rsidRPr="00F53A50">
        <w:rPr>
          <w:sz w:val="24"/>
          <w:szCs w:val="24"/>
        </w:rPr>
        <w:t>)</w:t>
      </w:r>
      <w:r>
        <w:rPr>
          <w:sz w:val="24"/>
          <w:szCs w:val="24"/>
        </w:rPr>
        <w:t xml:space="preserve">ПОХОЖИ </w:t>
      </w:r>
      <w:r w:rsidR="00F53A50" w:rsidRPr="00F53A50">
        <w:rPr>
          <w:sz w:val="24"/>
          <w:szCs w:val="24"/>
        </w:rPr>
        <w:t>на карты европейских навигаторов.</w:t>
      </w:r>
    </w:p>
    <w:p w14:paraId="615F41C6" w14:textId="77777777" w:rsidR="006F7694" w:rsidRPr="00F53A50" w:rsidRDefault="00F53A50" w:rsidP="006F7694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14. </w:t>
      </w:r>
      <w:r w:rsidR="006F7694">
        <w:rPr>
          <w:sz w:val="24"/>
          <w:szCs w:val="24"/>
        </w:rPr>
        <w:t>Укажите варианты ответов</w:t>
      </w:r>
      <w:r w:rsidRPr="00F53A50">
        <w:rPr>
          <w:sz w:val="24"/>
          <w:szCs w:val="24"/>
        </w:rPr>
        <w:t>, в котор</w:t>
      </w:r>
      <w:r w:rsidR="006F7694">
        <w:rPr>
          <w:sz w:val="24"/>
          <w:szCs w:val="24"/>
        </w:rPr>
        <w:t>ых</w:t>
      </w:r>
      <w:r w:rsidRPr="00F53A50">
        <w:rPr>
          <w:sz w:val="24"/>
          <w:szCs w:val="24"/>
        </w:rPr>
        <w:t xml:space="preserve"> </w:t>
      </w:r>
      <w:r w:rsidR="006F7694">
        <w:rPr>
          <w:sz w:val="24"/>
          <w:szCs w:val="24"/>
        </w:rPr>
        <w:t>все</w:t>
      </w:r>
      <w:r w:rsidRPr="00F53A50">
        <w:rPr>
          <w:sz w:val="24"/>
          <w:szCs w:val="24"/>
        </w:rPr>
        <w:t xml:space="preserve"> выделенны</w:t>
      </w:r>
      <w:r w:rsidR="006F7694">
        <w:rPr>
          <w:sz w:val="24"/>
          <w:szCs w:val="24"/>
        </w:rPr>
        <w:t>е</w:t>
      </w:r>
      <w:r w:rsidRPr="00F53A50">
        <w:rPr>
          <w:sz w:val="24"/>
          <w:szCs w:val="24"/>
        </w:rPr>
        <w:t xml:space="preserve"> слова пишутся СЛИТНО. </w:t>
      </w:r>
      <w:r w:rsidR="006F7694">
        <w:rPr>
          <w:sz w:val="24"/>
          <w:szCs w:val="24"/>
        </w:rPr>
        <w:t>Запишите номера ответов.</w:t>
      </w:r>
    </w:p>
    <w:p w14:paraId="615F41C7" w14:textId="77777777" w:rsidR="006F7694" w:rsidRPr="00F53A50" w:rsidRDefault="006F7694" w:rsidP="006F7694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C8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</w:p>
    <w:p w14:paraId="615F41C9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53A50" w:rsidRPr="00F53A50">
        <w:rPr>
          <w:sz w:val="24"/>
          <w:szCs w:val="24"/>
        </w:rPr>
        <w:t>Причиной выбрасывания китов на берег могут быть гидролокаторы военных, достаточно мощные, ЧТО(БЫ) проникнуть (В)ГЛУБЬ океана и напугать животных.</w:t>
      </w:r>
    </w:p>
    <w:p w14:paraId="615F41CA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53A50" w:rsidRPr="00F53A50">
        <w:rPr>
          <w:sz w:val="24"/>
          <w:szCs w:val="24"/>
        </w:rPr>
        <w:t>Недолго пройдя в темноте, Костя понял, что (СО)ВСЕМ сбился с пути, наверно, ТО(ЖЕ) понял и командир.</w:t>
      </w:r>
    </w:p>
    <w:p w14:paraId="615F41CB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53A50" w:rsidRPr="00F53A50">
        <w:rPr>
          <w:sz w:val="24"/>
          <w:szCs w:val="24"/>
        </w:rPr>
        <w:t>Новобранцев до принятия присяги не полагалось отпускать в город (ПО)ОДИНОЧКЕ, но инструктор, (В)ВИДУ моего необычайного успеха по словесности, сделал для меня исключение.</w:t>
      </w:r>
    </w:p>
    <w:p w14:paraId="615F41CC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53A50" w:rsidRPr="00F53A50">
        <w:rPr>
          <w:sz w:val="24"/>
          <w:szCs w:val="24"/>
        </w:rPr>
        <w:t>(В)ВЕРХУ виднелся редкий для здешних мест большой камень почти правильной кубической формы, а на нём (В)ОБНИМКУ росли два корявых деревца, сосенка и берёзка.</w:t>
      </w:r>
    </w:p>
    <w:p w14:paraId="615F41CD" w14:textId="77777777" w:rsidR="00F53A50" w:rsidRPr="00F53A50" w:rsidRDefault="006F7694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>5.Егерь С(МОЛОДУ) любил Байкал ПО(ТОМУ), что не видел ничего красивее этого озера</w:t>
      </w:r>
      <w:r w:rsidR="00F53A50" w:rsidRPr="00F53A50">
        <w:rPr>
          <w:sz w:val="24"/>
          <w:szCs w:val="24"/>
        </w:rPr>
        <w:t>.</w:t>
      </w:r>
    </w:p>
    <w:p w14:paraId="615F41CE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>15. </w:t>
      </w:r>
      <w:r w:rsidRPr="00F53A50">
        <w:rPr>
          <w:sz w:val="24"/>
          <w:szCs w:val="24"/>
        </w:rPr>
        <w:t>Укажите все цифры, на месте которых пишется одна буква Н.</w:t>
      </w:r>
    </w:p>
    <w:p w14:paraId="615F41CF" w14:textId="77777777" w:rsidR="00F53A50" w:rsidRPr="00F53A50" w:rsidRDefault="00F53A50" w:rsidP="00F53A50">
      <w:pPr>
        <w:widowControl/>
        <w:shd w:val="clear" w:color="auto" w:fill="FFFFFF"/>
        <w:jc w:val="both"/>
        <w:rPr>
          <w:sz w:val="24"/>
          <w:szCs w:val="24"/>
        </w:rPr>
      </w:pPr>
      <w:r w:rsidRPr="00F53A50">
        <w:rPr>
          <w:sz w:val="24"/>
          <w:szCs w:val="24"/>
        </w:rPr>
        <w:t> </w:t>
      </w:r>
    </w:p>
    <w:p w14:paraId="615F41D0" w14:textId="77777777" w:rsidR="00F53A50" w:rsidRPr="00F53A50" w:rsidRDefault="00F53A50" w:rsidP="00F53A50">
      <w:pPr>
        <w:widowControl/>
        <w:shd w:val="clear" w:color="auto" w:fill="FFFFFF"/>
        <w:ind w:firstLine="375"/>
        <w:jc w:val="both"/>
        <w:rPr>
          <w:sz w:val="24"/>
          <w:szCs w:val="24"/>
        </w:rPr>
      </w:pPr>
      <w:r w:rsidRPr="00F53A50">
        <w:rPr>
          <w:b/>
          <w:bCs/>
          <w:sz w:val="24"/>
          <w:szCs w:val="24"/>
        </w:rPr>
        <w:t xml:space="preserve">Старший лесник, </w:t>
      </w:r>
      <w:proofErr w:type="gramStart"/>
      <w:r w:rsidRPr="00F53A50">
        <w:rPr>
          <w:b/>
          <w:bCs/>
          <w:sz w:val="24"/>
          <w:szCs w:val="24"/>
        </w:rPr>
        <w:t>дли(</w:t>
      </w:r>
      <w:proofErr w:type="gramEnd"/>
      <w:r w:rsidRPr="00F53A50">
        <w:rPr>
          <w:b/>
          <w:bCs/>
          <w:sz w:val="24"/>
          <w:szCs w:val="24"/>
        </w:rPr>
        <w:t>1)</w:t>
      </w:r>
      <w:proofErr w:type="spellStart"/>
      <w:r w:rsidRPr="00F53A50">
        <w:rPr>
          <w:b/>
          <w:bCs/>
          <w:sz w:val="24"/>
          <w:szCs w:val="24"/>
        </w:rPr>
        <w:t>ый</w:t>
      </w:r>
      <w:proofErr w:type="spellEnd"/>
      <w:r w:rsidRPr="00F53A50">
        <w:rPr>
          <w:b/>
          <w:bCs/>
          <w:sz w:val="24"/>
          <w:szCs w:val="24"/>
        </w:rPr>
        <w:t xml:space="preserve"> и неуклюжий, в галифе из </w:t>
      </w:r>
      <w:proofErr w:type="spellStart"/>
      <w:r w:rsidRPr="00F53A50">
        <w:rPr>
          <w:b/>
          <w:bCs/>
          <w:sz w:val="24"/>
          <w:szCs w:val="24"/>
        </w:rPr>
        <w:t>домотка</w:t>
      </w:r>
      <w:proofErr w:type="spellEnd"/>
      <w:r w:rsidRPr="00F53A50">
        <w:rPr>
          <w:b/>
          <w:bCs/>
          <w:sz w:val="24"/>
          <w:szCs w:val="24"/>
        </w:rPr>
        <w:t xml:space="preserve">(2)ого сукна, в </w:t>
      </w:r>
      <w:proofErr w:type="spellStart"/>
      <w:r w:rsidRPr="00F53A50">
        <w:rPr>
          <w:b/>
          <w:bCs/>
          <w:sz w:val="24"/>
          <w:szCs w:val="24"/>
        </w:rPr>
        <w:t>стира</w:t>
      </w:r>
      <w:proofErr w:type="spellEnd"/>
      <w:r w:rsidRPr="00F53A50">
        <w:rPr>
          <w:b/>
          <w:bCs/>
          <w:sz w:val="24"/>
          <w:szCs w:val="24"/>
        </w:rPr>
        <w:t>(3)ой сорочке, сидел в стороне от всех и насмешливо улыбался.</w:t>
      </w:r>
    </w:p>
    <w:p w14:paraId="615F41D1" w14:textId="77777777" w:rsidR="00AB5981" w:rsidRPr="00F53A50" w:rsidRDefault="00AB5981" w:rsidP="005321F7">
      <w:pPr>
        <w:rPr>
          <w:color w:val="000000" w:themeColor="text1"/>
          <w:sz w:val="24"/>
          <w:szCs w:val="24"/>
        </w:rPr>
      </w:pPr>
    </w:p>
    <w:p w14:paraId="615F41D2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3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4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5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p w14:paraId="615F41D6" w14:textId="77777777" w:rsidR="00F53A50" w:rsidRPr="00F53A50" w:rsidRDefault="00F53A50" w:rsidP="005321F7">
      <w:pPr>
        <w:jc w:val="center"/>
        <w:rPr>
          <w:b/>
          <w:color w:val="000000" w:themeColor="text1"/>
          <w:sz w:val="24"/>
          <w:szCs w:val="24"/>
        </w:rPr>
      </w:pPr>
    </w:p>
    <w:sectPr w:rsidR="00F53A50" w:rsidRPr="00F53A50" w:rsidSect="00444B38">
      <w:pgSz w:w="11906" w:h="16838"/>
      <w:pgMar w:top="567" w:right="851" w:bottom="425" w:left="992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24398"/>
    <w:rsid w:val="00053301"/>
    <w:rsid w:val="000B37B3"/>
    <w:rsid w:val="000E3BB3"/>
    <w:rsid w:val="001049A0"/>
    <w:rsid w:val="001737AE"/>
    <w:rsid w:val="00173C87"/>
    <w:rsid w:val="001940C8"/>
    <w:rsid w:val="001B1D7E"/>
    <w:rsid w:val="001C63AE"/>
    <w:rsid w:val="00240144"/>
    <w:rsid w:val="00340F7F"/>
    <w:rsid w:val="003713F5"/>
    <w:rsid w:val="00385C71"/>
    <w:rsid w:val="0039124C"/>
    <w:rsid w:val="003953D4"/>
    <w:rsid w:val="003A6B06"/>
    <w:rsid w:val="003D381E"/>
    <w:rsid w:val="00444B38"/>
    <w:rsid w:val="0045040C"/>
    <w:rsid w:val="004615A1"/>
    <w:rsid w:val="004A325E"/>
    <w:rsid w:val="004B00B4"/>
    <w:rsid w:val="005321F7"/>
    <w:rsid w:val="0054057F"/>
    <w:rsid w:val="0055257C"/>
    <w:rsid w:val="005B4C6D"/>
    <w:rsid w:val="005E0545"/>
    <w:rsid w:val="006B28B3"/>
    <w:rsid w:val="006B5BD6"/>
    <w:rsid w:val="006C57AF"/>
    <w:rsid w:val="006F7694"/>
    <w:rsid w:val="007B0AB0"/>
    <w:rsid w:val="007C042E"/>
    <w:rsid w:val="00803025"/>
    <w:rsid w:val="00820ABB"/>
    <w:rsid w:val="008253AE"/>
    <w:rsid w:val="008340B4"/>
    <w:rsid w:val="00865A62"/>
    <w:rsid w:val="008C4DA1"/>
    <w:rsid w:val="008D0534"/>
    <w:rsid w:val="008E0B05"/>
    <w:rsid w:val="009B6F5E"/>
    <w:rsid w:val="00A37C00"/>
    <w:rsid w:val="00A52DA4"/>
    <w:rsid w:val="00A717C0"/>
    <w:rsid w:val="00A83009"/>
    <w:rsid w:val="00AA2E00"/>
    <w:rsid w:val="00AB3FB8"/>
    <w:rsid w:val="00AB5981"/>
    <w:rsid w:val="00AF0397"/>
    <w:rsid w:val="00B414D9"/>
    <w:rsid w:val="00B4695A"/>
    <w:rsid w:val="00B54E0B"/>
    <w:rsid w:val="00B62EBD"/>
    <w:rsid w:val="00BA0FCE"/>
    <w:rsid w:val="00BB05D5"/>
    <w:rsid w:val="00BE01AA"/>
    <w:rsid w:val="00C438E9"/>
    <w:rsid w:val="00D00864"/>
    <w:rsid w:val="00D125A3"/>
    <w:rsid w:val="00D27B51"/>
    <w:rsid w:val="00D95DFD"/>
    <w:rsid w:val="00EB024E"/>
    <w:rsid w:val="00F04FCE"/>
    <w:rsid w:val="00F53A50"/>
    <w:rsid w:val="00FB1ED0"/>
    <w:rsid w:val="00FF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F77"/>
  <w15:docId w15:val="{71F6104E-2712-466D-BFAC-3A646A3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Яковлева Евгения Владимировна</cp:lastModifiedBy>
  <cp:revision>23</cp:revision>
  <dcterms:created xsi:type="dcterms:W3CDTF">2021-04-23T14:36:00Z</dcterms:created>
  <dcterms:modified xsi:type="dcterms:W3CDTF">2025-04-11T11:05:00Z</dcterms:modified>
</cp:coreProperties>
</file>